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9E34" w14:textId="42FB95EA" w:rsidR="000E7C1F" w:rsidRPr="00BB764A" w:rsidRDefault="000E7C1F" w:rsidP="007E392D">
      <w:pPr>
        <w:ind w:firstLine="709"/>
        <w:jc w:val="center"/>
        <w:rPr>
          <w:b/>
          <w:sz w:val="22"/>
          <w:szCs w:val="22"/>
        </w:rPr>
      </w:pPr>
      <w:bookmarkStart w:id="0" w:name="_GoBack"/>
      <w:bookmarkEnd w:id="0"/>
      <w:r w:rsidRPr="00BB764A">
        <w:rPr>
          <w:b/>
          <w:sz w:val="22"/>
          <w:szCs w:val="22"/>
        </w:rPr>
        <w:t xml:space="preserve">ИЗВЕЩЕНИЕ О ПРОВЕДЕНИИ </w:t>
      </w:r>
      <w:r w:rsidR="0001407A" w:rsidRPr="00BB764A">
        <w:rPr>
          <w:b/>
          <w:sz w:val="22"/>
          <w:szCs w:val="22"/>
        </w:rPr>
        <w:t>Э</w:t>
      </w:r>
      <w:r w:rsidRPr="00BB764A">
        <w:rPr>
          <w:b/>
          <w:sz w:val="22"/>
          <w:szCs w:val="22"/>
        </w:rPr>
        <w:t>ЛЕКТРОННЫХ ТОРГОВ</w:t>
      </w:r>
    </w:p>
    <w:p w14:paraId="5028008B" w14:textId="77777777" w:rsidR="000E7C1F" w:rsidRPr="00BB764A" w:rsidRDefault="000E7C1F" w:rsidP="007E392D">
      <w:pPr>
        <w:ind w:firstLine="709"/>
        <w:jc w:val="center"/>
        <w:rPr>
          <w:b/>
          <w:sz w:val="22"/>
          <w:szCs w:val="22"/>
        </w:rPr>
      </w:pPr>
      <w:r w:rsidRPr="00BB764A">
        <w:rPr>
          <w:b/>
          <w:sz w:val="22"/>
          <w:szCs w:val="22"/>
        </w:rPr>
        <w:t>по продаже движимого имущества</w:t>
      </w:r>
    </w:p>
    <w:p w14:paraId="29A9A233" w14:textId="0C7FC9B7" w:rsidR="000E7C1F" w:rsidRPr="00BB764A" w:rsidRDefault="000E7C1F" w:rsidP="00BB764A">
      <w:pPr>
        <w:pStyle w:val="a3"/>
        <w:tabs>
          <w:tab w:val="clear" w:pos="8306"/>
          <w:tab w:val="right" w:pos="11520"/>
          <w:tab w:val="left" w:pos="12600"/>
        </w:tabs>
        <w:ind w:firstLine="567"/>
        <w:jc w:val="both"/>
        <w:rPr>
          <w:sz w:val="22"/>
          <w:szCs w:val="22"/>
        </w:rPr>
      </w:pPr>
      <w:r w:rsidRPr="00BB764A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 торгов</w:t>
      </w:r>
      <w:r w:rsidRPr="00BB764A">
        <w:rPr>
          <w:sz w:val="22"/>
          <w:szCs w:val="22"/>
          <w:shd w:val="clear" w:color="auto" w:fill="FFFFFF"/>
        </w:rPr>
        <w:t xml:space="preserve"> </w:t>
      </w:r>
      <w:r w:rsidR="006042AD" w:rsidRPr="00BB764A">
        <w:rPr>
          <w:b/>
          <w:sz w:val="22"/>
          <w:szCs w:val="22"/>
        </w:rPr>
        <w:t>202</w:t>
      </w:r>
      <w:r w:rsidR="00E13F1C" w:rsidRPr="00BB764A">
        <w:rPr>
          <w:b/>
          <w:sz w:val="22"/>
          <w:szCs w:val="22"/>
        </w:rPr>
        <w:t>5</w:t>
      </w:r>
      <w:r w:rsidR="006042AD" w:rsidRPr="00BB764A">
        <w:rPr>
          <w:b/>
          <w:sz w:val="22"/>
          <w:szCs w:val="22"/>
        </w:rPr>
        <w:t>.Г.002.00</w:t>
      </w:r>
      <w:r w:rsidR="0001407A" w:rsidRPr="00BB764A">
        <w:rPr>
          <w:b/>
          <w:sz w:val="22"/>
          <w:szCs w:val="22"/>
        </w:rPr>
        <w:t>20</w:t>
      </w:r>
      <w:r w:rsidR="00BB764A" w:rsidRPr="00BB764A">
        <w:rPr>
          <w:b/>
          <w:sz w:val="22"/>
          <w:szCs w:val="22"/>
        </w:rPr>
        <w:t>7</w:t>
      </w:r>
      <w:r w:rsidR="006042AD" w:rsidRPr="00BB764A">
        <w:rPr>
          <w:b/>
          <w:sz w:val="22"/>
          <w:szCs w:val="22"/>
        </w:rPr>
        <w:t xml:space="preserve"> </w:t>
      </w:r>
      <w:r w:rsidRPr="00BB764A">
        <w:rPr>
          <w:sz w:val="22"/>
          <w:szCs w:val="22"/>
        </w:rPr>
        <w:t>по продаже имущества на электронной торговой площадке ETPVIT.BY, по адресу: https://etpvit.by/.</w:t>
      </w:r>
    </w:p>
    <w:p w14:paraId="19436B9A" w14:textId="2D2D436C" w:rsidR="0054642B" w:rsidRPr="00BB764A" w:rsidRDefault="000E7C1F" w:rsidP="00BB764A">
      <w:pPr>
        <w:ind w:firstLine="567"/>
        <w:jc w:val="both"/>
        <w:rPr>
          <w:rFonts w:eastAsia="Calibri"/>
          <w:color w:val="000000"/>
          <w:sz w:val="22"/>
          <w:szCs w:val="22"/>
          <w:lang w:bidi="ru-RU"/>
        </w:rPr>
      </w:pPr>
      <w:r w:rsidRPr="00BB764A">
        <w:rPr>
          <w:b/>
          <w:sz w:val="22"/>
          <w:szCs w:val="22"/>
        </w:rPr>
        <w:t>Продавец:</w:t>
      </w:r>
      <w:r w:rsidRPr="00BB764A">
        <w:rPr>
          <w:sz w:val="22"/>
          <w:szCs w:val="22"/>
        </w:rPr>
        <w:t xml:space="preserve"> </w:t>
      </w:r>
      <w:r w:rsidR="00BB764A" w:rsidRPr="00BB764A">
        <w:rPr>
          <w:sz w:val="22"/>
          <w:szCs w:val="22"/>
        </w:rPr>
        <w:t>Унитарное полиграфическое предприятие «Витебская областная типография»</w:t>
      </w:r>
      <w:r w:rsidR="0054642B" w:rsidRPr="00BB764A">
        <w:rPr>
          <w:sz w:val="22"/>
          <w:szCs w:val="22"/>
        </w:rPr>
        <w:t xml:space="preserve">, </w:t>
      </w:r>
      <w:r w:rsidR="00BB764A" w:rsidRPr="00BB764A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210015, Республика Беларусь, </w:t>
      </w:r>
      <w:proofErr w:type="spellStart"/>
      <w:r w:rsidR="00BB764A" w:rsidRPr="00BB764A">
        <w:rPr>
          <w:rFonts w:eastAsia="Arial Unicode MS"/>
          <w:color w:val="000000"/>
          <w:sz w:val="22"/>
          <w:szCs w:val="22"/>
          <w:shd w:val="clear" w:color="auto" w:fill="FFFFFF"/>
        </w:rPr>
        <w:t>г</w:t>
      </w:r>
      <w:proofErr w:type="gramStart"/>
      <w:r w:rsidR="00BB764A" w:rsidRPr="00BB764A">
        <w:rPr>
          <w:rFonts w:eastAsia="Arial Unicode MS"/>
          <w:color w:val="000000"/>
          <w:sz w:val="22"/>
          <w:szCs w:val="22"/>
          <w:shd w:val="clear" w:color="auto" w:fill="FFFFFF"/>
        </w:rPr>
        <w:t>.В</w:t>
      </w:r>
      <w:proofErr w:type="gramEnd"/>
      <w:r w:rsidR="00BB764A" w:rsidRPr="00BB764A">
        <w:rPr>
          <w:rFonts w:eastAsia="Arial Unicode MS"/>
          <w:color w:val="000000"/>
          <w:sz w:val="22"/>
          <w:szCs w:val="22"/>
          <w:shd w:val="clear" w:color="auto" w:fill="FFFFFF"/>
        </w:rPr>
        <w:t>итебск</w:t>
      </w:r>
      <w:proofErr w:type="spellEnd"/>
      <w:r w:rsidR="00BB764A" w:rsidRPr="00BB764A">
        <w:rPr>
          <w:rFonts w:eastAsia="Arial Unicode MS"/>
          <w:color w:val="000000"/>
          <w:sz w:val="22"/>
          <w:szCs w:val="22"/>
          <w:shd w:val="clear" w:color="auto" w:fill="FFFFFF"/>
        </w:rPr>
        <w:t>, ул. Щербакова-Набережная, 4</w:t>
      </w:r>
      <w:r w:rsidR="00BB764A" w:rsidRPr="00BB764A">
        <w:rPr>
          <w:sz w:val="22"/>
          <w:szCs w:val="22"/>
        </w:rPr>
        <w:t>, тел.:</w:t>
      </w:r>
      <w:r w:rsidR="0054642B" w:rsidRPr="00BB764A">
        <w:rPr>
          <w:sz w:val="22"/>
          <w:szCs w:val="22"/>
        </w:rPr>
        <w:t xml:space="preserve"> </w:t>
      </w:r>
      <w:r w:rsidR="00BB764A" w:rsidRPr="00BB764A">
        <w:rPr>
          <w:rStyle w:val="2"/>
          <w:rFonts w:eastAsia="Calibri"/>
          <w:sz w:val="22"/>
          <w:szCs w:val="22"/>
        </w:rPr>
        <w:t>8 0212 48-03-61, 24-51-43</w:t>
      </w:r>
      <w:r w:rsidR="0054642B" w:rsidRPr="00BB764A">
        <w:rPr>
          <w:sz w:val="22"/>
          <w:szCs w:val="22"/>
        </w:rPr>
        <w:t>.</w:t>
      </w:r>
    </w:p>
    <w:p w14:paraId="495EEA1C" w14:textId="062C8C7C" w:rsidR="000E7C1F" w:rsidRPr="00BB764A" w:rsidRDefault="000E7C1F" w:rsidP="00BB764A">
      <w:pPr>
        <w:pStyle w:val="a3"/>
        <w:tabs>
          <w:tab w:val="left" w:pos="9781"/>
          <w:tab w:val="right" w:pos="11520"/>
          <w:tab w:val="left" w:pos="12600"/>
        </w:tabs>
        <w:ind w:firstLine="567"/>
        <w:jc w:val="both"/>
        <w:rPr>
          <w:sz w:val="22"/>
          <w:szCs w:val="22"/>
        </w:rPr>
      </w:pPr>
      <w:r w:rsidRPr="00BB764A">
        <w:rPr>
          <w:b/>
          <w:sz w:val="22"/>
          <w:szCs w:val="22"/>
        </w:rPr>
        <w:t>Организатор, Оператор электронной торговой площадки ETPVIT.BY</w:t>
      </w:r>
      <w:r w:rsidRPr="00BB764A">
        <w:rPr>
          <w:sz w:val="22"/>
          <w:szCs w:val="22"/>
        </w:rPr>
        <w:t xml:space="preserve">: коммунальное консалтинговое унитарное предприятие «Витебский областной центр маркетинга», г. Витебск, проезд Гоголя, 5, тел. +375 (212) 24-63-12, +375 (29) 510-07-63,  </w:t>
      </w:r>
      <w:proofErr w:type="gramStart"/>
      <w:r w:rsidRPr="00BB764A">
        <w:rPr>
          <w:sz w:val="22"/>
          <w:szCs w:val="22"/>
        </w:rPr>
        <w:t>е</w:t>
      </w:r>
      <w:proofErr w:type="gramEnd"/>
      <w:r w:rsidRPr="00BB764A">
        <w:rPr>
          <w:sz w:val="22"/>
          <w:szCs w:val="22"/>
        </w:rPr>
        <w:t>-</w:t>
      </w:r>
      <w:proofErr w:type="spellStart"/>
      <w:r w:rsidRPr="00BB764A">
        <w:rPr>
          <w:sz w:val="22"/>
          <w:szCs w:val="22"/>
        </w:rPr>
        <w:t>mail</w:t>
      </w:r>
      <w:proofErr w:type="spellEnd"/>
      <w:r w:rsidRPr="00BB764A">
        <w:rPr>
          <w:sz w:val="22"/>
          <w:szCs w:val="22"/>
        </w:rPr>
        <w:t xml:space="preserve">: </w:t>
      </w:r>
      <w:hyperlink r:id="rId7" w:history="1">
        <w:r w:rsidR="0054642B" w:rsidRPr="00BB764A">
          <w:rPr>
            <w:rStyle w:val="a5"/>
            <w:sz w:val="22"/>
            <w:szCs w:val="22"/>
          </w:rPr>
          <w:t>info@marketvit.by</w:t>
        </w:r>
      </w:hyperlink>
      <w:r w:rsidR="0054642B" w:rsidRPr="00BB764A">
        <w:rPr>
          <w:sz w:val="22"/>
          <w:szCs w:val="22"/>
        </w:rPr>
        <w:t>,</w:t>
      </w:r>
      <w:r w:rsidRPr="00BB764A">
        <w:rPr>
          <w:sz w:val="22"/>
          <w:szCs w:val="22"/>
        </w:rPr>
        <w:t xml:space="preserve">  https://etpvit.by.</w:t>
      </w:r>
    </w:p>
    <w:p w14:paraId="59481281" w14:textId="2F245C75" w:rsidR="000E7C1F" w:rsidRPr="00BB764A" w:rsidRDefault="000E7C1F" w:rsidP="00BB764A">
      <w:pPr>
        <w:pStyle w:val="a3"/>
        <w:tabs>
          <w:tab w:val="left" w:pos="9781"/>
          <w:tab w:val="right" w:pos="11520"/>
          <w:tab w:val="left" w:pos="12600"/>
        </w:tabs>
        <w:ind w:firstLine="567"/>
        <w:jc w:val="both"/>
        <w:rPr>
          <w:sz w:val="22"/>
          <w:szCs w:val="22"/>
        </w:rPr>
      </w:pPr>
      <w:r w:rsidRPr="00BB764A">
        <w:rPr>
          <w:b/>
          <w:sz w:val="22"/>
          <w:szCs w:val="22"/>
        </w:rPr>
        <w:t>Дата и время проведения торгов:</w:t>
      </w:r>
      <w:r w:rsidR="000B3398" w:rsidRPr="00BB764A">
        <w:rPr>
          <w:b/>
          <w:sz w:val="22"/>
          <w:szCs w:val="22"/>
        </w:rPr>
        <w:t xml:space="preserve"> </w:t>
      </w:r>
      <w:r w:rsidR="00BB764A" w:rsidRPr="00BB764A">
        <w:rPr>
          <w:b/>
          <w:sz w:val="22"/>
          <w:szCs w:val="22"/>
        </w:rPr>
        <w:t>26</w:t>
      </w:r>
      <w:r w:rsidR="005751FE" w:rsidRPr="00BB764A">
        <w:rPr>
          <w:b/>
          <w:sz w:val="22"/>
          <w:szCs w:val="22"/>
        </w:rPr>
        <w:t>.</w:t>
      </w:r>
      <w:r w:rsidR="0001407A" w:rsidRPr="00BB764A">
        <w:rPr>
          <w:b/>
          <w:sz w:val="22"/>
          <w:szCs w:val="22"/>
        </w:rPr>
        <w:t>09</w:t>
      </w:r>
      <w:r w:rsidRPr="00BB764A">
        <w:rPr>
          <w:b/>
          <w:sz w:val="22"/>
          <w:szCs w:val="22"/>
        </w:rPr>
        <w:t>.202</w:t>
      </w:r>
      <w:r w:rsidR="00DC3796" w:rsidRPr="00BB764A">
        <w:rPr>
          <w:b/>
          <w:sz w:val="22"/>
          <w:szCs w:val="22"/>
        </w:rPr>
        <w:t>5</w:t>
      </w:r>
      <w:r w:rsidRPr="00BB764A">
        <w:rPr>
          <w:b/>
          <w:sz w:val="22"/>
          <w:szCs w:val="22"/>
        </w:rPr>
        <w:t xml:space="preserve"> в</w:t>
      </w:r>
      <w:r w:rsidR="00DC3796" w:rsidRPr="00BB764A">
        <w:rPr>
          <w:b/>
          <w:sz w:val="22"/>
          <w:szCs w:val="22"/>
        </w:rPr>
        <w:t xml:space="preserve"> </w:t>
      </w:r>
      <w:r w:rsidRPr="00BB764A">
        <w:rPr>
          <w:b/>
          <w:sz w:val="22"/>
          <w:szCs w:val="22"/>
        </w:rPr>
        <w:t>9.00</w:t>
      </w:r>
      <w:r w:rsidRPr="00BB764A">
        <w:rPr>
          <w:sz w:val="22"/>
          <w:szCs w:val="22"/>
        </w:rPr>
        <w:t xml:space="preserve"> (по времени на сервере ЭТП ETPVIT.BY).</w:t>
      </w:r>
    </w:p>
    <w:p w14:paraId="7388355A" w14:textId="59E9876A" w:rsidR="00D90F86" w:rsidRPr="00BB764A" w:rsidRDefault="00BB764A" w:rsidP="00BB764A">
      <w:pPr>
        <w:pStyle w:val="a3"/>
        <w:tabs>
          <w:tab w:val="left" w:pos="9781"/>
          <w:tab w:val="right" w:pos="11520"/>
          <w:tab w:val="left" w:pos="12600"/>
        </w:tabs>
        <w:ind w:right="28" w:firstLine="567"/>
        <w:jc w:val="both"/>
        <w:rPr>
          <w:sz w:val="22"/>
          <w:szCs w:val="22"/>
        </w:rPr>
      </w:pPr>
      <w:r w:rsidRPr="00BB764A">
        <w:rPr>
          <w:b/>
          <w:sz w:val="22"/>
          <w:szCs w:val="22"/>
          <w:lang w:bidi="ru-RU"/>
        </w:rPr>
        <w:t xml:space="preserve">Лот № 1. </w:t>
      </w:r>
      <w:proofErr w:type="gramStart"/>
      <w:r w:rsidRPr="00BB764A">
        <w:rPr>
          <w:sz w:val="22"/>
          <w:szCs w:val="22"/>
        </w:rPr>
        <w:t xml:space="preserve">Грузовой самосвал ГАЗ-САЗ 3507 01, 2004 </w:t>
      </w:r>
      <w:proofErr w:type="spellStart"/>
      <w:r w:rsidRPr="00BB764A">
        <w:rPr>
          <w:sz w:val="22"/>
          <w:szCs w:val="22"/>
        </w:rPr>
        <w:t>г.в</w:t>
      </w:r>
      <w:proofErr w:type="spellEnd"/>
      <w:r w:rsidRPr="00BB764A">
        <w:rPr>
          <w:sz w:val="22"/>
          <w:szCs w:val="22"/>
        </w:rPr>
        <w:t>., рег. знак ВА 6558, тип – грузовой самосвал, кузов (рама) №КАБ-33070040059572 33072040854882, цвет – белый, пробег - 550000 км., инв. №50504010.</w:t>
      </w:r>
      <w:proofErr w:type="gramEnd"/>
    </w:p>
    <w:p w14:paraId="2C124D3D" w14:textId="4B42A977" w:rsidR="00477D4D" w:rsidRPr="00BB764A" w:rsidRDefault="00D90F86" w:rsidP="00BB764A">
      <w:pPr>
        <w:pStyle w:val="a3"/>
        <w:tabs>
          <w:tab w:val="clear" w:pos="8306"/>
          <w:tab w:val="left" w:pos="9781"/>
          <w:tab w:val="right" w:pos="11520"/>
          <w:tab w:val="left" w:pos="12600"/>
        </w:tabs>
        <w:ind w:right="28" w:firstLine="567"/>
        <w:jc w:val="both"/>
        <w:rPr>
          <w:b/>
          <w:sz w:val="22"/>
          <w:szCs w:val="22"/>
        </w:rPr>
      </w:pPr>
      <w:r w:rsidRPr="00BB764A">
        <w:rPr>
          <w:b/>
          <w:sz w:val="22"/>
          <w:szCs w:val="22"/>
        </w:rPr>
        <w:t xml:space="preserve">Нач. цена: </w:t>
      </w:r>
      <w:r w:rsidR="00BB764A" w:rsidRPr="00BB764A">
        <w:rPr>
          <w:sz w:val="22"/>
          <w:szCs w:val="22"/>
        </w:rPr>
        <w:t>4</w:t>
      </w:r>
      <w:r w:rsidRPr="00BB764A">
        <w:rPr>
          <w:sz w:val="22"/>
          <w:szCs w:val="22"/>
        </w:rPr>
        <w:t xml:space="preserve"> </w:t>
      </w:r>
      <w:r w:rsidR="00BB764A" w:rsidRPr="00BB764A">
        <w:rPr>
          <w:sz w:val="22"/>
          <w:szCs w:val="22"/>
        </w:rPr>
        <w:t>8</w:t>
      </w:r>
      <w:r w:rsidRPr="00BB764A">
        <w:rPr>
          <w:sz w:val="22"/>
          <w:szCs w:val="22"/>
        </w:rPr>
        <w:t xml:space="preserve">00,00 </w:t>
      </w:r>
      <w:proofErr w:type="spellStart"/>
      <w:r w:rsidRPr="00BB764A">
        <w:rPr>
          <w:sz w:val="22"/>
          <w:szCs w:val="22"/>
        </w:rPr>
        <w:t>бел</w:t>
      </w:r>
      <w:proofErr w:type="gramStart"/>
      <w:r w:rsidRPr="00BB764A">
        <w:rPr>
          <w:sz w:val="22"/>
          <w:szCs w:val="22"/>
        </w:rPr>
        <w:t>.р</w:t>
      </w:r>
      <w:proofErr w:type="gramEnd"/>
      <w:r w:rsidRPr="00BB764A">
        <w:rPr>
          <w:sz w:val="22"/>
          <w:szCs w:val="22"/>
        </w:rPr>
        <w:t>уб</w:t>
      </w:r>
      <w:proofErr w:type="spellEnd"/>
      <w:r w:rsidRPr="00BB764A">
        <w:rPr>
          <w:sz w:val="22"/>
          <w:szCs w:val="22"/>
        </w:rPr>
        <w:t>.</w:t>
      </w:r>
      <w:r w:rsidRPr="00BB764A">
        <w:rPr>
          <w:b/>
          <w:sz w:val="22"/>
          <w:szCs w:val="22"/>
        </w:rPr>
        <w:t xml:space="preserve">    </w:t>
      </w:r>
      <w:r w:rsidR="00477D4D" w:rsidRPr="00BB764A">
        <w:rPr>
          <w:sz w:val="22"/>
          <w:szCs w:val="22"/>
        </w:rPr>
        <w:t>З</w:t>
      </w:r>
      <w:r w:rsidR="00477D4D" w:rsidRPr="00BB764A">
        <w:rPr>
          <w:b/>
          <w:sz w:val="22"/>
          <w:szCs w:val="22"/>
        </w:rPr>
        <w:t>адаток:</w:t>
      </w:r>
      <w:r w:rsidR="00477D4D" w:rsidRPr="00BB764A">
        <w:rPr>
          <w:sz w:val="22"/>
          <w:szCs w:val="22"/>
        </w:rPr>
        <w:t xml:space="preserve"> </w:t>
      </w:r>
      <w:r w:rsidR="00BB764A" w:rsidRPr="00BB764A">
        <w:rPr>
          <w:sz w:val="22"/>
          <w:szCs w:val="22"/>
        </w:rPr>
        <w:t>48</w:t>
      </w:r>
      <w:r w:rsidR="0001407A" w:rsidRPr="00BB764A">
        <w:rPr>
          <w:sz w:val="22"/>
          <w:szCs w:val="22"/>
        </w:rPr>
        <w:t>0</w:t>
      </w:r>
      <w:r w:rsidR="00477D4D" w:rsidRPr="00BB764A">
        <w:rPr>
          <w:sz w:val="22"/>
          <w:szCs w:val="22"/>
        </w:rPr>
        <w:t xml:space="preserve">,00  </w:t>
      </w:r>
      <w:proofErr w:type="spellStart"/>
      <w:r w:rsidR="00477D4D" w:rsidRPr="00BB764A">
        <w:rPr>
          <w:sz w:val="22"/>
          <w:szCs w:val="22"/>
        </w:rPr>
        <w:t>бел</w:t>
      </w:r>
      <w:r w:rsidRPr="00BB764A">
        <w:rPr>
          <w:sz w:val="22"/>
          <w:szCs w:val="22"/>
        </w:rPr>
        <w:t>.</w:t>
      </w:r>
      <w:r w:rsidR="00477D4D" w:rsidRPr="00BB764A">
        <w:rPr>
          <w:sz w:val="22"/>
          <w:szCs w:val="22"/>
        </w:rPr>
        <w:t>руб</w:t>
      </w:r>
      <w:proofErr w:type="spellEnd"/>
      <w:r w:rsidR="00477D4D" w:rsidRPr="00BB764A">
        <w:rPr>
          <w:sz w:val="22"/>
          <w:szCs w:val="22"/>
        </w:rPr>
        <w:t>.</w:t>
      </w:r>
    </w:p>
    <w:p w14:paraId="4098974F" w14:textId="1BAC333C" w:rsidR="002836F2" w:rsidRPr="00BB764A" w:rsidRDefault="00477D4D" w:rsidP="00BB764A">
      <w:pPr>
        <w:pStyle w:val="a3"/>
        <w:tabs>
          <w:tab w:val="clear" w:pos="8306"/>
          <w:tab w:val="left" w:pos="9781"/>
          <w:tab w:val="right" w:pos="11520"/>
          <w:tab w:val="left" w:pos="12600"/>
        </w:tabs>
        <w:ind w:right="28" w:firstLine="567"/>
        <w:jc w:val="both"/>
        <w:rPr>
          <w:sz w:val="22"/>
          <w:szCs w:val="22"/>
        </w:rPr>
      </w:pPr>
      <w:r w:rsidRPr="00BB764A">
        <w:rPr>
          <w:b/>
          <w:sz w:val="22"/>
          <w:szCs w:val="22"/>
        </w:rPr>
        <w:t>Местонахождение имущества:</w:t>
      </w:r>
      <w:r w:rsidRPr="00BB764A">
        <w:rPr>
          <w:sz w:val="22"/>
          <w:szCs w:val="22"/>
        </w:rPr>
        <w:t xml:space="preserve"> </w:t>
      </w:r>
      <w:r w:rsidR="00BB764A" w:rsidRPr="00BB764A">
        <w:rPr>
          <w:sz w:val="22"/>
          <w:szCs w:val="22"/>
        </w:rPr>
        <w:t xml:space="preserve">Витебск, </w:t>
      </w:r>
      <w:proofErr w:type="spellStart"/>
      <w:r w:rsidR="00BB764A" w:rsidRPr="00BB764A">
        <w:rPr>
          <w:sz w:val="22"/>
          <w:szCs w:val="22"/>
        </w:rPr>
        <w:t>Старобабиновичский</w:t>
      </w:r>
      <w:proofErr w:type="spellEnd"/>
      <w:r w:rsidR="00BB764A" w:rsidRPr="00BB764A">
        <w:rPr>
          <w:sz w:val="22"/>
          <w:szCs w:val="22"/>
        </w:rPr>
        <w:t xml:space="preserve"> тракт 9А.</w:t>
      </w:r>
    </w:p>
    <w:p w14:paraId="59418475" w14:textId="03A4DC86" w:rsidR="00645D5C" w:rsidRPr="00BB764A" w:rsidRDefault="000E7C1F" w:rsidP="00BB764A">
      <w:pPr>
        <w:ind w:firstLine="567"/>
        <w:jc w:val="both"/>
        <w:rPr>
          <w:sz w:val="22"/>
          <w:szCs w:val="22"/>
        </w:rPr>
      </w:pPr>
      <w:r w:rsidRPr="00BB764A">
        <w:rPr>
          <w:color w:val="000000"/>
          <w:sz w:val="22"/>
          <w:szCs w:val="22"/>
        </w:rPr>
        <w:t xml:space="preserve">Электронные торги проводятся в порядке, установленном </w:t>
      </w:r>
      <w:r w:rsidRPr="00BB764A">
        <w:rPr>
          <w:sz w:val="22"/>
          <w:szCs w:val="22"/>
        </w:rPr>
        <w:t>Положением о порядке проведения электронных торгов,</w:t>
      </w:r>
      <w:r w:rsidRPr="00BB764A">
        <w:rPr>
          <w:spacing w:val="-8"/>
          <w:sz w:val="22"/>
          <w:szCs w:val="22"/>
        </w:rPr>
        <w:t xml:space="preserve"> </w:t>
      </w:r>
      <w:r w:rsidRPr="00BB764A">
        <w:rPr>
          <w:sz w:val="22"/>
          <w:szCs w:val="22"/>
        </w:rPr>
        <w:t>утвержденным постановлением Совета Министров Республики Беларусь от 12.07.2013 № 608,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BB764A">
        <w:rPr>
          <w:sz w:val="22"/>
          <w:szCs w:val="22"/>
          <w:lang w:val="de-DE"/>
        </w:rPr>
        <w:t>etpvit</w:t>
      </w:r>
      <w:proofErr w:type="spellEnd"/>
      <w:r w:rsidRPr="00BB764A">
        <w:rPr>
          <w:sz w:val="22"/>
          <w:szCs w:val="22"/>
        </w:rPr>
        <w:t>.</w:t>
      </w:r>
      <w:proofErr w:type="spellStart"/>
      <w:r w:rsidRPr="00BB764A">
        <w:rPr>
          <w:sz w:val="22"/>
          <w:szCs w:val="22"/>
          <w:lang w:val="de-DE"/>
        </w:rPr>
        <w:t>by</w:t>
      </w:r>
      <w:proofErr w:type="spellEnd"/>
      <w:r w:rsidRPr="00BB764A">
        <w:rPr>
          <w:sz w:val="22"/>
          <w:szCs w:val="22"/>
        </w:rPr>
        <w:t>»</w:t>
      </w:r>
      <w:r w:rsidRPr="00BB764A">
        <w:rPr>
          <w:color w:val="000000"/>
          <w:sz w:val="22"/>
          <w:szCs w:val="22"/>
        </w:rPr>
        <w:t xml:space="preserve">. </w:t>
      </w:r>
      <w:r w:rsidRPr="00BB764A">
        <w:rPr>
          <w:b/>
          <w:color w:val="000000"/>
          <w:sz w:val="22"/>
          <w:szCs w:val="22"/>
        </w:rPr>
        <w:t>Для участия в электронных торгах</w:t>
      </w:r>
      <w:r w:rsidRPr="00BB764A">
        <w:rPr>
          <w:color w:val="000000"/>
          <w:sz w:val="22"/>
          <w:szCs w:val="22"/>
        </w:rPr>
        <w:t xml:space="preserve"> необходимо ознакомиться с Регламентом ЭТП, зарегистрироваться на ЭТП по электронному адресу </w:t>
      </w:r>
      <w:hyperlink r:id="rId8" w:history="1">
        <w:r w:rsidRPr="00BB764A">
          <w:rPr>
            <w:rStyle w:val="a5"/>
            <w:sz w:val="22"/>
            <w:szCs w:val="22"/>
          </w:rPr>
          <w:t>https://etpvit.by</w:t>
        </w:r>
      </w:hyperlink>
      <w:r w:rsidRPr="00BB764A">
        <w:rPr>
          <w:color w:val="000000"/>
          <w:sz w:val="22"/>
          <w:szCs w:val="22"/>
        </w:rPr>
        <w:t xml:space="preserve">, </w:t>
      </w:r>
      <w:r w:rsidRPr="00BB764A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Pr="00BB764A">
        <w:rPr>
          <w:rFonts w:eastAsia="Arial Unicode MS"/>
          <w:sz w:val="22"/>
          <w:szCs w:val="22"/>
          <w:shd w:val="clear" w:color="auto" w:fill="FFFFFF"/>
        </w:rPr>
        <w:t xml:space="preserve">. </w:t>
      </w:r>
      <w:r w:rsidRPr="00BB764A">
        <w:rPr>
          <w:b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Pr="00BB764A">
        <w:rPr>
          <w:b/>
          <w:sz w:val="22"/>
          <w:szCs w:val="22"/>
          <w:u w:val="single"/>
        </w:rPr>
        <w:t xml:space="preserve">до 16.00 </w:t>
      </w:r>
      <w:r w:rsidR="00BB764A" w:rsidRPr="00BB764A">
        <w:rPr>
          <w:b/>
          <w:sz w:val="22"/>
          <w:szCs w:val="22"/>
          <w:u w:val="single"/>
        </w:rPr>
        <w:t>25</w:t>
      </w:r>
      <w:r w:rsidR="00C42444" w:rsidRPr="00BB764A">
        <w:rPr>
          <w:b/>
          <w:sz w:val="22"/>
          <w:szCs w:val="22"/>
          <w:u w:val="single"/>
        </w:rPr>
        <w:t>.09</w:t>
      </w:r>
      <w:r w:rsidRPr="00BB764A">
        <w:rPr>
          <w:b/>
          <w:sz w:val="22"/>
          <w:szCs w:val="22"/>
          <w:u w:val="single"/>
        </w:rPr>
        <w:t>.202</w:t>
      </w:r>
      <w:r w:rsidR="00F4393A" w:rsidRPr="00BB764A">
        <w:rPr>
          <w:b/>
          <w:sz w:val="22"/>
          <w:szCs w:val="22"/>
          <w:u w:val="single"/>
        </w:rPr>
        <w:t>5</w:t>
      </w:r>
      <w:r w:rsidRPr="00BB764A">
        <w:rPr>
          <w:b/>
          <w:sz w:val="22"/>
          <w:szCs w:val="22"/>
        </w:rPr>
        <w:t xml:space="preserve">. </w:t>
      </w:r>
      <w:r w:rsidRPr="00BB764A">
        <w:rPr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Pr="00BB764A">
        <w:rPr>
          <w:color w:val="000000"/>
          <w:sz w:val="22"/>
          <w:szCs w:val="22"/>
        </w:rPr>
        <w:t>р</w:t>
      </w:r>
      <w:proofErr w:type="gramEnd"/>
      <w:r w:rsidRPr="00BB764A">
        <w:rPr>
          <w:color w:val="000000"/>
          <w:sz w:val="22"/>
          <w:szCs w:val="22"/>
        </w:rPr>
        <w:t>/с: №BY93MTBK30120001093300066782 ЗАО «</w:t>
      </w:r>
      <w:proofErr w:type="spellStart"/>
      <w:r w:rsidRPr="00BB764A">
        <w:rPr>
          <w:color w:val="000000"/>
          <w:sz w:val="22"/>
          <w:szCs w:val="22"/>
        </w:rPr>
        <w:t>МТБанк</w:t>
      </w:r>
      <w:proofErr w:type="spellEnd"/>
      <w:r w:rsidRPr="00BB764A">
        <w:rPr>
          <w:color w:val="000000"/>
          <w:sz w:val="22"/>
          <w:szCs w:val="22"/>
        </w:rPr>
        <w:t xml:space="preserve">» </w:t>
      </w:r>
      <w:proofErr w:type="spellStart"/>
      <w:r w:rsidRPr="00BB764A">
        <w:rPr>
          <w:color w:val="000000"/>
          <w:sz w:val="22"/>
          <w:szCs w:val="22"/>
        </w:rPr>
        <w:t>г</w:t>
      </w:r>
      <w:proofErr w:type="gramStart"/>
      <w:r w:rsidRPr="00BB764A">
        <w:rPr>
          <w:color w:val="000000"/>
          <w:sz w:val="22"/>
          <w:szCs w:val="22"/>
        </w:rPr>
        <w:t>.М</w:t>
      </w:r>
      <w:proofErr w:type="gramEnd"/>
      <w:r w:rsidRPr="00BB764A">
        <w:rPr>
          <w:color w:val="000000"/>
          <w:sz w:val="22"/>
          <w:szCs w:val="22"/>
        </w:rPr>
        <w:t>инск</w:t>
      </w:r>
      <w:proofErr w:type="spellEnd"/>
      <w:r w:rsidRPr="00BB764A">
        <w:rPr>
          <w:color w:val="000000"/>
          <w:sz w:val="22"/>
          <w:szCs w:val="22"/>
        </w:rPr>
        <w:t xml:space="preserve">, БИК MTBKBY22, УНП 390477566, код операции 40901. Получатель – ККУП «Витебский областной центр маркетинга». </w:t>
      </w:r>
      <w:r w:rsidR="006C3C8D" w:rsidRPr="00BB764A">
        <w:rPr>
          <w:color w:val="000000"/>
          <w:sz w:val="22"/>
          <w:szCs w:val="22"/>
        </w:rPr>
        <w:t xml:space="preserve"> </w:t>
      </w:r>
      <w:r w:rsidR="006C3C8D" w:rsidRPr="00BB764A">
        <w:rPr>
          <w:b/>
          <w:sz w:val="22"/>
          <w:szCs w:val="22"/>
        </w:rPr>
        <w:t>Условия электронных торгов</w:t>
      </w:r>
      <w:r w:rsidR="006C3C8D" w:rsidRPr="00BB764A">
        <w:rPr>
          <w:sz w:val="22"/>
          <w:szCs w:val="22"/>
        </w:rPr>
        <w:t xml:space="preserve">: </w:t>
      </w:r>
      <w:r w:rsidR="00834556" w:rsidRPr="00BB764A">
        <w:rPr>
          <w:color w:val="000000"/>
          <w:sz w:val="22"/>
          <w:szCs w:val="22"/>
        </w:rPr>
        <w:t xml:space="preserve">в течение 3 (трех) рабочих дней со дня проведения электронных торгов и  утверждения протокола электронных торгов возместить затраты на организацию и проведение торгов,  в </w:t>
      </w:r>
      <w:proofErr w:type="spellStart"/>
      <w:r w:rsidR="00834556" w:rsidRPr="00BB764A">
        <w:rPr>
          <w:color w:val="000000"/>
          <w:sz w:val="22"/>
          <w:szCs w:val="22"/>
        </w:rPr>
        <w:t>т.ч</w:t>
      </w:r>
      <w:proofErr w:type="spellEnd"/>
      <w:r w:rsidR="00834556" w:rsidRPr="00BB764A">
        <w:rPr>
          <w:color w:val="000000"/>
          <w:sz w:val="22"/>
          <w:szCs w:val="22"/>
        </w:rPr>
        <w:t>. услуги оператора ЭТП, расходы Продавца на проведение независимой оценки</w:t>
      </w:r>
      <w:r w:rsidR="00A26750" w:rsidRPr="00BB764A">
        <w:rPr>
          <w:color w:val="000000"/>
          <w:sz w:val="22"/>
          <w:szCs w:val="22"/>
        </w:rPr>
        <w:t xml:space="preserve"> </w:t>
      </w:r>
      <w:r w:rsidR="00D90F86" w:rsidRPr="00BB764A">
        <w:rPr>
          <w:color w:val="000000"/>
          <w:sz w:val="22"/>
          <w:szCs w:val="22"/>
        </w:rPr>
        <w:t>–</w:t>
      </w:r>
      <w:r w:rsidR="00A26750" w:rsidRPr="00BB764A">
        <w:rPr>
          <w:color w:val="000000"/>
          <w:sz w:val="22"/>
          <w:szCs w:val="22"/>
        </w:rPr>
        <w:t xml:space="preserve"> </w:t>
      </w:r>
      <w:r w:rsidR="00BB764A" w:rsidRPr="00BB764A">
        <w:rPr>
          <w:color w:val="000000"/>
          <w:sz w:val="22"/>
          <w:szCs w:val="22"/>
        </w:rPr>
        <w:t>240</w:t>
      </w:r>
      <w:r w:rsidR="00D90F86" w:rsidRPr="00BB764A">
        <w:rPr>
          <w:color w:val="000000"/>
          <w:sz w:val="22"/>
          <w:szCs w:val="22"/>
        </w:rPr>
        <w:t>,</w:t>
      </w:r>
      <w:r w:rsidR="00BB764A" w:rsidRPr="00BB764A">
        <w:rPr>
          <w:color w:val="000000"/>
          <w:sz w:val="22"/>
          <w:szCs w:val="22"/>
        </w:rPr>
        <w:t>00</w:t>
      </w:r>
      <w:r w:rsidR="00A26750" w:rsidRPr="00BB764A">
        <w:rPr>
          <w:color w:val="000000"/>
          <w:sz w:val="22"/>
          <w:szCs w:val="22"/>
        </w:rPr>
        <w:t xml:space="preserve"> бел</w:t>
      </w:r>
      <w:proofErr w:type="gramStart"/>
      <w:r w:rsidR="00A26750" w:rsidRPr="00BB764A">
        <w:rPr>
          <w:color w:val="000000"/>
          <w:sz w:val="22"/>
          <w:szCs w:val="22"/>
        </w:rPr>
        <w:t>.</w:t>
      </w:r>
      <w:proofErr w:type="gramEnd"/>
      <w:r w:rsidR="00A26750" w:rsidRPr="00BB764A">
        <w:rPr>
          <w:color w:val="000000"/>
          <w:sz w:val="22"/>
          <w:szCs w:val="22"/>
        </w:rPr>
        <w:t xml:space="preserve"> </w:t>
      </w:r>
      <w:proofErr w:type="gramStart"/>
      <w:r w:rsidR="00A26750" w:rsidRPr="00BB764A">
        <w:rPr>
          <w:color w:val="000000"/>
          <w:sz w:val="22"/>
          <w:szCs w:val="22"/>
        </w:rPr>
        <w:t>р</w:t>
      </w:r>
      <w:proofErr w:type="gramEnd"/>
      <w:r w:rsidR="00A26750" w:rsidRPr="00BB764A">
        <w:rPr>
          <w:color w:val="000000"/>
          <w:sz w:val="22"/>
          <w:szCs w:val="22"/>
        </w:rPr>
        <w:t xml:space="preserve">уб. с НДС; </w:t>
      </w:r>
      <w:r w:rsidR="00834556" w:rsidRPr="00BB764A">
        <w:rPr>
          <w:color w:val="000000"/>
          <w:sz w:val="22"/>
          <w:szCs w:val="22"/>
        </w:rPr>
        <w:t xml:space="preserve">заключить договор купли-продажи в течение 5 (пяти) рабочих дней со дня проведения электронных торгов и утверждения протокола электронных торгов; оплатить предмет электронных торгов в течение 5 (пяти) рабочих дней </w:t>
      </w:r>
      <w:proofErr w:type="gramStart"/>
      <w:r w:rsidR="00834556" w:rsidRPr="00BB764A">
        <w:rPr>
          <w:color w:val="000000"/>
          <w:sz w:val="22"/>
          <w:szCs w:val="22"/>
        </w:rPr>
        <w:t>с даты заключения</w:t>
      </w:r>
      <w:proofErr w:type="gramEnd"/>
      <w:r w:rsidR="00834556" w:rsidRPr="00BB764A">
        <w:rPr>
          <w:color w:val="000000"/>
          <w:sz w:val="22"/>
          <w:szCs w:val="22"/>
        </w:rPr>
        <w:t xml:space="preserve"> договора купли-продажи. </w:t>
      </w:r>
      <w:proofErr w:type="gramStart"/>
      <w:r w:rsidR="00DF4E74" w:rsidRPr="00BB764A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BB764A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</w:t>
      </w:r>
      <w:r w:rsidR="009F7E7B" w:rsidRPr="00BB764A">
        <w:rPr>
          <w:iCs/>
          <w:color w:val="000000"/>
          <w:sz w:val="22"/>
          <w:szCs w:val="22"/>
        </w:rPr>
        <w:t xml:space="preserve"> – </w:t>
      </w:r>
      <w:r w:rsidR="00BB764A" w:rsidRPr="00BB764A">
        <w:rPr>
          <w:sz w:val="22"/>
          <w:szCs w:val="22"/>
        </w:rPr>
        <w:t>Журавель Руслан Викторович, тел.: +375(29)6062704</w:t>
      </w:r>
      <w:r w:rsidR="00F47E0B" w:rsidRPr="00BB764A">
        <w:rPr>
          <w:iCs/>
          <w:color w:val="000000"/>
          <w:sz w:val="22"/>
          <w:szCs w:val="22"/>
        </w:rPr>
        <w:t>.</w:t>
      </w:r>
      <w:r w:rsidR="00FC1D07" w:rsidRPr="00BB764A">
        <w:rPr>
          <w:iCs/>
          <w:color w:val="000000"/>
          <w:sz w:val="22"/>
          <w:szCs w:val="22"/>
        </w:rPr>
        <w:t xml:space="preserve"> </w:t>
      </w:r>
      <w:r w:rsidR="002A1F55" w:rsidRPr="00BB764A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="002F2E74" w:rsidRPr="00BB764A">
        <w:rPr>
          <w:iCs/>
          <w:color w:val="000000"/>
          <w:sz w:val="22"/>
          <w:szCs w:val="22"/>
        </w:rPr>
        <w:t xml:space="preserve"> в любое время,</w:t>
      </w:r>
      <w:r w:rsidR="002A1F55" w:rsidRPr="00BB764A">
        <w:rPr>
          <w:iCs/>
          <w:color w:val="000000"/>
          <w:sz w:val="22"/>
          <w:szCs w:val="22"/>
        </w:rPr>
        <w:t xml:space="preserve"> не </w:t>
      </w:r>
      <w:proofErr w:type="gramStart"/>
      <w:r w:rsidR="002A1F55" w:rsidRPr="00BB764A">
        <w:rPr>
          <w:iCs/>
          <w:color w:val="000000"/>
          <w:sz w:val="22"/>
          <w:szCs w:val="22"/>
        </w:rPr>
        <w:t>позднее</w:t>
      </w:r>
      <w:proofErr w:type="gramEnd"/>
      <w:r w:rsidR="002A1F55" w:rsidRPr="00BB764A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BB764A">
        <w:rPr>
          <w:i/>
          <w:iCs/>
          <w:color w:val="000000"/>
          <w:sz w:val="22"/>
          <w:szCs w:val="22"/>
        </w:rPr>
        <w:t>.</w:t>
      </w:r>
      <w:r w:rsidR="00CC0970" w:rsidRPr="00BB764A">
        <w:rPr>
          <w:i/>
          <w:iCs/>
          <w:color w:val="000000"/>
          <w:sz w:val="22"/>
          <w:szCs w:val="22"/>
        </w:rPr>
        <w:t xml:space="preserve"> </w:t>
      </w:r>
      <w:r w:rsidR="00EB6FFD" w:rsidRPr="00BB764A">
        <w:rPr>
          <w:sz w:val="22"/>
          <w:szCs w:val="22"/>
        </w:rPr>
        <w:t xml:space="preserve">С подробной информацией о предмете торгов, </w:t>
      </w:r>
      <w:r w:rsidR="009575A0" w:rsidRPr="00BB764A">
        <w:rPr>
          <w:sz w:val="22"/>
          <w:szCs w:val="22"/>
        </w:rPr>
        <w:t>порядке участия</w:t>
      </w:r>
      <w:r w:rsidR="00EB6FFD" w:rsidRPr="00BB764A">
        <w:rPr>
          <w:sz w:val="22"/>
          <w:szCs w:val="22"/>
        </w:rPr>
        <w:t xml:space="preserve"> и оформления документов для участия</w:t>
      </w:r>
      <w:r w:rsidR="009575A0" w:rsidRPr="00BB764A">
        <w:rPr>
          <w:sz w:val="22"/>
          <w:szCs w:val="22"/>
        </w:rPr>
        <w:t xml:space="preserve"> в электронных торгах </w:t>
      </w:r>
      <w:r w:rsidR="00EB6FFD" w:rsidRPr="00BB764A">
        <w:rPr>
          <w:sz w:val="22"/>
          <w:szCs w:val="22"/>
        </w:rPr>
        <w:t>можно ознакомит</w:t>
      </w:r>
      <w:r w:rsidR="007E7A71" w:rsidRPr="00BB764A">
        <w:rPr>
          <w:sz w:val="22"/>
          <w:szCs w:val="22"/>
        </w:rPr>
        <w:t>ь</w:t>
      </w:r>
      <w:r w:rsidR="00EB6FFD" w:rsidRPr="00BB764A">
        <w:rPr>
          <w:sz w:val="22"/>
          <w:szCs w:val="22"/>
        </w:rPr>
        <w:t>ся</w:t>
      </w:r>
      <w:r w:rsidR="009575A0" w:rsidRPr="00BB764A">
        <w:rPr>
          <w:sz w:val="22"/>
          <w:szCs w:val="22"/>
        </w:rPr>
        <w:t xml:space="preserve"> на сайте</w:t>
      </w:r>
      <w:r w:rsidR="001742D6" w:rsidRPr="00BB764A">
        <w:rPr>
          <w:sz w:val="22"/>
          <w:szCs w:val="22"/>
        </w:rPr>
        <w:t xml:space="preserve"> ЭТП </w:t>
      </w:r>
      <w:r w:rsidR="009575A0" w:rsidRPr="00BB764A">
        <w:rPr>
          <w:sz w:val="22"/>
          <w:szCs w:val="22"/>
        </w:rPr>
        <w:t xml:space="preserve"> ETPVIT.BY, по </w:t>
      </w:r>
      <w:r w:rsidR="00AC39C9" w:rsidRPr="00BB764A">
        <w:rPr>
          <w:sz w:val="22"/>
          <w:szCs w:val="22"/>
        </w:rPr>
        <w:t xml:space="preserve">электронному </w:t>
      </w:r>
      <w:r w:rsidR="009575A0" w:rsidRPr="00BB764A">
        <w:rPr>
          <w:sz w:val="22"/>
          <w:szCs w:val="22"/>
        </w:rPr>
        <w:t xml:space="preserve">адресу: </w:t>
      </w:r>
      <w:hyperlink r:id="rId9" w:history="1">
        <w:r w:rsidR="001742D6" w:rsidRPr="00BB764A">
          <w:rPr>
            <w:rStyle w:val="a5"/>
            <w:sz w:val="22"/>
            <w:szCs w:val="22"/>
          </w:rPr>
          <w:t>https://etpvit.by</w:t>
        </w:r>
      </w:hyperlink>
      <w:r w:rsidR="001742D6" w:rsidRPr="00BB764A">
        <w:rPr>
          <w:sz w:val="22"/>
          <w:szCs w:val="22"/>
        </w:rPr>
        <w:t xml:space="preserve">, в разделе: </w:t>
      </w:r>
      <w:r w:rsidR="00AC39C9" w:rsidRPr="00BB764A">
        <w:rPr>
          <w:sz w:val="22"/>
          <w:szCs w:val="22"/>
        </w:rPr>
        <w:t xml:space="preserve">транспорт – </w:t>
      </w:r>
      <w:r w:rsidR="0046349E" w:rsidRPr="00BB764A">
        <w:rPr>
          <w:sz w:val="22"/>
          <w:szCs w:val="22"/>
        </w:rPr>
        <w:t>легковые автомобили</w:t>
      </w:r>
      <w:r w:rsidR="001742D6" w:rsidRPr="00BB764A">
        <w:rPr>
          <w:sz w:val="22"/>
          <w:szCs w:val="22"/>
        </w:rPr>
        <w:t>.</w:t>
      </w:r>
      <w:r w:rsidR="00EB6FFD" w:rsidRPr="00BB764A">
        <w:rPr>
          <w:sz w:val="22"/>
          <w:szCs w:val="22"/>
        </w:rPr>
        <w:t xml:space="preserve"> </w:t>
      </w:r>
      <w:r w:rsidR="00D96963" w:rsidRPr="00BB764A">
        <w:rPr>
          <w:sz w:val="22"/>
          <w:szCs w:val="22"/>
        </w:rPr>
        <w:t xml:space="preserve">Извещения о проведении электронных торгов опубликованы  на официальных сайтах Государственного комитета по имуществу </w:t>
      </w:r>
      <w:r w:rsidR="00D96963" w:rsidRPr="00BB764A">
        <w:rPr>
          <w:color w:val="000000"/>
          <w:sz w:val="22"/>
          <w:szCs w:val="22"/>
        </w:rPr>
        <w:t>https://au.nca.by/(№</w:t>
      </w:r>
      <w:r w:rsidR="00D96963" w:rsidRPr="00BB764A">
        <w:rPr>
          <w:color w:val="FF0000"/>
          <w:sz w:val="22"/>
          <w:szCs w:val="22"/>
        </w:rPr>
        <w:t>327</w:t>
      </w:r>
      <w:r w:rsidR="00CC488A">
        <w:rPr>
          <w:color w:val="FF0000"/>
          <w:sz w:val="22"/>
          <w:szCs w:val="22"/>
        </w:rPr>
        <w:t>65</w:t>
      </w:r>
      <w:r w:rsidR="00D96963" w:rsidRPr="00BB764A">
        <w:rPr>
          <w:color w:val="000000"/>
          <w:sz w:val="22"/>
          <w:szCs w:val="22"/>
        </w:rPr>
        <w:t>)</w:t>
      </w:r>
      <w:r w:rsidR="00D96963" w:rsidRPr="00BB764A">
        <w:rPr>
          <w:sz w:val="22"/>
          <w:szCs w:val="22"/>
        </w:rPr>
        <w:t>, Витебского областного исполнительного комитета: https://vitebsk-region.gov.by/.</w:t>
      </w:r>
    </w:p>
    <w:sectPr w:rsidR="00645D5C" w:rsidRPr="00BB764A" w:rsidSect="00BB764A">
      <w:pgSz w:w="11906" w:h="16838"/>
      <w:pgMar w:top="1134" w:right="566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4889"/>
    <w:rsid w:val="000075A0"/>
    <w:rsid w:val="000128C3"/>
    <w:rsid w:val="00012AEC"/>
    <w:rsid w:val="0001407A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394"/>
    <w:rsid w:val="0009477D"/>
    <w:rsid w:val="0009595B"/>
    <w:rsid w:val="000A1463"/>
    <w:rsid w:val="000A3379"/>
    <w:rsid w:val="000A45A4"/>
    <w:rsid w:val="000B3398"/>
    <w:rsid w:val="000B3510"/>
    <w:rsid w:val="000B6347"/>
    <w:rsid w:val="000C13CD"/>
    <w:rsid w:val="000C22B1"/>
    <w:rsid w:val="000C3F28"/>
    <w:rsid w:val="000C604B"/>
    <w:rsid w:val="000D4D99"/>
    <w:rsid w:val="000E31AA"/>
    <w:rsid w:val="000E3235"/>
    <w:rsid w:val="000E42FD"/>
    <w:rsid w:val="000E7550"/>
    <w:rsid w:val="000E7C1F"/>
    <w:rsid w:val="000F0CFC"/>
    <w:rsid w:val="000F7B77"/>
    <w:rsid w:val="00102746"/>
    <w:rsid w:val="00105E20"/>
    <w:rsid w:val="00110203"/>
    <w:rsid w:val="00110858"/>
    <w:rsid w:val="00112E73"/>
    <w:rsid w:val="00132348"/>
    <w:rsid w:val="00132AF1"/>
    <w:rsid w:val="001332B3"/>
    <w:rsid w:val="00137164"/>
    <w:rsid w:val="00137569"/>
    <w:rsid w:val="001376B9"/>
    <w:rsid w:val="001410AD"/>
    <w:rsid w:val="00144F51"/>
    <w:rsid w:val="0015027E"/>
    <w:rsid w:val="00157263"/>
    <w:rsid w:val="00157A9D"/>
    <w:rsid w:val="00157EA2"/>
    <w:rsid w:val="00160B21"/>
    <w:rsid w:val="00165654"/>
    <w:rsid w:val="001706AA"/>
    <w:rsid w:val="00172033"/>
    <w:rsid w:val="001742D6"/>
    <w:rsid w:val="001751CF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6304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36F2"/>
    <w:rsid w:val="002856B1"/>
    <w:rsid w:val="00287B22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6826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77D4D"/>
    <w:rsid w:val="0048313C"/>
    <w:rsid w:val="004840FF"/>
    <w:rsid w:val="00484625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3B89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4642B"/>
    <w:rsid w:val="00550DC4"/>
    <w:rsid w:val="005526CF"/>
    <w:rsid w:val="005529A6"/>
    <w:rsid w:val="00554856"/>
    <w:rsid w:val="00554D3E"/>
    <w:rsid w:val="00557580"/>
    <w:rsid w:val="0056351D"/>
    <w:rsid w:val="005751FE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1C82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2AD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88B"/>
    <w:rsid w:val="00684975"/>
    <w:rsid w:val="00690618"/>
    <w:rsid w:val="006975CF"/>
    <w:rsid w:val="006A056E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2D2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630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57802"/>
    <w:rsid w:val="007607CA"/>
    <w:rsid w:val="007655DD"/>
    <w:rsid w:val="007674EE"/>
    <w:rsid w:val="007704B6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1590"/>
    <w:rsid w:val="007A6027"/>
    <w:rsid w:val="007A619A"/>
    <w:rsid w:val="007B143B"/>
    <w:rsid w:val="007B4B7B"/>
    <w:rsid w:val="007B6D0F"/>
    <w:rsid w:val="007C77A0"/>
    <w:rsid w:val="007C7DF0"/>
    <w:rsid w:val="007D1F47"/>
    <w:rsid w:val="007D4D65"/>
    <w:rsid w:val="007E01A0"/>
    <w:rsid w:val="007E020F"/>
    <w:rsid w:val="007E392D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556"/>
    <w:rsid w:val="00834CB9"/>
    <w:rsid w:val="00834CC9"/>
    <w:rsid w:val="0084392A"/>
    <w:rsid w:val="008466BC"/>
    <w:rsid w:val="00851276"/>
    <w:rsid w:val="00852530"/>
    <w:rsid w:val="0085764B"/>
    <w:rsid w:val="0086049A"/>
    <w:rsid w:val="00863A8B"/>
    <w:rsid w:val="00866C3B"/>
    <w:rsid w:val="00867F84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5D65"/>
    <w:rsid w:val="009366D1"/>
    <w:rsid w:val="00937506"/>
    <w:rsid w:val="00943B44"/>
    <w:rsid w:val="00947AD9"/>
    <w:rsid w:val="00954630"/>
    <w:rsid w:val="00956A1F"/>
    <w:rsid w:val="00956F81"/>
    <w:rsid w:val="009575A0"/>
    <w:rsid w:val="009604A9"/>
    <w:rsid w:val="00961837"/>
    <w:rsid w:val="00961C53"/>
    <w:rsid w:val="00963B2C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3BCD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01FE"/>
    <w:rsid w:val="009F5B1E"/>
    <w:rsid w:val="009F7E7B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31E"/>
    <w:rsid w:val="00A26750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86E05"/>
    <w:rsid w:val="00A971AF"/>
    <w:rsid w:val="00A977B8"/>
    <w:rsid w:val="00AA1C07"/>
    <w:rsid w:val="00AA27DA"/>
    <w:rsid w:val="00AA309C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AF4C58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1C87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0C30"/>
    <w:rsid w:val="00BB44E6"/>
    <w:rsid w:val="00BB6B7D"/>
    <w:rsid w:val="00BB764A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18FC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2444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95C3C"/>
    <w:rsid w:val="00CA1548"/>
    <w:rsid w:val="00CA399C"/>
    <w:rsid w:val="00CA64E5"/>
    <w:rsid w:val="00CB3757"/>
    <w:rsid w:val="00CC0970"/>
    <w:rsid w:val="00CC45F1"/>
    <w:rsid w:val="00CC488A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3D3E"/>
    <w:rsid w:val="00D44AC8"/>
    <w:rsid w:val="00D4552A"/>
    <w:rsid w:val="00D5268C"/>
    <w:rsid w:val="00D54B99"/>
    <w:rsid w:val="00D55B4F"/>
    <w:rsid w:val="00D57677"/>
    <w:rsid w:val="00D57D8A"/>
    <w:rsid w:val="00D601D0"/>
    <w:rsid w:val="00D70286"/>
    <w:rsid w:val="00D705BA"/>
    <w:rsid w:val="00D776FB"/>
    <w:rsid w:val="00D80494"/>
    <w:rsid w:val="00D808ED"/>
    <w:rsid w:val="00D82097"/>
    <w:rsid w:val="00D83414"/>
    <w:rsid w:val="00D847CC"/>
    <w:rsid w:val="00D90F86"/>
    <w:rsid w:val="00D94196"/>
    <w:rsid w:val="00D9511F"/>
    <w:rsid w:val="00D96963"/>
    <w:rsid w:val="00D97948"/>
    <w:rsid w:val="00DA302A"/>
    <w:rsid w:val="00DA3F61"/>
    <w:rsid w:val="00DA5C71"/>
    <w:rsid w:val="00DA6A78"/>
    <w:rsid w:val="00DB45B5"/>
    <w:rsid w:val="00DB7C86"/>
    <w:rsid w:val="00DC1D86"/>
    <w:rsid w:val="00DC3796"/>
    <w:rsid w:val="00DC414B"/>
    <w:rsid w:val="00DC4A71"/>
    <w:rsid w:val="00DC5861"/>
    <w:rsid w:val="00DD10F2"/>
    <w:rsid w:val="00DD2900"/>
    <w:rsid w:val="00DD62B6"/>
    <w:rsid w:val="00DD6610"/>
    <w:rsid w:val="00DE1055"/>
    <w:rsid w:val="00DF1B93"/>
    <w:rsid w:val="00DF4E74"/>
    <w:rsid w:val="00E021BC"/>
    <w:rsid w:val="00E03510"/>
    <w:rsid w:val="00E05884"/>
    <w:rsid w:val="00E125F7"/>
    <w:rsid w:val="00E12F90"/>
    <w:rsid w:val="00E13F1C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56095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1F28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4F76"/>
    <w:rsid w:val="00EF52FB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393A"/>
    <w:rsid w:val="00F47E0B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2F63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1D07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customStyle="1" w:styleId="Default">
    <w:name w:val="Default"/>
    <w:rsid w:val="00160B2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"/>
    <w:rsid w:val="00BB7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customStyle="1" w:styleId="Default">
    <w:name w:val="Default"/>
    <w:rsid w:val="00160B2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"/>
    <w:rsid w:val="00BB7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market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0F394-70FC-45D8-BAF9-24909EC1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436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16</cp:revision>
  <cp:lastPrinted>2025-01-30T12:18:00Z</cp:lastPrinted>
  <dcterms:created xsi:type="dcterms:W3CDTF">2025-07-01T09:49:00Z</dcterms:created>
  <dcterms:modified xsi:type="dcterms:W3CDTF">2025-08-25T12:56:00Z</dcterms:modified>
</cp:coreProperties>
</file>