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2109EE2D" w:rsidR="000E7C1F" w:rsidRPr="00501F48" w:rsidRDefault="000E7C1F" w:rsidP="00501F48">
      <w:pPr>
        <w:ind w:firstLine="709"/>
        <w:jc w:val="center"/>
        <w:rPr>
          <w:b/>
        </w:rPr>
      </w:pPr>
      <w:bookmarkStart w:id="0" w:name="_GoBack"/>
      <w:bookmarkEnd w:id="0"/>
      <w:r w:rsidRPr="00501F48">
        <w:rPr>
          <w:b/>
        </w:rPr>
        <w:t xml:space="preserve">ИЗВЕЩЕНИЕ О </w:t>
      </w:r>
      <w:r w:rsidR="007C7DFB" w:rsidRPr="00501F48">
        <w:rPr>
          <w:b/>
        </w:rPr>
        <w:t xml:space="preserve">ПРОВЕДЕНИИ ЭЛЕКТРОННЫХ </w:t>
      </w:r>
      <w:r w:rsidRPr="00501F48">
        <w:rPr>
          <w:b/>
        </w:rPr>
        <w:t>ТОРГОВ</w:t>
      </w:r>
    </w:p>
    <w:p w14:paraId="5028008B" w14:textId="77777777" w:rsidR="000E7C1F" w:rsidRPr="00501F48" w:rsidRDefault="000E7C1F" w:rsidP="00501F48">
      <w:pPr>
        <w:ind w:firstLine="709"/>
        <w:jc w:val="center"/>
        <w:rPr>
          <w:b/>
        </w:rPr>
      </w:pPr>
      <w:r w:rsidRPr="00501F48">
        <w:rPr>
          <w:b/>
        </w:rPr>
        <w:t>по продаже движимого имущества</w:t>
      </w:r>
    </w:p>
    <w:p w14:paraId="29A9A233" w14:textId="5BB53442" w:rsidR="000E7C1F" w:rsidRPr="00501F48" w:rsidRDefault="000E7C1F" w:rsidP="00501F48">
      <w:pPr>
        <w:pStyle w:val="a3"/>
        <w:tabs>
          <w:tab w:val="clear" w:pos="8306"/>
          <w:tab w:val="right" w:pos="11520"/>
          <w:tab w:val="left" w:pos="12600"/>
        </w:tabs>
        <w:ind w:firstLine="567"/>
        <w:jc w:val="both"/>
        <w:rPr>
          <w:sz w:val="24"/>
          <w:szCs w:val="24"/>
        </w:rPr>
      </w:pPr>
      <w:r w:rsidRPr="00501F48">
        <w:rPr>
          <w:sz w:val="24"/>
          <w:szCs w:val="24"/>
        </w:rPr>
        <w:t>Коммунальное консалтинговое унитарное предприятие «Витебский областной центр маркетинга» извещает о проведении электронных торгов</w:t>
      </w:r>
      <w:r w:rsidRPr="00501F48">
        <w:rPr>
          <w:sz w:val="24"/>
          <w:szCs w:val="24"/>
          <w:shd w:val="clear" w:color="auto" w:fill="FFFFFF"/>
        </w:rPr>
        <w:t xml:space="preserve"> </w:t>
      </w:r>
      <w:r w:rsidR="00334497" w:rsidRPr="00501F48">
        <w:rPr>
          <w:b/>
          <w:sz w:val="24"/>
          <w:szCs w:val="24"/>
          <w:shd w:val="clear" w:color="auto" w:fill="FFFFFF"/>
        </w:rPr>
        <w:t>№</w:t>
      </w:r>
      <w:r w:rsidR="006042AD" w:rsidRPr="00501F48">
        <w:rPr>
          <w:b/>
          <w:sz w:val="24"/>
          <w:szCs w:val="24"/>
        </w:rPr>
        <w:t>202</w:t>
      </w:r>
      <w:r w:rsidR="0083529C" w:rsidRPr="00501F48">
        <w:rPr>
          <w:b/>
          <w:sz w:val="24"/>
          <w:szCs w:val="24"/>
        </w:rPr>
        <w:t>5</w:t>
      </w:r>
      <w:r w:rsidR="006042AD" w:rsidRPr="00501F48">
        <w:rPr>
          <w:b/>
          <w:sz w:val="24"/>
          <w:szCs w:val="24"/>
        </w:rPr>
        <w:t>.Г.002.00</w:t>
      </w:r>
      <w:r w:rsidR="0033795F" w:rsidRPr="00501F48">
        <w:rPr>
          <w:b/>
          <w:sz w:val="24"/>
          <w:szCs w:val="24"/>
        </w:rPr>
        <w:t>206</w:t>
      </w:r>
      <w:r w:rsidR="006042AD" w:rsidRPr="00501F48">
        <w:rPr>
          <w:b/>
          <w:sz w:val="24"/>
          <w:szCs w:val="24"/>
        </w:rPr>
        <w:t xml:space="preserve"> </w:t>
      </w:r>
      <w:r w:rsidRPr="00501F48">
        <w:rPr>
          <w:sz w:val="24"/>
          <w:szCs w:val="24"/>
        </w:rPr>
        <w:t>по продаже имущества на электронной торговой площадке ETPVIT.BY, по адресу: https://etpvit.by/.</w:t>
      </w:r>
    </w:p>
    <w:p w14:paraId="0B633198" w14:textId="75B10F48" w:rsidR="00501F48" w:rsidRPr="00501F48" w:rsidRDefault="000E7C1F" w:rsidP="00501F48">
      <w:pPr>
        <w:ind w:firstLine="567"/>
        <w:jc w:val="both"/>
      </w:pPr>
      <w:r w:rsidRPr="00501F48">
        <w:rPr>
          <w:b/>
        </w:rPr>
        <w:t>Продавец:</w:t>
      </w:r>
      <w:r w:rsidRPr="00501F48">
        <w:t xml:space="preserve"> </w:t>
      </w:r>
      <w:r w:rsidR="00501F48" w:rsidRPr="00501F48">
        <w:t xml:space="preserve">Транспортное республиканское унитарное предприятие «Минское отделение Белорусской железной дороги», </w:t>
      </w:r>
      <w:proofErr w:type="spellStart"/>
      <w:r w:rsidR="00501F48" w:rsidRPr="00501F48">
        <w:t>г</w:t>
      </w:r>
      <w:proofErr w:type="gramStart"/>
      <w:r w:rsidR="00501F48" w:rsidRPr="00501F48">
        <w:t>.О</w:t>
      </w:r>
      <w:proofErr w:type="gramEnd"/>
      <w:r w:rsidR="00501F48" w:rsidRPr="00501F48">
        <w:t>рша</w:t>
      </w:r>
      <w:proofErr w:type="spellEnd"/>
      <w:r w:rsidR="00501F48" w:rsidRPr="00501F48">
        <w:t xml:space="preserve">, </w:t>
      </w:r>
      <w:proofErr w:type="spellStart"/>
      <w:r w:rsidR="00501F48" w:rsidRPr="00501F48">
        <w:t>ул.Константина</w:t>
      </w:r>
      <w:proofErr w:type="spellEnd"/>
      <w:r w:rsidR="00501F48" w:rsidRPr="00501F48">
        <w:t xml:space="preserve"> </w:t>
      </w:r>
      <w:proofErr w:type="spellStart"/>
      <w:r w:rsidR="00501F48" w:rsidRPr="00501F48">
        <w:t>Заслонова</w:t>
      </w:r>
      <w:proofErr w:type="spellEnd"/>
      <w:r w:rsidR="00501F48" w:rsidRPr="00501F48">
        <w:t>, 3, тел. 80216503733</w:t>
      </w:r>
    </w:p>
    <w:p w14:paraId="495EEA1C" w14:textId="7772443F" w:rsidR="000E7C1F" w:rsidRPr="00501F48" w:rsidRDefault="000E7C1F" w:rsidP="00501F48">
      <w:pPr>
        <w:ind w:firstLine="567"/>
        <w:jc w:val="both"/>
      </w:pPr>
      <w:r w:rsidRPr="00501F48">
        <w:rPr>
          <w:b/>
        </w:rPr>
        <w:t>Организатор, Оператор электронной торговой площадки ETPVIT.BY</w:t>
      </w:r>
      <w:r w:rsidRPr="00501F48"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Pr="00501F48">
        <w:t>е</w:t>
      </w:r>
      <w:proofErr w:type="gramEnd"/>
      <w:r w:rsidRPr="00501F48">
        <w:t>-</w:t>
      </w:r>
      <w:proofErr w:type="spellStart"/>
      <w:r w:rsidRPr="00501F48">
        <w:t>mail</w:t>
      </w:r>
      <w:proofErr w:type="spellEnd"/>
      <w:r w:rsidRPr="00501F48">
        <w:t>: vcm74@mail.ru,  https://etpvit.by.</w:t>
      </w:r>
    </w:p>
    <w:p w14:paraId="59481281" w14:textId="3DDB23A5" w:rsidR="000E7C1F" w:rsidRPr="00501F48" w:rsidRDefault="000E7C1F" w:rsidP="00501F48">
      <w:pPr>
        <w:pStyle w:val="a3"/>
        <w:tabs>
          <w:tab w:val="left" w:pos="9781"/>
          <w:tab w:val="right" w:pos="11520"/>
          <w:tab w:val="left" w:pos="12600"/>
        </w:tabs>
        <w:ind w:firstLine="567"/>
        <w:jc w:val="both"/>
        <w:rPr>
          <w:sz w:val="24"/>
          <w:szCs w:val="24"/>
        </w:rPr>
      </w:pPr>
      <w:r w:rsidRPr="00501F48">
        <w:rPr>
          <w:b/>
          <w:sz w:val="24"/>
          <w:szCs w:val="24"/>
        </w:rPr>
        <w:t>Дата и время проведения торгов:</w:t>
      </w:r>
      <w:r w:rsidR="000B3398" w:rsidRPr="00501F48">
        <w:rPr>
          <w:sz w:val="24"/>
          <w:szCs w:val="24"/>
        </w:rPr>
        <w:t xml:space="preserve"> </w:t>
      </w:r>
      <w:r w:rsidR="0033795F" w:rsidRPr="00501F48">
        <w:rPr>
          <w:b/>
          <w:sz w:val="24"/>
          <w:szCs w:val="24"/>
        </w:rPr>
        <w:t>26.09</w:t>
      </w:r>
      <w:r w:rsidRPr="00501F48">
        <w:rPr>
          <w:b/>
          <w:sz w:val="24"/>
          <w:szCs w:val="24"/>
        </w:rPr>
        <w:t>.202</w:t>
      </w:r>
      <w:r w:rsidR="00541D53" w:rsidRPr="00501F48">
        <w:rPr>
          <w:b/>
          <w:sz w:val="24"/>
          <w:szCs w:val="24"/>
        </w:rPr>
        <w:t>5</w:t>
      </w:r>
      <w:r w:rsidRPr="00501F48">
        <w:rPr>
          <w:sz w:val="24"/>
          <w:szCs w:val="24"/>
        </w:rPr>
        <w:t xml:space="preserve"> в 9.00 (по времени на сервере ЭТП ETPVIT.BY).</w:t>
      </w:r>
    </w:p>
    <w:p w14:paraId="3DACDE06" w14:textId="77777777" w:rsidR="0033795F" w:rsidRPr="00501F48" w:rsidRDefault="0033795F" w:rsidP="00501F48">
      <w:pPr>
        <w:pStyle w:val="60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  <w:lang w:bidi="ru-RU"/>
        </w:rPr>
      </w:pPr>
      <w:r w:rsidRPr="00501F48">
        <w:rPr>
          <w:sz w:val="24"/>
          <w:szCs w:val="24"/>
          <w:lang w:bidi="ru-RU"/>
        </w:rPr>
        <w:t>Лот № 1</w:t>
      </w:r>
      <w:r w:rsidRPr="00501F48">
        <w:rPr>
          <w:b w:val="0"/>
          <w:sz w:val="24"/>
          <w:szCs w:val="24"/>
          <w:lang w:bidi="ru-RU"/>
        </w:rPr>
        <w:t xml:space="preserve">. </w:t>
      </w:r>
      <w:r w:rsidRPr="00501F48">
        <w:rPr>
          <w:b w:val="0"/>
          <w:sz w:val="24"/>
          <w:szCs w:val="24"/>
        </w:rPr>
        <w:t>Грузовая специальная цистерна (топливозаправщик) КАМАЗ  5320, регистрационный знак ВА9959, 1990 года выпуска, тип ТС – грузовой специальный цистерна, кузов (рама) 362265, цвет – тёмно-зеленый, объем двигателя 10,850 л., дизельное топливо, инвентарный № 0508087, пробег – 500000 км.</w:t>
      </w:r>
    </w:p>
    <w:p w14:paraId="2A15F82F" w14:textId="77777777" w:rsidR="00501F48" w:rsidRPr="00501F48" w:rsidRDefault="00501F48" w:rsidP="00501F48">
      <w:pPr>
        <w:ind w:firstLine="567"/>
        <w:jc w:val="both"/>
      </w:pPr>
      <w:r w:rsidRPr="00501F48">
        <w:rPr>
          <w:color w:val="000000"/>
          <w:lang w:bidi="ru-RU"/>
        </w:rPr>
        <w:t xml:space="preserve">Местонахождение имущества: </w:t>
      </w:r>
      <w:r w:rsidRPr="00501F48">
        <w:t xml:space="preserve">Витебская область, г. Орша, ул. Константина </w:t>
      </w:r>
      <w:proofErr w:type="spellStart"/>
      <w:r w:rsidRPr="00501F48">
        <w:t>Заслонова</w:t>
      </w:r>
      <w:proofErr w:type="spellEnd"/>
      <w:r w:rsidRPr="00501F48">
        <w:t>, 3.</w:t>
      </w:r>
    </w:p>
    <w:p w14:paraId="2F7D3CC5" w14:textId="77EDA98A" w:rsidR="00CA1D58" w:rsidRPr="00501F48" w:rsidRDefault="00CA1D58" w:rsidP="00501F48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567"/>
        <w:jc w:val="both"/>
        <w:rPr>
          <w:sz w:val="24"/>
          <w:szCs w:val="24"/>
        </w:rPr>
      </w:pPr>
      <w:r w:rsidRPr="00501F48">
        <w:rPr>
          <w:b/>
          <w:sz w:val="24"/>
          <w:szCs w:val="24"/>
        </w:rPr>
        <w:t>Начальная цена</w:t>
      </w:r>
      <w:r w:rsidRPr="00501F48">
        <w:rPr>
          <w:sz w:val="24"/>
          <w:szCs w:val="24"/>
        </w:rPr>
        <w:t>:</w:t>
      </w:r>
      <w:r w:rsidR="00501F48" w:rsidRPr="00501F48">
        <w:rPr>
          <w:sz w:val="24"/>
          <w:szCs w:val="24"/>
        </w:rPr>
        <w:t xml:space="preserve"> 13080</w:t>
      </w:r>
      <w:r w:rsidRPr="00501F48">
        <w:rPr>
          <w:sz w:val="24"/>
          <w:szCs w:val="24"/>
        </w:rPr>
        <w:t xml:space="preserve">,00 белорусских рублей без НДС. </w:t>
      </w:r>
      <w:r w:rsidRPr="00501F48">
        <w:rPr>
          <w:b/>
          <w:color w:val="000000"/>
          <w:sz w:val="24"/>
          <w:szCs w:val="24"/>
          <w:lang w:bidi="ru-RU"/>
        </w:rPr>
        <w:t>Задаток:</w:t>
      </w:r>
      <w:r w:rsidRPr="00501F48">
        <w:rPr>
          <w:color w:val="000000"/>
          <w:sz w:val="24"/>
          <w:szCs w:val="24"/>
          <w:lang w:bidi="ru-RU"/>
        </w:rPr>
        <w:t xml:space="preserve"> </w:t>
      </w:r>
      <w:r w:rsidR="00501F48" w:rsidRPr="00501F48">
        <w:rPr>
          <w:color w:val="000000"/>
          <w:sz w:val="24"/>
          <w:szCs w:val="24"/>
          <w:lang w:bidi="ru-RU"/>
        </w:rPr>
        <w:t>1308</w:t>
      </w:r>
      <w:r w:rsidRPr="00501F48">
        <w:rPr>
          <w:color w:val="000000"/>
          <w:sz w:val="24"/>
          <w:szCs w:val="24"/>
          <w:lang w:bidi="ru-RU"/>
        </w:rPr>
        <w:t>,</w:t>
      </w:r>
      <w:r w:rsidR="00501F48" w:rsidRPr="00501F48">
        <w:rPr>
          <w:color w:val="000000"/>
          <w:sz w:val="24"/>
          <w:szCs w:val="24"/>
          <w:lang w:bidi="ru-RU"/>
        </w:rPr>
        <w:t>0</w:t>
      </w:r>
      <w:r w:rsidRPr="00501F48">
        <w:rPr>
          <w:color w:val="000000"/>
          <w:sz w:val="24"/>
          <w:szCs w:val="24"/>
          <w:lang w:bidi="ru-RU"/>
        </w:rPr>
        <w:t xml:space="preserve">0 </w:t>
      </w:r>
      <w:proofErr w:type="spellStart"/>
      <w:r w:rsidRPr="00501F48">
        <w:rPr>
          <w:color w:val="000000"/>
          <w:sz w:val="24"/>
          <w:szCs w:val="24"/>
          <w:lang w:bidi="ru-RU"/>
        </w:rPr>
        <w:t>бел</w:t>
      </w:r>
      <w:proofErr w:type="gramStart"/>
      <w:r w:rsidRPr="00501F48">
        <w:rPr>
          <w:color w:val="000000"/>
          <w:sz w:val="24"/>
          <w:szCs w:val="24"/>
          <w:lang w:bidi="ru-RU"/>
        </w:rPr>
        <w:t>.р</w:t>
      </w:r>
      <w:proofErr w:type="gramEnd"/>
      <w:r w:rsidRPr="00501F48">
        <w:rPr>
          <w:color w:val="000000"/>
          <w:sz w:val="24"/>
          <w:szCs w:val="24"/>
          <w:lang w:bidi="ru-RU"/>
        </w:rPr>
        <w:t>уб</w:t>
      </w:r>
      <w:proofErr w:type="spellEnd"/>
      <w:r w:rsidRPr="00501F48">
        <w:rPr>
          <w:color w:val="000000"/>
          <w:sz w:val="24"/>
          <w:szCs w:val="24"/>
          <w:lang w:bidi="ru-RU"/>
        </w:rPr>
        <w:t>.</w:t>
      </w:r>
    </w:p>
    <w:p w14:paraId="36E1258D" w14:textId="1D2B0D4B" w:rsidR="00501F48" w:rsidRPr="006F48AA" w:rsidRDefault="000E7C1F" w:rsidP="00383F87">
      <w:pPr>
        <w:ind w:firstLine="284"/>
        <w:jc w:val="both"/>
      </w:pPr>
      <w:r w:rsidRPr="00501F48">
        <w:rPr>
          <w:color w:val="000000"/>
        </w:rPr>
        <w:t xml:space="preserve">Электронные торги проводятся в порядке, установленном </w:t>
      </w:r>
      <w:r w:rsidRPr="00501F48">
        <w:t>Положением о порядке проведения электронных торгов,</w:t>
      </w:r>
      <w:r w:rsidRPr="00501F48">
        <w:rPr>
          <w:spacing w:val="-8"/>
        </w:rPr>
        <w:t xml:space="preserve"> </w:t>
      </w:r>
      <w:r w:rsidRPr="00501F48"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501F48">
        <w:rPr>
          <w:lang w:val="de-DE"/>
        </w:rPr>
        <w:t>etpvit</w:t>
      </w:r>
      <w:proofErr w:type="spellEnd"/>
      <w:r w:rsidRPr="00501F48">
        <w:t>.</w:t>
      </w:r>
      <w:proofErr w:type="spellStart"/>
      <w:r w:rsidRPr="00501F48">
        <w:rPr>
          <w:lang w:val="de-DE"/>
        </w:rPr>
        <w:t>by</w:t>
      </w:r>
      <w:proofErr w:type="spellEnd"/>
      <w:r w:rsidRPr="00501F48">
        <w:t>»</w:t>
      </w:r>
      <w:r w:rsidRPr="00501F48">
        <w:rPr>
          <w:color w:val="000000"/>
        </w:rPr>
        <w:t xml:space="preserve">. </w:t>
      </w:r>
      <w:r w:rsidRPr="00501F48">
        <w:rPr>
          <w:b/>
          <w:color w:val="000000"/>
        </w:rPr>
        <w:t>Для участия в электронных торгах</w:t>
      </w:r>
      <w:r w:rsidRPr="00501F48">
        <w:rPr>
          <w:color w:val="000000"/>
        </w:rPr>
        <w:t xml:space="preserve"> необходимо ознакомиться с Регламентом ЭТП, зарегистрироваться на ЭТП по электронному адресу </w:t>
      </w:r>
      <w:hyperlink r:id="rId7" w:history="1">
        <w:r w:rsidRPr="00501F48">
          <w:rPr>
            <w:rStyle w:val="a5"/>
          </w:rPr>
          <w:t>https://etpvit.by</w:t>
        </w:r>
      </w:hyperlink>
      <w:r w:rsidRPr="00501F48">
        <w:rPr>
          <w:color w:val="000000"/>
        </w:rPr>
        <w:t xml:space="preserve">, </w:t>
      </w:r>
      <w:r w:rsidRPr="00501F48">
        <w:rPr>
          <w:rFonts w:eastAsia="Arial Unicode MS"/>
          <w:color w:val="000000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501F48">
        <w:rPr>
          <w:rFonts w:eastAsia="Arial Unicode MS"/>
          <w:shd w:val="clear" w:color="auto" w:fill="FFFFFF"/>
        </w:rPr>
        <w:t xml:space="preserve">. </w:t>
      </w:r>
      <w:r w:rsidRPr="00501F48">
        <w:rPr>
          <w:b/>
        </w:rPr>
        <w:t xml:space="preserve">Срок внесения задатка и время окончания приема заявлений с прилагаемыми документами: </w:t>
      </w:r>
      <w:r w:rsidRPr="00501F48">
        <w:rPr>
          <w:b/>
          <w:u w:val="single"/>
        </w:rPr>
        <w:t xml:space="preserve">до 16.00 </w:t>
      </w:r>
      <w:r w:rsidR="00501F48" w:rsidRPr="00501F48">
        <w:rPr>
          <w:b/>
          <w:u w:val="single"/>
        </w:rPr>
        <w:t>25</w:t>
      </w:r>
      <w:r w:rsidR="00541D53" w:rsidRPr="00501F48">
        <w:rPr>
          <w:b/>
          <w:u w:val="single"/>
        </w:rPr>
        <w:t>.</w:t>
      </w:r>
      <w:r w:rsidR="008874B9" w:rsidRPr="00501F48">
        <w:rPr>
          <w:b/>
          <w:u w:val="single"/>
        </w:rPr>
        <w:t>0</w:t>
      </w:r>
      <w:r w:rsidR="00501F48" w:rsidRPr="00501F48">
        <w:rPr>
          <w:b/>
          <w:u w:val="single"/>
        </w:rPr>
        <w:t>9</w:t>
      </w:r>
      <w:r w:rsidR="00541D53" w:rsidRPr="00501F48">
        <w:rPr>
          <w:b/>
          <w:u w:val="single"/>
        </w:rPr>
        <w:t>.</w:t>
      </w:r>
      <w:r w:rsidRPr="00501F48">
        <w:rPr>
          <w:b/>
          <w:u w:val="single"/>
        </w:rPr>
        <w:t>202</w:t>
      </w:r>
      <w:r w:rsidR="00541D53" w:rsidRPr="00501F48">
        <w:rPr>
          <w:b/>
          <w:u w:val="single"/>
        </w:rPr>
        <w:t>5</w:t>
      </w:r>
      <w:r w:rsidRPr="00501F48">
        <w:rPr>
          <w:b/>
        </w:rPr>
        <w:t xml:space="preserve">. </w:t>
      </w:r>
      <w:r w:rsidRPr="00501F48">
        <w:rPr>
          <w:color w:val="000000"/>
        </w:rPr>
        <w:t xml:space="preserve">Сумма задатка перечисляется оператору электронных торгов на </w:t>
      </w:r>
      <w:proofErr w:type="gramStart"/>
      <w:r w:rsidRPr="00501F48">
        <w:rPr>
          <w:color w:val="000000"/>
        </w:rPr>
        <w:t>р</w:t>
      </w:r>
      <w:proofErr w:type="gramEnd"/>
      <w:r w:rsidRPr="00501F48">
        <w:rPr>
          <w:color w:val="000000"/>
        </w:rPr>
        <w:t>/с: №BY93MTBK30120001093300066782 ЗАО «</w:t>
      </w:r>
      <w:proofErr w:type="spellStart"/>
      <w:r w:rsidRPr="00501F48">
        <w:rPr>
          <w:color w:val="000000"/>
        </w:rPr>
        <w:t>МТБанк</w:t>
      </w:r>
      <w:proofErr w:type="spellEnd"/>
      <w:r w:rsidRPr="00501F48">
        <w:rPr>
          <w:color w:val="000000"/>
        </w:rPr>
        <w:t xml:space="preserve">» </w:t>
      </w:r>
      <w:proofErr w:type="spellStart"/>
      <w:r w:rsidRPr="00501F48">
        <w:rPr>
          <w:color w:val="000000"/>
        </w:rPr>
        <w:t>г</w:t>
      </w:r>
      <w:proofErr w:type="gramStart"/>
      <w:r w:rsidRPr="00501F48">
        <w:rPr>
          <w:color w:val="000000"/>
        </w:rPr>
        <w:t>.М</w:t>
      </w:r>
      <w:proofErr w:type="gramEnd"/>
      <w:r w:rsidRPr="00501F48">
        <w:rPr>
          <w:color w:val="000000"/>
        </w:rPr>
        <w:t>инск</w:t>
      </w:r>
      <w:proofErr w:type="spellEnd"/>
      <w:r w:rsidRPr="00501F48">
        <w:rPr>
          <w:color w:val="000000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501F48">
        <w:rPr>
          <w:color w:val="000000"/>
        </w:rPr>
        <w:t xml:space="preserve"> </w:t>
      </w:r>
      <w:r w:rsidR="006C3C8D" w:rsidRPr="00501F48">
        <w:rPr>
          <w:b/>
        </w:rPr>
        <w:t>Условия электронных торгов</w:t>
      </w:r>
      <w:r w:rsidR="006C3C8D" w:rsidRPr="00501F48">
        <w:t xml:space="preserve">: </w:t>
      </w:r>
      <w:r w:rsidR="00EC525F" w:rsidRPr="00501F48">
        <w:rPr>
          <w:color w:val="000000"/>
        </w:rPr>
        <w:t>П</w:t>
      </w:r>
      <w:r w:rsidR="00A27B92" w:rsidRPr="00501F48">
        <w:rPr>
          <w:color w:val="000000"/>
        </w:rPr>
        <w:t xml:space="preserve">обедитель </w:t>
      </w:r>
      <w:r w:rsidR="00FD70BB" w:rsidRPr="00501F48">
        <w:rPr>
          <w:color w:val="000000"/>
        </w:rPr>
        <w:t xml:space="preserve"> торгов (претендент на покупку</w:t>
      </w:r>
      <w:r w:rsidR="00A27B92" w:rsidRPr="00501F48">
        <w:rPr>
          <w:color w:val="000000"/>
        </w:rPr>
        <w:t>) обязан</w:t>
      </w:r>
      <w:r w:rsidR="0078431A" w:rsidRPr="00501F48">
        <w:rPr>
          <w:color w:val="000000"/>
        </w:rPr>
        <w:t xml:space="preserve">: </w:t>
      </w:r>
      <w:r w:rsidR="0046349E" w:rsidRPr="00501F48">
        <w:rPr>
          <w:color w:val="000000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501F48">
        <w:rPr>
          <w:color w:val="000000"/>
        </w:rPr>
        <w:t>т.ч</w:t>
      </w:r>
      <w:proofErr w:type="spellEnd"/>
      <w:r w:rsidR="0046349E" w:rsidRPr="00501F48">
        <w:rPr>
          <w:color w:val="000000"/>
        </w:rPr>
        <w:t>. услуги оператора ЭТП</w:t>
      </w:r>
      <w:r w:rsidR="002856B1" w:rsidRPr="00501F48">
        <w:rPr>
          <w:color w:val="000000"/>
        </w:rPr>
        <w:t xml:space="preserve">, и расходы Продавца на проведение </w:t>
      </w:r>
      <w:r w:rsidR="009C3BCD" w:rsidRPr="00501F48">
        <w:rPr>
          <w:color w:val="000000"/>
        </w:rPr>
        <w:t>независим</w:t>
      </w:r>
      <w:r w:rsidR="002856B1" w:rsidRPr="00501F48">
        <w:rPr>
          <w:color w:val="000000"/>
        </w:rPr>
        <w:t>ой оценки</w:t>
      </w:r>
      <w:r w:rsidR="00501F48" w:rsidRPr="00501F48">
        <w:rPr>
          <w:color w:val="000000"/>
        </w:rPr>
        <w:t xml:space="preserve"> в размере 230,40 бел</w:t>
      </w:r>
      <w:proofErr w:type="gramStart"/>
      <w:r w:rsidR="00501F48" w:rsidRPr="00501F48">
        <w:rPr>
          <w:color w:val="000000"/>
        </w:rPr>
        <w:t>.</w:t>
      </w:r>
      <w:proofErr w:type="gramEnd"/>
      <w:r w:rsidR="00501F48" w:rsidRPr="00501F48">
        <w:rPr>
          <w:color w:val="000000"/>
        </w:rPr>
        <w:t xml:space="preserve"> </w:t>
      </w:r>
      <w:proofErr w:type="gramStart"/>
      <w:r w:rsidR="00501F48" w:rsidRPr="00501F48">
        <w:rPr>
          <w:color w:val="000000"/>
        </w:rPr>
        <w:t>р</w:t>
      </w:r>
      <w:proofErr w:type="gramEnd"/>
      <w:r w:rsidR="00501F48" w:rsidRPr="00501F48">
        <w:rPr>
          <w:color w:val="000000"/>
        </w:rPr>
        <w:t>уб. с НДС</w:t>
      </w:r>
      <w:r w:rsidR="000D21EA">
        <w:rPr>
          <w:color w:val="000000"/>
        </w:rPr>
        <w:t xml:space="preserve">; </w:t>
      </w:r>
      <w:r w:rsidR="0046349E" w:rsidRPr="00501F48">
        <w:rPr>
          <w:color w:val="000000"/>
        </w:rPr>
        <w:t>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  <w:r w:rsidR="00BC789C" w:rsidRPr="00501F48">
        <w:rPr>
          <w:color w:val="000000"/>
        </w:rPr>
        <w:t xml:space="preserve"> </w:t>
      </w:r>
      <w:r w:rsidR="0046349E" w:rsidRPr="00501F48">
        <w:rPr>
          <w:color w:val="000000"/>
        </w:rPr>
        <w:t xml:space="preserve">оплатить предмет электронных торгов в течение </w:t>
      </w:r>
      <w:r w:rsidR="0071229D" w:rsidRPr="00501F48">
        <w:rPr>
          <w:color w:val="000000"/>
        </w:rPr>
        <w:t>5</w:t>
      </w:r>
      <w:r w:rsidR="00BC789C" w:rsidRPr="00501F48">
        <w:rPr>
          <w:color w:val="000000"/>
        </w:rPr>
        <w:t xml:space="preserve"> </w:t>
      </w:r>
      <w:r w:rsidR="0046349E" w:rsidRPr="00501F48">
        <w:rPr>
          <w:color w:val="000000"/>
        </w:rPr>
        <w:t>(</w:t>
      </w:r>
      <w:r w:rsidR="0071229D" w:rsidRPr="00501F48">
        <w:rPr>
          <w:color w:val="000000"/>
        </w:rPr>
        <w:t>пяти</w:t>
      </w:r>
      <w:r w:rsidR="0046349E" w:rsidRPr="00501F48">
        <w:rPr>
          <w:color w:val="000000"/>
        </w:rPr>
        <w:t xml:space="preserve">) рабочих дней </w:t>
      </w:r>
      <w:proofErr w:type="gramStart"/>
      <w:r w:rsidR="0046349E" w:rsidRPr="00501F48">
        <w:rPr>
          <w:color w:val="000000"/>
        </w:rPr>
        <w:t>с</w:t>
      </w:r>
      <w:r w:rsidR="00541D53" w:rsidRPr="00501F48">
        <w:rPr>
          <w:color w:val="000000"/>
        </w:rPr>
        <w:t xml:space="preserve"> даты за</w:t>
      </w:r>
      <w:r w:rsidR="0046349E" w:rsidRPr="00501F48">
        <w:rPr>
          <w:color w:val="000000"/>
        </w:rPr>
        <w:t>ключения</w:t>
      </w:r>
      <w:proofErr w:type="gramEnd"/>
      <w:r w:rsidR="0046349E" w:rsidRPr="00501F48">
        <w:rPr>
          <w:color w:val="000000"/>
        </w:rPr>
        <w:t xml:space="preserve"> договора купли-продажи</w:t>
      </w:r>
      <w:r w:rsidR="00B212A2" w:rsidRPr="00501F48">
        <w:rPr>
          <w:color w:val="000000"/>
        </w:rPr>
        <w:t>.</w:t>
      </w:r>
      <w:r w:rsidR="0046349E" w:rsidRPr="00501F48">
        <w:rPr>
          <w:color w:val="000000"/>
        </w:rPr>
        <w:t xml:space="preserve"> </w:t>
      </w:r>
      <w:r w:rsidR="002A1F55" w:rsidRPr="00501F48">
        <w:rPr>
          <w:iCs/>
          <w:color w:val="000000"/>
        </w:rPr>
        <w:t xml:space="preserve"> </w:t>
      </w:r>
      <w:proofErr w:type="gramStart"/>
      <w:r w:rsidR="00DF4E74" w:rsidRPr="00501F48">
        <w:rPr>
          <w:iCs/>
          <w:color w:val="000000"/>
        </w:rPr>
        <w:t>Имущество</w:t>
      </w:r>
      <w:proofErr w:type="gramEnd"/>
      <w:r w:rsidR="00DF4E74" w:rsidRPr="00501F48">
        <w:rPr>
          <w:iCs/>
          <w:color w:val="000000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 по тел</w:t>
      </w:r>
      <w:r w:rsidR="00CA1D58" w:rsidRPr="00501F48">
        <w:rPr>
          <w:iCs/>
          <w:color w:val="000000"/>
        </w:rPr>
        <w:t xml:space="preserve">.: </w:t>
      </w:r>
      <w:r w:rsidR="00501F48" w:rsidRPr="00501F48">
        <w:t>+375(29)2973836 - Потемкин Александр Владимирович</w:t>
      </w:r>
      <w:r w:rsidR="00F47E0B" w:rsidRPr="00501F48">
        <w:rPr>
          <w:iCs/>
          <w:color w:val="000000"/>
        </w:rPr>
        <w:t>.</w:t>
      </w:r>
      <w:r w:rsidR="00FC1D07" w:rsidRPr="00501F48">
        <w:rPr>
          <w:iCs/>
          <w:color w:val="000000"/>
        </w:rPr>
        <w:t xml:space="preserve"> </w:t>
      </w:r>
      <w:r w:rsidR="002A1F55" w:rsidRPr="00501F48">
        <w:rPr>
          <w:iCs/>
          <w:color w:val="000000"/>
        </w:rPr>
        <w:t>Организатор торгов имеет право отказаться от проведения торгов</w:t>
      </w:r>
      <w:r w:rsidR="002F2E74" w:rsidRPr="00501F48">
        <w:rPr>
          <w:iCs/>
          <w:color w:val="000000"/>
        </w:rPr>
        <w:t xml:space="preserve"> в любое время,</w:t>
      </w:r>
      <w:r w:rsidR="002A1F55" w:rsidRPr="00501F48">
        <w:rPr>
          <w:iCs/>
          <w:color w:val="000000"/>
        </w:rPr>
        <w:t xml:space="preserve"> не </w:t>
      </w:r>
      <w:proofErr w:type="gramStart"/>
      <w:r w:rsidR="002A1F55" w:rsidRPr="00501F48">
        <w:rPr>
          <w:iCs/>
          <w:color w:val="000000"/>
        </w:rPr>
        <w:t>позднее</w:t>
      </w:r>
      <w:proofErr w:type="gramEnd"/>
      <w:r w:rsidR="002A1F55" w:rsidRPr="00501F48">
        <w:rPr>
          <w:iCs/>
          <w:color w:val="000000"/>
        </w:rPr>
        <w:t xml:space="preserve"> чем за 3 календарных дня  до наступления даты проведения </w:t>
      </w:r>
      <w:r w:rsidR="002A1F55" w:rsidRPr="006F48AA">
        <w:rPr>
          <w:iCs/>
          <w:color w:val="000000"/>
        </w:rPr>
        <w:t>торгов</w:t>
      </w:r>
      <w:r w:rsidR="002A1F55" w:rsidRPr="006F48AA">
        <w:rPr>
          <w:i/>
          <w:iCs/>
          <w:color w:val="000000"/>
        </w:rPr>
        <w:t xml:space="preserve">.   </w:t>
      </w:r>
      <w:r w:rsidR="00EB6FFD" w:rsidRPr="006F48AA">
        <w:t xml:space="preserve">С подробной информацией о предмете торгов, </w:t>
      </w:r>
      <w:r w:rsidR="009575A0" w:rsidRPr="006F48AA">
        <w:t>порядке участия</w:t>
      </w:r>
      <w:r w:rsidR="00EB6FFD" w:rsidRPr="006F48AA">
        <w:t xml:space="preserve"> и оформления документов для участия</w:t>
      </w:r>
      <w:r w:rsidR="009575A0" w:rsidRPr="006F48AA">
        <w:t xml:space="preserve"> в электронных торгах </w:t>
      </w:r>
      <w:r w:rsidR="00EB6FFD" w:rsidRPr="006F48AA">
        <w:t>можно ознакомит</w:t>
      </w:r>
      <w:r w:rsidR="007E7A71" w:rsidRPr="006F48AA">
        <w:t>ь</w:t>
      </w:r>
      <w:r w:rsidR="00EB6FFD" w:rsidRPr="006F48AA">
        <w:t>ся</w:t>
      </w:r>
      <w:r w:rsidR="009575A0" w:rsidRPr="006F48AA">
        <w:t xml:space="preserve"> на сайте</w:t>
      </w:r>
      <w:r w:rsidR="001742D6" w:rsidRPr="006F48AA">
        <w:t xml:space="preserve"> ЭТП </w:t>
      </w:r>
      <w:r w:rsidR="009575A0" w:rsidRPr="006F48AA">
        <w:t xml:space="preserve">ETPVIT.BY, по </w:t>
      </w:r>
      <w:r w:rsidR="00AC39C9" w:rsidRPr="006F48AA">
        <w:t xml:space="preserve">электронному </w:t>
      </w:r>
      <w:r w:rsidR="009575A0" w:rsidRPr="006F48AA">
        <w:t xml:space="preserve">адресу: </w:t>
      </w:r>
      <w:hyperlink r:id="rId8" w:history="1">
        <w:r w:rsidR="001742D6" w:rsidRPr="006F48AA">
          <w:rPr>
            <w:rStyle w:val="a5"/>
          </w:rPr>
          <w:t>https://etpvit.by</w:t>
        </w:r>
      </w:hyperlink>
      <w:r w:rsidR="001742D6" w:rsidRPr="006F48AA">
        <w:t xml:space="preserve">, в разделе: </w:t>
      </w:r>
      <w:r w:rsidR="00AC39C9" w:rsidRPr="006F48AA">
        <w:t xml:space="preserve">транспорт – </w:t>
      </w:r>
      <w:r w:rsidR="0046349E" w:rsidRPr="006F48AA">
        <w:t>легковые автомобили</w:t>
      </w:r>
      <w:r w:rsidR="001742D6" w:rsidRPr="006F48AA">
        <w:t>.</w:t>
      </w:r>
      <w:r w:rsidR="00EB6FFD" w:rsidRPr="006F48AA">
        <w:t xml:space="preserve"> </w:t>
      </w:r>
      <w:r w:rsidR="00501F48" w:rsidRPr="006F48AA">
        <w:t xml:space="preserve">Извещения о проведении электронных торгов опубликованы  на официальных сайтах Государственного комитета по имуществу </w:t>
      </w:r>
      <w:r w:rsidR="00501F48" w:rsidRPr="006F48AA">
        <w:rPr>
          <w:color w:val="000000"/>
        </w:rPr>
        <w:t>https://au.nca.by/(№</w:t>
      </w:r>
      <w:r w:rsidR="00501F48" w:rsidRPr="006F48AA">
        <w:rPr>
          <w:color w:val="FF0000"/>
        </w:rPr>
        <w:t>327</w:t>
      </w:r>
      <w:r w:rsidR="00465814" w:rsidRPr="006F48AA">
        <w:rPr>
          <w:color w:val="FF0000"/>
        </w:rPr>
        <w:t>51</w:t>
      </w:r>
      <w:r w:rsidR="00501F48" w:rsidRPr="006F48AA">
        <w:rPr>
          <w:color w:val="000000"/>
        </w:rPr>
        <w:t>)</w:t>
      </w:r>
      <w:r w:rsidR="00501F48" w:rsidRPr="006F48AA">
        <w:t xml:space="preserve">, </w:t>
      </w:r>
      <w:r w:rsidR="00383F87" w:rsidRPr="006F48AA">
        <w:t>Витебского областного исполнительного комитета: https://vitebsk-region.gov.by/.</w:t>
      </w:r>
    </w:p>
    <w:sectPr w:rsidR="00501F48" w:rsidRPr="006F48AA" w:rsidSect="00501F48">
      <w:pgSz w:w="11906" w:h="16838"/>
      <w:pgMar w:top="993" w:right="424" w:bottom="568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B3398"/>
    <w:rsid w:val="000B3510"/>
    <w:rsid w:val="000B6347"/>
    <w:rsid w:val="000C13CD"/>
    <w:rsid w:val="000C22B1"/>
    <w:rsid w:val="000C3F28"/>
    <w:rsid w:val="000C604B"/>
    <w:rsid w:val="000D21EA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437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4497"/>
    <w:rsid w:val="003360E0"/>
    <w:rsid w:val="00336391"/>
    <w:rsid w:val="00336650"/>
    <w:rsid w:val="0033795F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83F87"/>
    <w:rsid w:val="00390A31"/>
    <w:rsid w:val="00393644"/>
    <w:rsid w:val="00393A57"/>
    <w:rsid w:val="00396E7C"/>
    <w:rsid w:val="003A11AE"/>
    <w:rsid w:val="003A2BEC"/>
    <w:rsid w:val="003A329C"/>
    <w:rsid w:val="003A529E"/>
    <w:rsid w:val="003A58B0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5814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1F48"/>
    <w:rsid w:val="00503600"/>
    <w:rsid w:val="00507F60"/>
    <w:rsid w:val="00507FD1"/>
    <w:rsid w:val="00511685"/>
    <w:rsid w:val="00512665"/>
    <w:rsid w:val="0051442A"/>
    <w:rsid w:val="00515584"/>
    <w:rsid w:val="00516FA0"/>
    <w:rsid w:val="00517E82"/>
    <w:rsid w:val="00525591"/>
    <w:rsid w:val="00527DB1"/>
    <w:rsid w:val="005309EC"/>
    <w:rsid w:val="00531188"/>
    <w:rsid w:val="00540822"/>
    <w:rsid w:val="00540C12"/>
    <w:rsid w:val="00541D53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38FE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48AA"/>
    <w:rsid w:val="006F51D9"/>
    <w:rsid w:val="006F7906"/>
    <w:rsid w:val="006F7C4B"/>
    <w:rsid w:val="00705955"/>
    <w:rsid w:val="0071229D"/>
    <w:rsid w:val="00714FA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C7DFB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3529C"/>
    <w:rsid w:val="0084392A"/>
    <w:rsid w:val="008466BC"/>
    <w:rsid w:val="00851276"/>
    <w:rsid w:val="00852002"/>
    <w:rsid w:val="00852530"/>
    <w:rsid w:val="0085764B"/>
    <w:rsid w:val="0086049A"/>
    <w:rsid w:val="00861F13"/>
    <w:rsid w:val="00863A8B"/>
    <w:rsid w:val="00866C3B"/>
    <w:rsid w:val="00870611"/>
    <w:rsid w:val="00877990"/>
    <w:rsid w:val="008805A9"/>
    <w:rsid w:val="008874B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E7FC2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279E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5321"/>
    <w:rsid w:val="00B9692D"/>
    <w:rsid w:val="00B96FF5"/>
    <w:rsid w:val="00BA0041"/>
    <w:rsid w:val="00BA23C0"/>
    <w:rsid w:val="00BA6607"/>
    <w:rsid w:val="00BB44E6"/>
    <w:rsid w:val="00BB6B7D"/>
    <w:rsid w:val="00BB6D0E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BF60C3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1D58"/>
    <w:rsid w:val="00CA399C"/>
    <w:rsid w:val="00CA64E5"/>
    <w:rsid w:val="00CB0853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541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541D53"/>
    <w:rPr>
      <w:b/>
      <w:bCs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41D53"/>
    <w:pPr>
      <w:widowControl w:val="0"/>
      <w:shd w:val="clear" w:color="auto" w:fill="FFFFFF"/>
      <w:spacing w:line="341" w:lineRule="exact"/>
      <w:ind w:firstLine="920"/>
    </w:pPr>
    <w:rPr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541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541D53"/>
    <w:rPr>
      <w:b/>
      <w:bCs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41D53"/>
    <w:pPr>
      <w:widowControl w:val="0"/>
      <w:shd w:val="clear" w:color="auto" w:fill="FFFFFF"/>
      <w:spacing w:line="341" w:lineRule="exact"/>
      <w:ind w:firstLine="920"/>
    </w:pPr>
    <w:rPr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7F906-72C7-4D31-9287-E385F051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458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11</cp:revision>
  <cp:lastPrinted>2025-06-25T11:23:00Z</cp:lastPrinted>
  <dcterms:created xsi:type="dcterms:W3CDTF">2025-06-25T11:19:00Z</dcterms:created>
  <dcterms:modified xsi:type="dcterms:W3CDTF">2025-08-22T11:23:00Z</dcterms:modified>
</cp:coreProperties>
</file>