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D9" w:rsidRPr="004D4ED9" w:rsidRDefault="004D4ED9" w:rsidP="004D4ED9">
      <w:pPr>
        <w:spacing w:before="160" w:after="160" w:line="240" w:lineRule="auto"/>
        <w:jc w:val="center"/>
        <w:rPr>
          <w:rFonts w:ascii="Times New Roman" w:eastAsia="Times New Roman" w:hAnsi="Times New Roman" w:cs="Times New Roman"/>
          <w:sz w:val="24"/>
          <w:szCs w:val="24"/>
          <w:lang w:eastAsia="ru-RU"/>
        </w:rPr>
      </w:pPr>
      <w:bookmarkStart w:id="0" w:name="a1"/>
      <w:bookmarkEnd w:id="0"/>
      <w:r w:rsidRPr="004D4ED9">
        <w:rPr>
          <w:rFonts w:ascii="Times New Roman" w:eastAsia="Times New Roman" w:hAnsi="Times New Roman" w:cs="Times New Roman"/>
          <w:b/>
          <w:bCs/>
          <w:caps/>
          <w:sz w:val="24"/>
          <w:szCs w:val="24"/>
          <w:lang w:eastAsia="ru-RU"/>
        </w:rPr>
        <w:t>ЗАКОН РЕСПУБЛИКИ БЕЛАРУСЬ</w:t>
      </w:r>
    </w:p>
    <w:p w:rsidR="004D4ED9" w:rsidRPr="004D4ED9" w:rsidRDefault="004D4ED9" w:rsidP="004D4ED9">
      <w:pPr>
        <w:spacing w:before="160" w:after="160" w:line="240" w:lineRule="auto"/>
        <w:jc w:val="center"/>
        <w:rPr>
          <w:rFonts w:ascii="Times New Roman" w:eastAsia="Times New Roman" w:hAnsi="Times New Roman" w:cs="Times New Roman"/>
          <w:sz w:val="24"/>
          <w:szCs w:val="24"/>
          <w:lang w:eastAsia="ru-RU"/>
        </w:rPr>
      </w:pPr>
      <w:r w:rsidRPr="004D4ED9">
        <w:rPr>
          <w:rFonts w:ascii="Times New Roman" w:eastAsia="Times New Roman" w:hAnsi="Times New Roman" w:cs="Times New Roman"/>
          <w:i/>
          <w:iCs/>
          <w:sz w:val="24"/>
          <w:szCs w:val="24"/>
          <w:lang w:eastAsia="ru-RU"/>
        </w:rPr>
        <w:t>13 июля 2012 г. № 415-З</w:t>
      </w:r>
    </w:p>
    <w:p w:rsidR="004D4ED9" w:rsidRPr="004D4ED9" w:rsidRDefault="004D4ED9" w:rsidP="004D4ED9">
      <w:pPr>
        <w:spacing w:before="360" w:after="360" w:line="240" w:lineRule="auto"/>
        <w:ind w:right="2268"/>
        <w:rPr>
          <w:rFonts w:ascii="Times New Roman" w:eastAsia="Times New Roman" w:hAnsi="Times New Roman" w:cs="Times New Roman"/>
          <w:b/>
          <w:bCs/>
          <w:sz w:val="24"/>
          <w:szCs w:val="24"/>
          <w:lang w:eastAsia="ru-RU"/>
        </w:rPr>
      </w:pPr>
      <w:r w:rsidRPr="004D4ED9">
        <w:rPr>
          <w:rFonts w:ascii="Times New Roman" w:eastAsia="Times New Roman" w:hAnsi="Times New Roman" w:cs="Times New Roman"/>
          <w:b/>
          <w:bCs/>
          <w:color w:val="000080"/>
          <w:sz w:val="24"/>
          <w:szCs w:val="24"/>
          <w:shd w:val="clear" w:color="auto" w:fill="FFFFFF"/>
          <w:lang w:eastAsia="ru-RU"/>
        </w:rPr>
        <w:t>Об</w:t>
      </w:r>
      <w:r w:rsidRPr="004D4ED9">
        <w:rPr>
          <w:rFonts w:ascii="Times New Roman" w:eastAsia="Times New Roman" w:hAnsi="Times New Roman" w:cs="Times New Roman"/>
          <w:b/>
          <w:bCs/>
          <w:color w:val="000080"/>
          <w:sz w:val="24"/>
          <w:szCs w:val="24"/>
          <w:lang w:eastAsia="ru-RU"/>
        </w:rPr>
        <w:t xml:space="preserve"> </w:t>
      </w:r>
      <w:r w:rsidRPr="004D4ED9">
        <w:rPr>
          <w:rFonts w:ascii="Times New Roman" w:eastAsia="Times New Roman" w:hAnsi="Times New Roman" w:cs="Times New Roman"/>
          <w:b/>
          <w:bCs/>
          <w:color w:val="000080"/>
          <w:sz w:val="24"/>
          <w:szCs w:val="24"/>
          <w:shd w:val="clear" w:color="auto" w:fill="FFFFFF"/>
          <w:lang w:eastAsia="ru-RU"/>
        </w:rPr>
        <w:t>экономической</w:t>
      </w:r>
      <w:r w:rsidRPr="004D4ED9">
        <w:rPr>
          <w:rFonts w:ascii="Times New Roman" w:eastAsia="Times New Roman" w:hAnsi="Times New Roman" w:cs="Times New Roman"/>
          <w:b/>
          <w:bCs/>
          <w:color w:val="000080"/>
          <w:sz w:val="24"/>
          <w:szCs w:val="24"/>
          <w:lang w:eastAsia="ru-RU"/>
        </w:rPr>
        <w:t xml:space="preserve"> </w:t>
      </w:r>
      <w:r w:rsidRPr="004D4ED9">
        <w:rPr>
          <w:rFonts w:ascii="Times New Roman" w:eastAsia="Times New Roman" w:hAnsi="Times New Roman" w:cs="Times New Roman"/>
          <w:b/>
          <w:bCs/>
          <w:color w:val="000080"/>
          <w:sz w:val="24"/>
          <w:szCs w:val="24"/>
          <w:shd w:val="clear" w:color="auto" w:fill="FFFFFF"/>
          <w:lang w:eastAsia="ru-RU"/>
        </w:rPr>
        <w:t>несостоятельности</w:t>
      </w:r>
      <w:r w:rsidRPr="004D4ED9">
        <w:rPr>
          <w:rFonts w:ascii="Times New Roman" w:eastAsia="Times New Roman" w:hAnsi="Times New Roman" w:cs="Times New Roman"/>
          <w:b/>
          <w:bCs/>
          <w:color w:val="000080"/>
          <w:sz w:val="24"/>
          <w:szCs w:val="24"/>
          <w:lang w:eastAsia="ru-RU"/>
        </w:rPr>
        <w:t xml:space="preserve"> (банкротстве)</w:t>
      </w:r>
    </w:p>
    <w:p w:rsidR="004D4ED9" w:rsidRPr="004D4ED9" w:rsidRDefault="004D4ED9" w:rsidP="004D4ED9">
      <w:pPr>
        <w:spacing w:before="360" w:after="360" w:line="240" w:lineRule="auto"/>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 Палатой представителей 14 июня 2012 года</w:t>
      </w:r>
      <w:r w:rsidRPr="004D4ED9">
        <w:rPr>
          <w:rFonts w:ascii="Times New Roman" w:eastAsia="Times New Roman" w:hAnsi="Times New Roman" w:cs="Times New Roman"/>
          <w:sz w:val="24"/>
          <w:szCs w:val="24"/>
          <w:lang w:eastAsia="ru-RU"/>
        </w:rPr>
        <w:br/>
        <w:t>Одобрен Советом Республики 22 июня 2012 года</w:t>
      </w:r>
    </w:p>
    <w:p w:rsidR="004D4ED9" w:rsidRPr="004D4ED9" w:rsidRDefault="004D4ED9" w:rsidP="004D4ED9">
      <w:pPr>
        <w:spacing w:after="0" w:line="240" w:lineRule="auto"/>
        <w:ind w:left="1021"/>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Изменения и дополнения:</w:t>
      </w:r>
    </w:p>
    <w:p w:rsidR="004D4ED9" w:rsidRPr="004D4ED9" w:rsidRDefault="004D4ED9" w:rsidP="004D4ED9">
      <w:pPr>
        <w:spacing w:after="0" w:line="240" w:lineRule="auto"/>
        <w:ind w:left="1134" w:firstLine="567"/>
        <w:jc w:val="both"/>
        <w:rPr>
          <w:rFonts w:ascii="Times New Roman" w:eastAsia="Times New Roman" w:hAnsi="Times New Roman" w:cs="Times New Roman"/>
          <w:sz w:val="24"/>
          <w:szCs w:val="24"/>
          <w:lang w:eastAsia="ru-RU"/>
        </w:rPr>
      </w:pPr>
      <w:hyperlink r:id="rId4" w:anchor="a1" w:tooltip="-" w:history="1">
        <w:r w:rsidRPr="004D4ED9">
          <w:rPr>
            <w:rFonts w:ascii="Times New Roman" w:eastAsia="Times New Roman" w:hAnsi="Times New Roman" w:cs="Times New Roman"/>
            <w:color w:val="0038C8"/>
            <w:sz w:val="24"/>
            <w:szCs w:val="24"/>
            <w:u w:val="single"/>
            <w:lang w:eastAsia="ru-RU"/>
          </w:rPr>
          <w:t>Закон</w:t>
        </w:r>
      </w:hyperlink>
      <w:r w:rsidRPr="004D4ED9">
        <w:rPr>
          <w:rFonts w:ascii="Times New Roman" w:eastAsia="Times New Roman" w:hAnsi="Times New Roman" w:cs="Times New Roman"/>
          <w:color w:val="000000"/>
          <w:sz w:val="24"/>
          <w:szCs w:val="24"/>
          <w:lang w:eastAsia="ru-RU"/>
        </w:rPr>
        <w:t xml:space="preserve"> Республики Беларусь от 4 января 2014 г. № 104-З (Национальный правовой Интернет-портал Республики Беларусь, 11.01.2014, 2/2102);</w:t>
      </w:r>
    </w:p>
    <w:p w:rsidR="004D4ED9" w:rsidRPr="004D4ED9" w:rsidRDefault="004D4ED9" w:rsidP="004D4ED9">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Pr="004D4ED9">
          <w:rPr>
            <w:rFonts w:ascii="Times New Roman" w:eastAsia="Times New Roman" w:hAnsi="Times New Roman" w:cs="Times New Roman"/>
            <w:color w:val="0038C8"/>
            <w:sz w:val="24"/>
            <w:szCs w:val="24"/>
            <w:u w:val="single"/>
            <w:lang w:eastAsia="ru-RU"/>
          </w:rPr>
          <w:t>Закон</w:t>
        </w:r>
      </w:hyperlink>
      <w:r w:rsidRPr="004D4ED9">
        <w:rPr>
          <w:rFonts w:ascii="Times New Roman" w:eastAsia="Times New Roman" w:hAnsi="Times New Roman" w:cs="Times New Roman"/>
          <w:color w:val="000000"/>
          <w:sz w:val="24"/>
          <w:szCs w:val="24"/>
          <w:lang w:eastAsia="ru-RU"/>
        </w:rPr>
        <w:t xml:space="preserve"> Республики Беларусь от 24 октября 2016 г. № 439-З (Национальный правовой Интернет-портал Республики Беларусь, 15.11.2016, 2/2437)</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 </w:t>
      </w:r>
    </w:p>
    <w:p w:rsidR="004D4ED9" w:rsidRPr="004D4ED9" w:rsidRDefault="004D4ED9" w:rsidP="004D4ED9">
      <w:pPr>
        <w:spacing w:before="360" w:after="360" w:line="240" w:lineRule="auto"/>
        <w:ind w:firstLine="567"/>
        <w:jc w:val="center"/>
        <w:rPr>
          <w:rFonts w:ascii="Times New Roman" w:eastAsia="Times New Roman" w:hAnsi="Times New Roman" w:cs="Times New Roman"/>
          <w:caps/>
          <w:lang w:eastAsia="ru-RU"/>
        </w:rPr>
      </w:pPr>
      <w:r w:rsidRPr="004D4ED9">
        <w:rPr>
          <w:rFonts w:ascii="Times New Roman" w:eastAsia="Times New Roman" w:hAnsi="Times New Roman" w:cs="Times New Roman"/>
          <w:b/>
          <w:bCs/>
          <w:caps/>
          <w:lang w:eastAsia="ru-RU"/>
        </w:rPr>
        <w:t>ОГЛАВЛЕНИЕ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 w:anchor="a283" w:tooltip="+" w:history="1">
        <w:r w:rsidRPr="004D4ED9">
          <w:rPr>
            <w:rFonts w:ascii="Times New Roman" w:eastAsia="Times New Roman" w:hAnsi="Times New Roman" w:cs="Times New Roman"/>
            <w:b/>
            <w:bCs/>
            <w:color w:val="0038C8"/>
            <w:u w:val="single"/>
            <w:lang w:eastAsia="ru-RU"/>
          </w:rPr>
          <w:t>РАЗДЕЛ I.</w:t>
        </w:r>
      </w:hyperlink>
      <w:r w:rsidRPr="004D4ED9">
        <w:rPr>
          <w:rFonts w:ascii="Times New Roman" w:eastAsia="Times New Roman" w:hAnsi="Times New Roman" w:cs="Times New Roman"/>
          <w:b/>
          <w:bCs/>
          <w:lang w:eastAsia="ru-RU"/>
        </w:rPr>
        <w:t xml:space="preserve"> ОБЩИЕ ПОЛОЖЕНИЯ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 w:anchor="a284" w:tooltip="+" w:history="1">
        <w:r w:rsidRPr="004D4ED9">
          <w:rPr>
            <w:rFonts w:ascii="Times New Roman" w:eastAsia="Times New Roman" w:hAnsi="Times New Roman" w:cs="Times New Roman"/>
            <w:b/>
            <w:bCs/>
            <w:color w:val="0038C8"/>
            <w:u w:val="single"/>
            <w:lang w:eastAsia="ru-RU"/>
          </w:rPr>
          <w:t>ГЛАВА 1.</w:t>
        </w:r>
      </w:hyperlink>
      <w:r w:rsidRPr="004D4ED9">
        <w:rPr>
          <w:rFonts w:ascii="Times New Roman" w:eastAsia="Times New Roman" w:hAnsi="Times New Roman" w:cs="Times New Roman"/>
          <w:b/>
          <w:bCs/>
          <w:lang w:eastAsia="ru-RU"/>
        </w:rPr>
        <w:t xml:space="preserve"> ОСНОВНЫЕ ПОЛОЖЕНИЯ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 w:anchor="a2" w:tooltip="+" w:history="1">
        <w:r w:rsidRPr="004D4ED9">
          <w:rPr>
            <w:rFonts w:ascii="Times New Roman" w:eastAsia="Times New Roman" w:hAnsi="Times New Roman" w:cs="Times New Roman"/>
            <w:i/>
            <w:iCs/>
            <w:color w:val="0038C8"/>
            <w:u w:val="single"/>
            <w:lang w:eastAsia="ru-RU"/>
          </w:rPr>
          <w:t>Статья 1.</w:t>
        </w:r>
      </w:hyperlink>
      <w:r w:rsidRPr="004D4ED9">
        <w:rPr>
          <w:rFonts w:ascii="Times New Roman" w:eastAsia="Times New Roman" w:hAnsi="Times New Roman" w:cs="Times New Roman"/>
          <w:lang w:eastAsia="ru-RU"/>
        </w:rPr>
        <w:t xml:space="preserve"> Основные термины, используемые в настоящем Законе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 w:anchor="a3" w:tooltip="+" w:history="1">
        <w:r w:rsidRPr="004D4ED9">
          <w:rPr>
            <w:rFonts w:ascii="Times New Roman" w:eastAsia="Times New Roman" w:hAnsi="Times New Roman" w:cs="Times New Roman"/>
            <w:i/>
            <w:iCs/>
            <w:color w:val="0038C8"/>
            <w:u w:val="single"/>
            <w:lang w:eastAsia="ru-RU"/>
          </w:rPr>
          <w:t>Статья 2.</w:t>
        </w:r>
      </w:hyperlink>
      <w:r w:rsidRPr="004D4ED9">
        <w:rPr>
          <w:rFonts w:ascii="Times New Roman" w:eastAsia="Times New Roman" w:hAnsi="Times New Roman" w:cs="Times New Roman"/>
          <w:lang w:eastAsia="ru-RU"/>
        </w:rPr>
        <w:t xml:space="preserve"> Отношения, регулируемые настоящим Законом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 w:anchor="a4" w:tooltip="+" w:history="1">
        <w:r w:rsidRPr="004D4ED9">
          <w:rPr>
            <w:rFonts w:ascii="Times New Roman" w:eastAsia="Times New Roman" w:hAnsi="Times New Roman" w:cs="Times New Roman"/>
            <w:i/>
            <w:iCs/>
            <w:color w:val="0038C8"/>
            <w:u w:val="single"/>
            <w:lang w:eastAsia="ru-RU"/>
          </w:rPr>
          <w:t>Статья 3.</w:t>
        </w:r>
      </w:hyperlink>
      <w:r w:rsidRPr="004D4ED9">
        <w:rPr>
          <w:rFonts w:ascii="Times New Roman" w:eastAsia="Times New Roman" w:hAnsi="Times New Roman" w:cs="Times New Roman"/>
          <w:lang w:eastAsia="ru-RU"/>
        </w:rPr>
        <w:t xml:space="preserve"> Особенности применения законодательства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 w:anchor="a5" w:tooltip="+" w:history="1">
        <w:r w:rsidRPr="004D4ED9">
          <w:rPr>
            <w:rFonts w:ascii="Times New Roman" w:eastAsia="Times New Roman" w:hAnsi="Times New Roman" w:cs="Times New Roman"/>
            <w:i/>
            <w:iCs/>
            <w:color w:val="0038C8"/>
            <w:u w:val="single"/>
            <w:lang w:eastAsia="ru-RU"/>
          </w:rPr>
          <w:t>Статья 4.</w:t>
        </w:r>
      </w:hyperlink>
      <w:r w:rsidRPr="004D4ED9">
        <w:rPr>
          <w:rFonts w:ascii="Times New Roman" w:eastAsia="Times New Roman" w:hAnsi="Times New Roman" w:cs="Times New Roman"/>
          <w:lang w:eastAsia="ru-RU"/>
        </w:rPr>
        <w:t xml:space="preserve"> Соотношение законодательства об экономической несостоятельности (банкротстве) Республики Беларусь и норм международного права. Признание на территории Республики Беларусь судебных актов иностранных государств по делам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 w:anchor="a6" w:tooltip="+" w:history="1">
        <w:r w:rsidRPr="004D4ED9">
          <w:rPr>
            <w:rFonts w:ascii="Times New Roman" w:eastAsia="Times New Roman" w:hAnsi="Times New Roman" w:cs="Times New Roman"/>
            <w:i/>
            <w:iCs/>
            <w:color w:val="0038C8"/>
            <w:u w:val="single"/>
            <w:lang w:eastAsia="ru-RU"/>
          </w:rPr>
          <w:t>Статья 5.</w:t>
        </w:r>
      </w:hyperlink>
      <w:r w:rsidRPr="004D4ED9">
        <w:rPr>
          <w:rFonts w:ascii="Times New Roman" w:eastAsia="Times New Roman" w:hAnsi="Times New Roman" w:cs="Times New Roman"/>
          <w:lang w:eastAsia="ru-RU"/>
        </w:rPr>
        <w:t xml:space="preserve"> Ответственность за нарушение законодательства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 w:anchor="a7" w:tooltip="+" w:history="1">
        <w:r w:rsidRPr="004D4ED9">
          <w:rPr>
            <w:rFonts w:ascii="Times New Roman" w:eastAsia="Times New Roman" w:hAnsi="Times New Roman" w:cs="Times New Roman"/>
            <w:i/>
            <w:iCs/>
            <w:color w:val="0038C8"/>
            <w:u w:val="single"/>
            <w:lang w:eastAsia="ru-RU"/>
          </w:rPr>
          <w:t>Статья 6.</w:t>
        </w:r>
      </w:hyperlink>
      <w:r w:rsidRPr="004D4ED9">
        <w:rPr>
          <w:rFonts w:ascii="Times New Roman" w:eastAsia="Times New Roman" w:hAnsi="Times New Roman" w:cs="Times New Roman"/>
          <w:lang w:eastAsia="ru-RU"/>
        </w:rPr>
        <w:t xml:space="preserve"> Определение состава и размера платежных обязательств, а также обязательств, вытекающих из трудовых и связанных с ними отношений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 w:anchor="a8" w:tooltip="+" w:history="1">
        <w:r w:rsidRPr="004D4ED9">
          <w:rPr>
            <w:rFonts w:ascii="Times New Roman" w:eastAsia="Times New Roman" w:hAnsi="Times New Roman" w:cs="Times New Roman"/>
            <w:i/>
            <w:iCs/>
            <w:color w:val="0038C8"/>
            <w:u w:val="single"/>
            <w:lang w:eastAsia="ru-RU"/>
          </w:rPr>
          <w:t>Статья 7.</w:t>
        </w:r>
      </w:hyperlink>
      <w:r w:rsidRPr="004D4ED9">
        <w:rPr>
          <w:rFonts w:ascii="Times New Roman" w:eastAsia="Times New Roman" w:hAnsi="Times New Roman" w:cs="Times New Roman"/>
          <w:lang w:eastAsia="ru-RU"/>
        </w:rPr>
        <w:t xml:space="preserve"> Рассмотрение отдельных споров в процедурах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 w:anchor="a9" w:tooltip="+" w:history="1">
        <w:r w:rsidRPr="004D4ED9">
          <w:rPr>
            <w:rFonts w:ascii="Times New Roman" w:eastAsia="Times New Roman" w:hAnsi="Times New Roman" w:cs="Times New Roman"/>
            <w:i/>
            <w:iCs/>
            <w:color w:val="0038C8"/>
            <w:u w:val="single"/>
            <w:lang w:eastAsia="ru-RU"/>
          </w:rPr>
          <w:t>Статья 8.</w:t>
        </w:r>
      </w:hyperlink>
      <w:r w:rsidRPr="004D4ED9">
        <w:rPr>
          <w:rFonts w:ascii="Times New Roman" w:eastAsia="Times New Roman" w:hAnsi="Times New Roman" w:cs="Times New Roman"/>
          <w:lang w:eastAsia="ru-RU"/>
        </w:rPr>
        <w:t xml:space="preserve"> Лица, имеющие право на подачу в хозяйственный суд заявления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 w:anchor="a10" w:tooltip="+" w:history="1">
        <w:r w:rsidRPr="004D4ED9">
          <w:rPr>
            <w:rFonts w:ascii="Times New Roman" w:eastAsia="Times New Roman" w:hAnsi="Times New Roman" w:cs="Times New Roman"/>
            <w:i/>
            <w:iCs/>
            <w:color w:val="0038C8"/>
            <w:u w:val="single"/>
            <w:lang w:eastAsia="ru-RU"/>
          </w:rPr>
          <w:t>Статья 9.</w:t>
        </w:r>
      </w:hyperlink>
      <w:r w:rsidRPr="004D4ED9">
        <w:rPr>
          <w:rFonts w:ascii="Times New Roman" w:eastAsia="Times New Roman" w:hAnsi="Times New Roman" w:cs="Times New Roman"/>
          <w:lang w:eastAsia="ru-RU"/>
        </w:rPr>
        <w:t xml:space="preserve"> Основания для подачи заявления об экономической несостоятельности (банкротстве)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 w:anchor="a11" w:tooltip="+" w:history="1">
        <w:r w:rsidRPr="004D4ED9">
          <w:rPr>
            <w:rFonts w:ascii="Times New Roman" w:eastAsia="Times New Roman" w:hAnsi="Times New Roman" w:cs="Times New Roman"/>
            <w:i/>
            <w:iCs/>
            <w:color w:val="0038C8"/>
            <w:u w:val="single"/>
            <w:lang w:eastAsia="ru-RU"/>
          </w:rPr>
          <w:t>Статья 10.</w:t>
        </w:r>
      </w:hyperlink>
      <w:r w:rsidRPr="004D4ED9">
        <w:rPr>
          <w:rFonts w:ascii="Times New Roman" w:eastAsia="Times New Roman" w:hAnsi="Times New Roman" w:cs="Times New Roman"/>
          <w:lang w:eastAsia="ru-RU"/>
        </w:rPr>
        <w:t xml:space="preserve"> Критерии неплатежеспособности, имеющей или приобретающей устойчивый характер</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 w:anchor="a12" w:tooltip="+" w:history="1">
        <w:r w:rsidRPr="004D4ED9">
          <w:rPr>
            <w:rFonts w:ascii="Times New Roman" w:eastAsia="Times New Roman" w:hAnsi="Times New Roman" w:cs="Times New Roman"/>
            <w:i/>
            <w:iCs/>
            <w:color w:val="0038C8"/>
            <w:u w:val="single"/>
            <w:lang w:eastAsia="ru-RU"/>
          </w:rPr>
          <w:t>Статья 11.</w:t>
        </w:r>
      </w:hyperlink>
      <w:r w:rsidRPr="004D4ED9">
        <w:rPr>
          <w:rFonts w:ascii="Times New Roman" w:eastAsia="Times New Roman" w:hAnsi="Times New Roman" w:cs="Times New Roman"/>
          <w:lang w:eastAsia="ru-RU"/>
        </w:rPr>
        <w:t xml:space="preserve"> Ответственность должника и иных лиц в деле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 w:anchor="a13" w:tooltip="+" w:history="1">
        <w:r w:rsidRPr="004D4ED9">
          <w:rPr>
            <w:rFonts w:ascii="Times New Roman" w:eastAsia="Times New Roman" w:hAnsi="Times New Roman" w:cs="Times New Roman"/>
            <w:i/>
            <w:iCs/>
            <w:color w:val="0038C8"/>
            <w:u w:val="single"/>
            <w:lang w:eastAsia="ru-RU"/>
          </w:rPr>
          <w:t>Статья 12.</w:t>
        </w:r>
      </w:hyperlink>
      <w:r w:rsidRPr="004D4ED9">
        <w:rPr>
          <w:rFonts w:ascii="Times New Roman" w:eastAsia="Times New Roman" w:hAnsi="Times New Roman" w:cs="Times New Roman"/>
          <w:lang w:eastAsia="ru-RU"/>
        </w:rPr>
        <w:t xml:space="preserve"> Основания для подачи заявления кредитора о признании должника экономически несостоятельным (банкротом)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 w:anchor="a14" w:tooltip="+" w:history="1">
        <w:r w:rsidRPr="004D4ED9">
          <w:rPr>
            <w:rFonts w:ascii="Times New Roman" w:eastAsia="Times New Roman" w:hAnsi="Times New Roman" w:cs="Times New Roman"/>
            <w:i/>
            <w:iCs/>
            <w:color w:val="0038C8"/>
            <w:u w:val="single"/>
            <w:lang w:eastAsia="ru-RU"/>
          </w:rPr>
          <w:t>Статья 13.</w:t>
        </w:r>
      </w:hyperlink>
      <w:r w:rsidRPr="004D4ED9">
        <w:rPr>
          <w:rFonts w:ascii="Times New Roman" w:eastAsia="Times New Roman" w:hAnsi="Times New Roman" w:cs="Times New Roman"/>
          <w:lang w:eastAsia="ru-RU"/>
        </w:rPr>
        <w:t xml:space="preserve"> Процедуры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 w:anchor="a15" w:tooltip="+" w:history="1">
        <w:r w:rsidRPr="004D4ED9">
          <w:rPr>
            <w:rFonts w:ascii="Times New Roman" w:eastAsia="Times New Roman" w:hAnsi="Times New Roman" w:cs="Times New Roman"/>
            <w:i/>
            <w:iCs/>
            <w:color w:val="0038C8"/>
            <w:u w:val="single"/>
            <w:lang w:eastAsia="ru-RU"/>
          </w:rPr>
          <w:t>Статья 14.</w:t>
        </w:r>
      </w:hyperlink>
      <w:r w:rsidRPr="004D4ED9">
        <w:rPr>
          <w:rFonts w:ascii="Times New Roman" w:eastAsia="Times New Roman" w:hAnsi="Times New Roman" w:cs="Times New Roman"/>
          <w:lang w:eastAsia="ru-RU"/>
        </w:rPr>
        <w:t xml:space="preserve"> Орган государственного управления по делам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 w:anchor="a16" w:tooltip="+" w:history="1">
        <w:r w:rsidRPr="004D4ED9">
          <w:rPr>
            <w:rFonts w:ascii="Times New Roman" w:eastAsia="Times New Roman" w:hAnsi="Times New Roman" w:cs="Times New Roman"/>
            <w:i/>
            <w:iCs/>
            <w:color w:val="0038C8"/>
            <w:u w:val="single"/>
            <w:lang w:eastAsia="ru-RU"/>
          </w:rPr>
          <w:t>Статья 15.</w:t>
        </w:r>
      </w:hyperlink>
      <w:r w:rsidRPr="004D4ED9">
        <w:rPr>
          <w:rFonts w:ascii="Times New Roman" w:eastAsia="Times New Roman" w:hAnsi="Times New Roman" w:cs="Times New Roman"/>
          <w:lang w:eastAsia="ru-RU"/>
        </w:rPr>
        <w:t xml:space="preserve"> Подготовка, повышение квалификации и переподготовка кадров для обеспечения процедур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 w:anchor="a17" w:tooltip="+" w:history="1">
        <w:r w:rsidRPr="004D4ED9">
          <w:rPr>
            <w:rFonts w:ascii="Times New Roman" w:eastAsia="Times New Roman" w:hAnsi="Times New Roman" w:cs="Times New Roman"/>
            <w:i/>
            <w:iCs/>
            <w:color w:val="0038C8"/>
            <w:u w:val="single"/>
            <w:lang w:eastAsia="ru-RU"/>
          </w:rPr>
          <w:t>Статья 16.</w:t>
        </w:r>
      </w:hyperlink>
      <w:r w:rsidRPr="004D4ED9">
        <w:rPr>
          <w:rFonts w:ascii="Times New Roman" w:eastAsia="Times New Roman" w:hAnsi="Times New Roman" w:cs="Times New Roman"/>
          <w:lang w:eastAsia="ru-RU"/>
        </w:rPr>
        <w:t xml:space="preserve"> Комиссии по предупреждению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 w:anchor="a18" w:tooltip="+" w:history="1">
        <w:r w:rsidRPr="004D4ED9">
          <w:rPr>
            <w:rFonts w:ascii="Times New Roman" w:eastAsia="Times New Roman" w:hAnsi="Times New Roman" w:cs="Times New Roman"/>
            <w:i/>
            <w:iCs/>
            <w:color w:val="0038C8"/>
            <w:u w:val="single"/>
            <w:lang w:eastAsia="ru-RU"/>
          </w:rPr>
          <w:t>Статья 17.</w:t>
        </w:r>
      </w:hyperlink>
      <w:r w:rsidRPr="004D4ED9">
        <w:rPr>
          <w:rFonts w:ascii="Times New Roman" w:eastAsia="Times New Roman" w:hAnsi="Times New Roman" w:cs="Times New Roman"/>
          <w:lang w:eastAsia="ru-RU"/>
        </w:rPr>
        <w:t xml:space="preserve"> Меры по предупреждению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 w:anchor="a19" w:tooltip="+" w:history="1">
        <w:r w:rsidRPr="004D4ED9">
          <w:rPr>
            <w:rFonts w:ascii="Times New Roman" w:eastAsia="Times New Roman" w:hAnsi="Times New Roman" w:cs="Times New Roman"/>
            <w:i/>
            <w:iCs/>
            <w:color w:val="0038C8"/>
            <w:u w:val="single"/>
            <w:lang w:eastAsia="ru-RU"/>
          </w:rPr>
          <w:t>Статья 18.</w:t>
        </w:r>
      </w:hyperlink>
      <w:r w:rsidRPr="004D4ED9">
        <w:rPr>
          <w:rFonts w:ascii="Times New Roman" w:eastAsia="Times New Roman" w:hAnsi="Times New Roman" w:cs="Times New Roman"/>
          <w:lang w:eastAsia="ru-RU"/>
        </w:rPr>
        <w:t xml:space="preserve"> Финансовая помощь должнику</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 w:anchor="a20" w:tooltip="+" w:history="1">
        <w:r w:rsidRPr="004D4ED9">
          <w:rPr>
            <w:rFonts w:ascii="Times New Roman" w:eastAsia="Times New Roman" w:hAnsi="Times New Roman" w:cs="Times New Roman"/>
            <w:i/>
            <w:iCs/>
            <w:color w:val="0038C8"/>
            <w:u w:val="single"/>
            <w:lang w:eastAsia="ru-RU"/>
          </w:rPr>
          <w:t>Статья 19.</w:t>
        </w:r>
      </w:hyperlink>
      <w:r w:rsidRPr="004D4ED9">
        <w:rPr>
          <w:rFonts w:ascii="Times New Roman" w:eastAsia="Times New Roman" w:hAnsi="Times New Roman" w:cs="Times New Roman"/>
          <w:lang w:eastAsia="ru-RU"/>
        </w:rPr>
        <w:t xml:space="preserve"> Размер ответственности по обязательным платежам в период принятия мер по досудебному оздоровлению</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7" w:anchor="a21" w:tooltip="+" w:history="1">
        <w:r w:rsidRPr="004D4ED9">
          <w:rPr>
            <w:rFonts w:ascii="Times New Roman" w:eastAsia="Times New Roman" w:hAnsi="Times New Roman" w:cs="Times New Roman"/>
            <w:i/>
            <w:iCs/>
            <w:color w:val="0038C8"/>
            <w:u w:val="single"/>
            <w:lang w:eastAsia="ru-RU"/>
          </w:rPr>
          <w:t>Статья 20.</w:t>
        </w:r>
      </w:hyperlink>
      <w:r w:rsidRPr="004D4ED9">
        <w:rPr>
          <w:rFonts w:ascii="Times New Roman" w:eastAsia="Times New Roman" w:hAnsi="Times New Roman" w:cs="Times New Roman"/>
          <w:lang w:eastAsia="ru-RU"/>
        </w:rPr>
        <w:t xml:space="preserve"> Досудебное оздоровление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8" w:anchor="a22" w:tooltip="+" w:history="1">
        <w:r w:rsidRPr="004D4ED9">
          <w:rPr>
            <w:rFonts w:ascii="Times New Roman" w:eastAsia="Times New Roman" w:hAnsi="Times New Roman" w:cs="Times New Roman"/>
            <w:i/>
            <w:iCs/>
            <w:color w:val="0038C8"/>
            <w:u w:val="single"/>
            <w:lang w:eastAsia="ru-RU"/>
          </w:rPr>
          <w:t>Статья 21.</w:t>
        </w:r>
      </w:hyperlink>
      <w:r w:rsidRPr="004D4ED9">
        <w:rPr>
          <w:rFonts w:ascii="Times New Roman" w:eastAsia="Times New Roman" w:hAnsi="Times New Roman" w:cs="Times New Roman"/>
          <w:lang w:eastAsia="ru-RU"/>
        </w:rPr>
        <w:t xml:space="preserve"> Публикация информации по делам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9" w:anchor="a40" w:tooltip="+" w:history="1">
        <w:r w:rsidRPr="004D4ED9">
          <w:rPr>
            <w:rFonts w:ascii="Times New Roman" w:eastAsia="Times New Roman" w:hAnsi="Times New Roman" w:cs="Times New Roman"/>
            <w:b/>
            <w:bCs/>
            <w:color w:val="0038C8"/>
            <w:u w:val="single"/>
            <w:lang w:eastAsia="ru-RU"/>
          </w:rPr>
          <w:t>РАЗДЕЛ II.</w:t>
        </w:r>
      </w:hyperlink>
      <w:r w:rsidRPr="004D4ED9">
        <w:rPr>
          <w:rFonts w:ascii="Times New Roman" w:eastAsia="Times New Roman" w:hAnsi="Times New Roman" w:cs="Times New Roman"/>
          <w:b/>
          <w:bCs/>
          <w:lang w:eastAsia="ru-RU"/>
        </w:rPr>
        <w:t xml:space="preserve"> СУДЕБНЫЙ ПОРЯДОК РАССМОТРЕНИЯ ДЕЛ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0" w:anchor="a41" w:tooltip="+" w:history="1">
        <w:r w:rsidRPr="004D4ED9">
          <w:rPr>
            <w:rFonts w:ascii="Times New Roman" w:eastAsia="Times New Roman" w:hAnsi="Times New Roman" w:cs="Times New Roman"/>
            <w:b/>
            <w:bCs/>
            <w:color w:val="0038C8"/>
            <w:u w:val="single"/>
            <w:lang w:eastAsia="ru-RU"/>
          </w:rPr>
          <w:t>ГЛАВА 2.</w:t>
        </w:r>
      </w:hyperlink>
      <w:r w:rsidRPr="004D4ED9">
        <w:rPr>
          <w:rFonts w:ascii="Times New Roman" w:eastAsia="Times New Roman" w:hAnsi="Times New Roman" w:cs="Times New Roman"/>
          <w:b/>
          <w:bCs/>
          <w:lang w:eastAsia="ru-RU"/>
        </w:rPr>
        <w:t xml:space="preserve"> РАССМОТРЕНИЕ ДЕЛ ОБ ЭКОНОМИЧЕСКОЙ НЕСОСТОЯТЕЛЬНОСТИ (БАНКРОТСТВЕ) В ХОЗЯЙСТВЕННЫХ СУДАХ</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1" w:anchor="a23" w:tooltip="+" w:history="1">
        <w:r w:rsidRPr="004D4ED9">
          <w:rPr>
            <w:rFonts w:ascii="Times New Roman" w:eastAsia="Times New Roman" w:hAnsi="Times New Roman" w:cs="Times New Roman"/>
            <w:i/>
            <w:iCs/>
            <w:color w:val="0038C8"/>
            <w:u w:val="single"/>
            <w:lang w:eastAsia="ru-RU"/>
          </w:rPr>
          <w:t>Статья 22.</w:t>
        </w:r>
      </w:hyperlink>
      <w:r w:rsidRPr="004D4ED9">
        <w:rPr>
          <w:rFonts w:ascii="Times New Roman" w:eastAsia="Times New Roman" w:hAnsi="Times New Roman" w:cs="Times New Roman"/>
          <w:lang w:eastAsia="ru-RU"/>
        </w:rPr>
        <w:t xml:space="preserve"> Порядок рассмотрения дел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2" w:anchor="a24" w:tooltip="+" w:history="1">
        <w:r w:rsidRPr="004D4ED9">
          <w:rPr>
            <w:rFonts w:ascii="Times New Roman" w:eastAsia="Times New Roman" w:hAnsi="Times New Roman" w:cs="Times New Roman"/>
            <w:i/>
            <w:iCs/>
            <w:color w:val="0038C8"/>
            <w:u w:val="single"/>
            <w:lang w:eastAsia="ru-RU"/>
          </w:rPr>
          <w:t>Статья 23.</w:t>
        </w:r>
      </w:hyperlink>
      <w:r w:rsidRPr="004D4ED9">
        <w:rPr>
          <w:rFonts w:ascii="Times New Roman" w:eastAsia="Times New Roman" w:hAnsi="Times New Roman" w:cs="Times New Roman"/>
          <w:lang w:eastAsia="ru-RU"/>
        </w:rPr>
        <w:t xml:space="preserve"> Подсудность дел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3" w:anchor="a25" w:tooltip="+" w:history="1">
        <w:r w:rsidRPr="004D4ED9">
          <w:rPr>
            <w:rFonts w:ascii="Times New Roman" w:eastAsia="Times New Roman" w:hAnsi="Times New Roman" w:cs="Times New Roman"/>
            <w:i/>
            <w:iCs/>
            <w:color w:val="0038C8"/>
            <w:u w:val="single"/>
            <w:lang w:eastAsia="ru-RU"/>
          </w:rPr>
          <w:t>Статья 24.</w:t>
        </w:r>
      </w:hyperlink>
      <w:r w:rsidRPr="004D4ED9">
        <w:rPr>
          <w:rFonts w:ascii="Times New Roman" w:eastAsia="Times New Roman" w:hAnsi="Times New Roman" w:cs="Times New Roman"/>
          <w:lang w:eastAsia="ru-RU"/>
        </w:rPr>
        <w:t xml:space="preserve"> Лица, участвующие в деле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4" w:anchor="a26" w:tooltip="+" w:history="1">
        <w:r w:rsidRPr="004D4ED9">
          <w:rPr>
            <w:rFonts w:ascii="Times New Roman" w:eastAsia="Times New Roman" w:hAnsi="Times New Roman" w:cs="Times New Roman"/>
            <w:i/>
            <w:iCs/>
            <w:color w:val="0038C8"/>
            <w:u w:val="single"/>
            <w:lang w:eastAsia="ru-RU"/>
          </w:rPr>
          <w:t>Статья 25.</w:t>
        </w:r>
      </w:hyperlink>
      <w:r w:rsidRPr="004D4ED9">
        <w:rPr>
          <w:rFonts w:ascii="Times New Roman" w:eastAsia="Times New Roman" w:hAnsi="Times New Roman" w:cs="Times New Roman"/>
          <w:lang w:eastAsia="ru-RU"/>
        </w:rPr>
        <w:t xml:space="preserve"> Права лиц, участвующих в деле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5" w:anchor="a27" w:tooltip="+" w:history="1">
        <w:r w:rsidRPr="004D4ED9">
          <w:rPr>
            <w:rFonts w:ascii="Times New Roman" w:eastAsia="Times New Roman" w:hAnsi="Times New Roman" w:cs="Times New Roman"/>
            <w:i/>
            <w:iCs/>
            <w:color w:val="0038C8"/>
            <w:u w:val="single"/>
            <w:lang w:eastAsia="ru-RU"/>
          </w:rPr>
          <w:t>Статья 26.</w:t>
        </w:r>
      </w:hyperlink>
      <w:r w:rsidRPr="004D4ED9">
        <w:rPr>
          <w:rFonts w:ascii="Times New Roman" w:eastAsia="Times New Roman" w:hAnsi="Times New Roman" w:cs="Times New Roman"/>
          <w:lang w:eastAsia="ru-RU"/>
        </w:rPr>
        <w:t xml:space="preserve"> Основания для возбуждения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6" w:anchor="a28" w:tooltip="+" w:history="1">
        <w:r w:rsidRPr="004D4ED9">
          <w:rPr>
            <w:rFonts w:ascii="Times New Roman" w:eastAsia="Times New Roman" w:hAnsi="Times New Roman" w:cs="Times New Roman"/>
            <w:i/>
            <w:iCs/>
            <w:color w:val="0038C8"/>
            <w:u w:val="single"/>
            <w:lang w:eastAsia="ru-RU"/>
          </w:rPr>
          <w:t>Статья 27.</w:t>
        </w:r>
      </w:hyperlink>
      <w:r w:rsidRPr="004D4ED9">
        <w:rPr>
          <w:rFonts w:ascii="Times New Roman" w:eastAsia="Times New Roman" w:hAnsi="Times New Roman" w:cs="Times New Roman"/>
          <w:lang w:eastAsia="ru-RU"/>
        </w:rPr>
        <w:t xml:space="preserve"> Форма и содержание заявления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7" w:anchor="a29" w:tooltip="+" w:history="1">
        <w:r w:rsidRPr="004D4ED9">
          <w:rPr>
            <w:rFonts w:ascii="Times New Roman" w:eastAsia="Times New Roman" w:hAnsi="Times New Roman" w:cs="Times New Roman"/>
            <w:i/>
            <w:iCs/>
            <w:color w:val="0038C8"/>
            <w:u w:val="single"/>
            <w:lang w:eastAsia="ru-RU"/>
          </w:rPr>
          <w:t>Статья 28.</w:t>
        </w:r>
      </w:hyperlink>
      <w:r w:rsidRPr="004D4ED9">
        <w:rPr>
          <w:rFonts w:ascii="Times New Roman" w:eastAsia="Times New Roman" w:hAnsi="Times New Roman" w:cs="Times New Roman"/>
          <w:lang w:eastAsia="ru-RU"/>
        </w:rPr>
        <w:t xml:space="preserve"> Документы, прилагаемые к заявлению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8" w:anchor="a30" w:tooltip="+" w:history="1">
        <w:r w:rsidRPr="004D4ED9">
          <w:rPr>
            <w:rFonts w:ascii="Times New Roman" w:eastAsia="Times New Roman" w:hAnsi="Times New Roman" w:cs="Times New Roman"/>
            <w:i/>
            <w:iCs/>
            <w:color w:val="0038C8"/>
            <w:u w:val="single"/>
            <w:lang w:eastAsia="ru-RU"/>
          </w:rPr>
          <w:t>Статья 29.</w:t>
        </w:r>
      </w:hyperlink>
      <w:r w:rsidRPr="004D4ED9">
        <w:rPr>
          <w:rFonts w:ascii="Times New Roman" w:eastAsia="Times New Roman" w:hAnsi="Times New Roman" w:cs="Times New Roman"/>
          <w:lang w:eastAsia="ru-RU"/>
        </w:rPr>
        <w:t xml:space="preserve"> Форма и содержание заявления кредитора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39" w:anchor="a31" w:tooltip="+" w:history="1">
        <w:r w:rsidRPr="004D4ED9">
          <w:rPr>
            <w:rFonts w:ascii="Times New Roman" w:eastAsia="Times New Roman" w:hAnsi="Times New Roman" w:cs="Times New Roman"/>
            <w:i/>
            <w:iCs/>
            <w:color w:val="0038C8"/>
            <w:u w:val="single"/>
            <w:lang w:eastAsia="ru-RU"/>
          </w:rPr>
          <w:t>Статья 30.</w:t>
        </w:r>
      </w:hyperlink>
      <w:r w:rsidRPr="004D4ED9">
        <w:rPr>
          <w:rFonts w:ascii="Times New Roman" w:eastAsia="Times New Roman" w:hAnsi="Times New Roman" w:cs="Times New Roman"/>
          <w:lang w:eastAsia="ru-RU"/>
        </w:rPr>
        <w:t xml:space="preserve"> Объединение требований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0" w:anchor="a32" w:tooltip="+" w:history="1">
        <w:r w:rsidRPr="004D4ED9">
          <w:rPr>
            <w:rFonts w:ascii="Times New Roman" w:eastAsia="Times New Roman" w:hAnsi="Times New Roman" w:cs="Times New Roman"/>
            <w:i/>
            <w:iCs/>
            <w:color w:val="0038C8"/>
            <w:u w:val="single"/>
            <w:lang w:eastAsia="ru-RU"/>
          </w:rPr>
          <w:t>Статья 31.</w:t>
        </w:r>
      </w:hyperlink>
      <w:r w:rsidRPr="004D4ED9">
        <w:rPr>
          <w:rFonts w:ascii="Times New Roman" w:eastAsia="Times New Roman" w:hAnsi="Times New Roman" w:cs="Times New Roman"/>
          <w:lang w:eastAsia="ru-RU"/>
        </w:rPr>
        <w:t xml:space="preserve"> Документы, прилагаемые к заявлению кредитора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1" w:anchor="a33" w:tooltip="+" w:history="1">
        <w:r w:rsidRPr="004D4ED9">
          <w:rPr>
            <w:rFonts w:ascii="Times New Roman" w:eastAsia="Times New Roman" w:hAnsi="Times New Roman" w:cs="Times New Roman"/>
            <w:i/>
            <w:iCs/>
            <w:color w:val="0038C8"/>
            <w:u w:val="single"/>
            <w:lang w:eastAsia="ru-RU"/>
          </w:rPr>
          <w:t>Статья 32.</w:t>
        </w:r>
      </w:hyperlink>
      <w:r w:rsidRPr="004D4ED9">
        <w:rPr>
          <w:rFonts w:ascii="Times New Roman" w:eastAsia="Times New Roman" w:hAnsi="Times New Roman" w:cs="Times New Roman"/>
          <w:lang w:eastAsia="ru-RU"/>
        </w:rPr>
        <w:t xml:space="preserve"> Заявление по денежным обязательствам кредиторов - Республики Беларусь, административно-территориальной единицы Республики Беларусь</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2" w:anchor="a34" w:tooltip="+" w:history="1">
        <w:r w:rsidRPr="004D4ED9">
          <w:rPr>
            <w:rFonts w:ascii="Times New Roman" w:eastAsia="Times New Roman" w:hAnsi="Times New Roman" w:cs="Times New Roman"/>
            <w:i/>
            <w:iCs/>
            <w:color w:val="0038C8"/>
            <w:u w:val="single"/>
            <w:lang w:eastAsia="ru-RU"/>
          </w:rPr>
          <w:t>Статья 33.</w:t>
        </w:r>
      </w:hyperlink>
      <w:r w:rsidRPr="004D4ED9">
        <w:rPr>
          <w:rFonts w:ascii="Times New Roman" w:eastAsia="Times New Roman" w:hAnsi="Times New Roman" w:cs="Times New Roman"/>
          <w:lang w:eastAsia="ru-RU"/>
        </w:rPr>
        <w:t xml:space="preserve"> Заявление по обязательным платежам кредиторов - Республики Беларусь, административно-территориальной единицы Республики Беларусь</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3" w:anchor="a35" w:tooltip="+" w:history="1">
        <w:r w:rsidRPr="004D4ED9">
          <w:rPr>
            <w:rFonts w:ascii="Times New Roman" w:eastAsia="Times New Roman" w:hAnsi="Times New Roman" w:cs="Times New Roman"/>
            <w:i/>
            <w:iCs/>
            <w:color w:val="0038C8"/>
            <w:u w:val="single"/>
            <w:lang w:eastAsia="ru-RU"/>
          </w:rPr>
          <w:t>Статья 34.</w:t>
        </w:r>
      </w:hyperlink>
      <w:r w:rsidRPr="004D4ED9">
        <w:rPr>
          <w:rFonts w:ascii="Times New Roman" w:eastAsia="Times New Roman" w:hAnsi="Times New Roman" w:cs="Times New Roman"/>
          <w:lang w:eastAsia="ru-RU"/>
        </w:rPr>
        <w:t xml:space="preserve"> Заявление прокурора об экономической несостоятельности (банкротстве)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4" w:anchor="a36" w:tooltip="+" w:history="1">
        <w:r w:rsidRPr="004D4ED9">
          <w:rPr>
            <w:rFonts w:ascii="Times New Roman" w:eastAsia="Times New Roman" w:hAnsi="Times New Roman" w:cs="Times New Roman"/>
            <w:i/>
            <w:iCs/>
            <w:color w:val="0038C8"/>
            <w:u w:val="single"/>
            <w:lang w:eastAsia="ru-RU"/>
          </w:rPr>
          <w:t>Статья 35.</w:t>
        </w:r>
      </w:hyperlink>
      <w:r w:rsidRPr="004D4ED9">
        <w:rPr>
          <w:rFonts w:ascii="Times New Roman" w:eastAsia="Times New Roman" w:hAnsi="Times New Roman" w:cs="Times New Roman"/>
          <w:lang w:eastAsia="ru-RU"/>
        </w:rPr>
        <w:t xml:space="preserve"> Отзыв должника на заявление об экономической несостоятельности (банкротстве)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5" w:anchor="a37" w:tooltip="+" w:history="1">
        <w:r w:rsidRPr="004D4ED9">
          <w:rPr>
            <w:rFonts w:ascii="Times New Roman" w:eastAsia="Times New Roman" w:hAnsi="Times New Roman" w:cs="Times New Roman"/>
            <w:i/>
            <w:iCs/>
            <w:color w:val="0038C8"/>
            <w:u w:val="single"/>
            <w:lang w:eastAsia="ru-RU"/>
          </w:rPr>
          <w:t>Статья 36.</w:t>
        </w:r>
      </w:hyperlink>
      <w:r w:rsidRPr="004D4ED9">
        <w:rPr>
          <w:rFonts w:ascii="Times New Roman" w:eastAsia="Times New Roman" w:hAnsi="Times New Roman" w:cs="Times New Roman"/>
          <w:lang w:eastAsia="ru-RU"/>
        </w:rPr>
        <w:t xml:space="preserve"> Принятие заявления и возбуждение дела об экономической несостоятельности (банкротстве)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6" w:anchor="a38" w:tooltip="+" w:history="1">
        <w:r w:rsidRPr="004D4ED9">
          <w:rPr>
            <w:rFonts w:ascii="Times New Roman" w:eastAsia="Times New Roman" w:hAnsi="Times New Roman" w:cs="Times New Roman"/>
            <w:i/>
            <w:iCs/>
            <w:color w:val="0038C8"/>
            <w:u w:val="single"/>
            <w:lang w:eastAsia="ru-RU"/>
          </w:rPr>
          <w:t>Статья 37.</w:t>
        </w:r>
      </w:hyperlink>
      <w:r w:rsidRPr="004D4ED9">
        <w:rPr>
          <w:rFonts w:ascii="Times New Roman" w:eastAsia="Times New Roman" w:hAnsi="Times New Roman" w:cs="Times New Roman"/>
          <w:lang w:eastAsia="ru-RU"/>
        </w:rPr>
        <w:t xml:space="preserve"> Последствия вынесения определения о возбуждении производства по делу об экономической несостоятельности (банкротстве)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7" w:anchor="a39" w:tooltip="+" w:history="1">
        <w:r w:rsidRPr="004D4ED9">
          <w:rPr>
            <w:rFonts w:ascii="Times New Roman" w:eastAsia="Times New Roman" w:hAnsi="Times New Roman" w:cs="Times New Roman"/>
            <w:i/>
            <w:iCs/>
            <w:color w:val="0038C8"/>
            <w:u w:val="single"/>
            <w:lang w:eastAsia="ru-RU"/>
          </w:rPr>
          <w:t>Статья 38.</w:t>
        </w:r>
      </w:hyperlink>
      <w:r w:rsidRPr="004D4ED9">
        <w:rPr>
          <w:rFonts w:ascii="Times New Roman" w:eastAsia="Times New Roman" w:hAnsi="Times New Roman" w:cs="Times New Roman"/>
          <w:lang w:eastAsia="ru-RU"/>
        </w:rPr>
        <w:t xml:space="preserve"> Возвращение заявления об экономической несостоятельности (банкротстве)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8" w:anchor="a42" w:tooltip="+" w:history="1">
        <w:r w:rsidRPr="004D4ED9">
          <w:rPr>
            <w:rFonts w:ascii="Times New Roman" w:eastAsia="Times New Roman" w:hAnsi="Times New Roman" w:cs="Times New Roman"/>
            <w:b/>
            <w:bCs/>
            <w:color w:val="0038C8"/>
            <w:u w:val="single"/>
            <w:lang w:eastAsia="ru-RU"/>
          </w:rPr>
          <w:t>ГЛАВА 3.</w:t>
        </w:r>
      </w:hyperlink>
      <w:r w:rsidRPr="004D4ED9">
        <w:rPr>
          <w:rFonts w:ascii="Times New Roman" w:eastAsia="Times New Roman" w:hAnsi="Times New Roman" w:cs="Times New Roman"/>
          <w:b/>
          <w:bCs/>
          <w:lang w:eastAsia="ru-RU"/>
        </w:rPr>
        <w:t xml:space="preserve"> ПОРЯДОК И ОСОБЕННОСТИ ПРИМЕНЕНИЯ ПРОЦЕДУР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49" w:anchor="a43" w:tooltip="+" w:history="1">
        <w:r w:rsidRPr="004D4ED9">
          <w:rPr>
            <w:rFonts w:ascii="Times New Roman" w:eastAsia="Times New Roman" w:hAnsi="Times New Roman" w:cs="Times New Roman"/>
            <w:i/>
            <w:iCs/>
            <w:color w:val="0038C8"/>
            <w:u w:val="single"/>
            <w:lang w:eastAsia="ru-RU"/>
          </w:rPr>
          <w:t>Статья 39.</w:t>
        </w:r>
      </w:hyperlink>
      <w:r w:rsidRPr="004D4ED9">
        <w:rPr>
          <w:rFonts w:ascii="Times New Roman" w:eastAsia="Times New Roman" w:hAnsi="Times New Roman" w:cs="Times New Roman"/>
          <w:lang w:eastAsia="ru-RU"/>
        </w:rPr>
        <w:t xml:space="preserve"> Защитный период</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0" w:anchor="a44" w:tooltip="+" w:history="1">
        <w:r w:rsidRPr="004D4ED9">
          <w:rPr>
            <w:rFonts w:ascii="Times New Roman" w:eastAsia="Times New Roman" w:hAnsi="Times New Roman" w:cs="Times New Roman"/>
            <w:i/>
            <w:iCs/>
            <w:color w:val="0038C8"/>
            <w:u w:val="single"/>
            <w:lang w:eastAsia="ru-RU"/>
          </w:rPr>
          <w:t>Статья 40.</w:t>
        </w:r>
      </w:hyperlink>
      <w:r w:rsidRPr="004D4ED9">
        <w:rPr>
          <w:rFonts w:ascii="Times New Roman" w:eastAsia="Times New Roman" w:hAnsi="Times New Roman" w:cs="Times New Roman"/>
          <w:lang w:eastAsia="ru-RU"/>
        </w:rPr>
        <w:t xml:space="preserve"> Меры по обеспечению требований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1" w:anchor="a45" w:tooltip="+" w:history="1">
        <w:r w:rsidRPr="004D4ED9">
          <w:rPr>
            <w:rFonts w:ascii="Times New Roman" w:eastAsia="Times New Roman" w:hAnsi="Times New Roman" w:cs="Times New Roman"/>
            <w:i/>
            <w:iCs/>
            <w:color w:val="0038C8"/>
            <w:u w:val="single"/>
            <w:lang w:eastAsia="ru-RU"/>
          </w:rPr>
          <w:t>Статья 41.</w:t>
        </w:r>
      </w:hyperlink>
      <w:r w:rsidRPr="004D4ED9">
        <w:rPr>
          <w:rFonts w:ascii="Times New Roman" w:eastAsia="Times New Roman" w:hAnsi="Times New Roman" w:cs="Times New Roman"/>
          <w:lang w:eastAsia="ru-RU"/>
        </w:rPr>
        <w:t xml:space="preserve"> Права временного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2" w:anchor="a46" w:tooltip="+" w:history="1">
        <w:r w:rsidRPr="004D4ED9">
          <w:rPr>
            <w:rFonts w:ascii="Times New Roman" w:eastAsia="Times New Roman" w:hAnsi="Times New Roman" w:cs="Times New Roman"/>
            <w:i/>
            <w:iCs/>
            <w:color w:val="0038C8"/>
            <w:u w:val="single"/>
            <w:lang w:eastAsia="ru-RU"/>
          </w:rPr>
          <w:t>Статья 42.</w:t>
        </w:r>
      </w:hyperlink>
      <w:r w:rsidRPr="004D4ED9">
        <w:rPr>
          <w:rFonts w:ascii="Times New Roman" w:eastAsia="Times New Roman" w:hAnsi="Times New Roman" w:cs="Times New Roman"/>
          <w:lang w:eastAsia="ru-RU"/>
        </w:rPr>
        <w:t xml:space="preserve"> Обязанности временного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3" w:anchor="a47" w:tooltip="+" w:history="1">
        <w:r w:rsidRPr="004D4ED9">
          <w:rPr>
            <w:rFonts w:ascii="Times New Roman" w:eastAsia="Times New Roman" w:hAnsi="Times New Roman" w:cs="Times New Roman"/>
            <w:i/>
            <w:iCs/>
            <w:color w:val="0038C8"/>
            <w:u w:val="single"/>
            <w:lang w:eastAsia="ru-RU"/>
          </w:rPr>
          <w:t>Статья 43.</w:t>
        </w:r>
      </w:hyperlink>
      <w:r w:rsidRPr="004D4ED9">
        <w:rPr>
          <w:rFonts w:ascii="Times New Roman" w:eastAsia="Times New Roman" w:hAnsi="Times New Roman" w:cs="Times New Roman"/>
          <w:lang w:eastAsia="ru-RU"/>
        </w:rPr>
        <w:t xml:space="preserve"> Анализ финансового состояния и платежеспособности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4" w:anchor="a48" w:tooltip="+" w:history="1">
        <w:r w:rsidRPr="004D4ED9">
          <w:rPr>
            <w:rFonts w:ascii="Times New Roman" w:eastAsia="Times New Roman" w:hAnsi="Times New Roman" w:cs="Times New Roman"/>
            <w:i/>
            <w:iCs/>
            <w:color w:val="0038C8"/>
            <w:u w:val="single"/>
            <w:lang w:eastAsia="ru-RU"/>
          </w:rPr>
          <w:t>Статья 44.</w:t>
        </w:r>
      </w:hyperlink>
      <w:r w:rsidRPr="004D4ED9">
        <w:rPr>
          <w:rFonts w:ascii="Times New Roman" w:eastAsia="Times New Roman" w:hAnsi="Times New Roman" w:cs="Times New Roman"/>
          <w:lang w:eastAsia="ru-RU"/>
        </w:rPr>
        <w:t xml:space="preserve"> Опись (инвентаризация) и оценка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5" w:anchor="a49" w:tooltip="+" w:history="1">
        <w:r w:rsidRPr="004D4ED9">
          <w:rPr>
            <w:rFonts w:ascii="Times New Roman" w:eastAsia="Times New Roman" w:hAnsi="Times New Roman" w:cs="Times New Roman"/>
            <w:i/>
            <w:iCs/>
            <w:color w:val="0038C8"/>
            <w:u w:val="single"/>
            <w:lang w:eastAsia="ru-RU"/>
          </w:rPr>
          <w:t>Статья 45.</w:t>
        </w:r>
      </w:hyperlink>
      <w:r w:rsidRPr="004D4ED9">
        <w:rPr>
          <w:rFonts w:ascii="Times New Roman" w:eastAsia="Times New Roman" w:hAnsi="Times New Roman" w:cs="Times New Roman"/>
          <w:lang w:eastAsia="ru-RU"/>
        </w:rPr>
        <w:t xml:space="preserve"> Управление должником после введения защитного периода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6" w:anchor="a50" w:tooltip="+" w:history="1">
        <w:r w:rsidRPr="004D4ED9">
          <w:rPr>
            <w:rFonts w:ascii="Times New Roman" w:eastAsia="Times New Roman" w:hAnsi="Times New Roman" w:cs="Times New Roman"/>
            <w:i/>
            <w:iCs/>
            <w:color w:val="0038C8"/>
            <w:u w:val="single"/>
            <w:lang w:eastAsia="ru-RU"/>
          </w:rPr>
          <w:t>Статья 46.</w:t>
        </w:r>
      </w:hyperlink>
      <w:r w:rsidRPr="004D4ED9">
        <w:rPr>
          <w:rFonts w:ascii="Times New Roman" w:eastAsia="Times New Roman" w:hAnsi="Times New Roman" w:cs="Times New Roman"/>
          <w:lang w:eastAsia="ru-RU"/>
        </w:rPr>
        <w:t xml:space="preserve"> Окончание защитного периода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7" w:anchor="a51" w:tooltip="+" w:history="1">
        <w:r w:rsidRPr="004D4ED9">
          <w:rPr>
            <w:rFonts w:ascii="Times New Roman" w:eastAsia="Times New Roman" w:hAnsi="Times New Roman" w:cs="Times New Roman"/>
            <w:i/>
            <w:iCs/>
            <w:color w:val="0038C8"/>
            <w:u w:val="single"/>
            <w:lang w:eastAsia="ru-RU"/>
          </w:rPr>
          <w:t>Статья 47.</w:t>
        </w:r>
      </w:hyperlink>
      <w:r w:rsidRPr="004D4ED9">
        <w:rPr>
          <w:rFonts w:ascii="Times New Roman" w:eastAsia="Times New Roman" w:hAnsi="Times New Roman" w:cs="Times New Roman"/>
          <w:lang w:eastAsia="ru-RU"/>
        </w:rPr>
        <w:t xml:space="preserve"> Подготовка дела об экономической несостоятельности (банкротстве) к судебному разбирательству</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8" w:anchor="a52" w:tooltip="+" w:history="1">
        <w:r w:rsidRPr="004D4ED9">
          <w:rPr>
            <w:rFonts w:ascii="Times New Roman" w:eastAsia="Times New Roman" w:hAnsi="Times New Roman" w:cs="Times New Roman"/>
            <w:i/>
            <w:iCs/>
            <w:color w:val="0038C8"/>
            <w:u w:val="single"/>
            <w:lang w:eastAsia="ru-RU"/>
          </w:rPr>
          <w:t>Статья 48.</w:t>
        </w:r>
      </w:hyperlink>
      <w:r w:rsidRPr="004D4ED9">
        <w:rPr>
          <w:rFonts w:ascii="Times New Roman" w:eastAsia="Times New Roman" w:hAnsi="Times New Roman" w:cs="Times New Roman"/>
          <w:lang w:eastAsia="ru-RU"/>
        </w:rPr>
        <w:t xml:space="preserve"> Срок рассмотрения дела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59" w:anchor="a53" w:tooltip="+" w:history="1">
        <w:r w:rsidRPr="004D4ED9">
          <w:rPr>
            <w:rFonts w:ascii="Times New Roman" w:eastAsia="Times New Roman" w:hAnsi="Times New Roman" w:cs="Times New Roman"/>
            <w:i/>
            <w:iCs/>
            <w:color w:val="0038C8"/>
            <w:u w:val="single"/>
            <w:lang w:eastAsia="ru-RU"/>
          </w:rPr>
          <w:t>Статья 49.</w:t>
        </w:r>
      </w:hyperlink>
      <w:r w:rsidRPr="004D4ED9">
        <w:rPr>
          <w:rFonts w:ascii="Times New Roman" w:eastAsia="Times New Roman" w:hAnsi="Times New Roman" w:cs="Times New Roman"/>
          <w:lang w:eastAsia="ru-RU"/>
        </w:rPr>
        <w:t xml:space="preserve"> Полномочия хозяйственного суда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0" w:anchor="a54" w:tooltip="+" w:history="1">
        <w:r w:rsidRPr="004D4ED9">
          <w:rPr>
            <w:rFonts w:ascii="Times New Roman" w:eastAsia="Times New Roman" w:hAnsi="Times New Roman" w:cs="Times New Roman"/>
            <w:i/>
            <w:iCs/>
            <w:color w:val="0038C8"/>
            <w:u w:val="single"/>
            <w:lang w:eastAsia="ru-RU"/>
          </w:rPr>
          <w:t>Статья 50.</w:t>
        </w:r>
      </w:hyperlink>
      <w:r w:rsidRPr="004D4ED9">
        <w:rPr>
          <w:rFonts w:ascii="Times New Roman" w:eastAsia="Times New Roman" w:hAnsi="Times New Roman" w:cs="Times New Roman"/>
          <w:lang w:eastAsia="ru-RU"/>
        </w:rPr>
        <w:t xml:space="preserve"> Решение о санации и решение об открытии ликвидационного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1" w:anchor="a55" w:tooltip="+" w:history="1">
        <w:r w:rsidRPr="004D4ED9">
          <w:rPr>
            <w:rFonts w:ascii="Times New Roman" w:eastAsia="Times New Roman" w:hAnsi="Times New Roman" w:cs="Times New Roman"/>
            <w:i/>
            <w:iCs/>
            <w:color w:val="0038C8"/>
            <w:u w:val="single"/>
            <w:lang w:eastAsia="ru-RU"/>
          </w:rPr>
          <w:t>Статья 51.</w:t>
        </w:r>
      </w:hyperlink>
      <w:r w:rsidRPr="004D4ED9">
        <w:rPr>
          <w:rFonts w:ascii="Times New Roman" w:eastAsia="Times New Roman" w:hAnsi="Times New Roman" w:cs="Times New Roman"/>
          <w:lang w:eastAsia="ru-RU"/>
        </w:rPr>
        <w:t xml:space="preserve"> Основания для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2" w:anchor="a56" w:tooltip="+" w:history="1">
        <w:r w:rsidRPr="004D4ED9">
          <w:rPr>
            <w:rFonts w:ascii="Times New Roman" w:eastAsia="Times New Roman" w:hAnsi="Times New Roman" w:cs="Times New Roman"/>
            <w:i/>
            <w:iCs/>
            <w:color w:val="0038C8"/>
            <w:u w:val="single"/>
            <w:lang w:eastAsia="ru-RU"/>
          </w:rPr>
          <w:t>Статья 52.</w:t>
        </w:r>
      </w:hyperlink>
      <w:r w:rsidRPr="004D4ED9">
        <w:rPr>
          <w:rFonts w:ascii="Times New Roman" w:eastAsia="Times New Roman" w:hAnsi="Times New Roman" w:cs="Times New Roman"/>
          <w:lang w:eastAsia="ru-RU"/>
        </w:rPr>
        <w:t xml:space="preserve"> Последствия вынесения хозяйственным судом определения о прекращении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3" w:anchor="a57" w:tooltip="+" w:history="1">
        <w:r w:rsidRPr="004D4ED9">
          <w:rPr>
            <w:rFonts w:ascii="Times New Roman" w:eastAsia="Times New Roman" w:hAnsi="Times New Roman" w:cs="Times New Roman"/>
            <w:i/>
            <w:iCs/>
            <w:color w:val="0038C8"/>
            <w:u w:val="single"/>
            <w:lang w:eastAsia="ru-RU"/>
          </w:rPr>
          <w:t>Статья 53.</w:t>
        </w:r>
      </w:hyperlink>
      <w:r w:rsidRPr="004D4ED9">
        <w:rPr>
          <w:rFonts w:ascii="Times New Roman" w:eastAsia="Times New Roman" w:hAnsi="Times New Roman" w:cs="Times New Roman"/>
          <w:lang w:eastAsia="ru-RU"/>
        </w:rPr>
        <w:t xml:space="preserve"> Распределение судебных расходов и расходов на выплату вознаграждения (заработной платы) управляющему</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4" w:anchor="a58" w:tooltip="+" w:history="1">
        <w:r w:rsidRPr="004D4ED9">
          <w:rPr>
            <w:rFonts w:ascii="Times New Roman" w:eastAsia="Times New Roman" w:hAnsi="Times New Roman" w:cs="Times New Roman"/>
            <w:i/>
            <w:iCs/>
            <w:color w:val="0038C8"/>
            <w:u w:val="single"/>
            <w:lang w:eastAsia="ru-RU"/>
          </w:rPr>
          <w:t>Статья 54.</w:t>
        </w:r>
      </w:hyperlink>
      <w:r w:rsidRPr="004D4ED9">
        <w:rPr>
          <w:rFonts w:ascii="Times New Roman" w:eastAsia="Times New Roman" w:hAnsi="Times New Roman" w:cs="Times New Roman"/>
          <w:lang w:eastAsia="ru-RU"/>
        </w:rPr>
        <w:t xml:space="preserve"> Рассмотрение заявлений управляющего, жалоб кредиторов, иных лиц, участвующих в деле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5" w:anchor="a59" w:tooltip="+" w:history="1">
        <w:r w:rsidRPr="004D4ED9">
          <w:rPr>
            <w:rFonts w:ascii="Times New Roman" w:eastAsia="Times New Roman" w:hAnsi="Times New Roman" w:cs="Times New Roman"/>
            <w:b/>
            <w:bCs/>
            <w:color w:val="0038C8"/>
            <w:u w:val="single"/>
            <w:lang w:eastAsia="ru-RU"/>
          </w:rPr>
          <w:t>ГЛАВА 4.</w:t>
        </w:r>
      </w:hyperlink>
      <w:r w:rsidRPr="004D4ED9">
        <w:rPr>
          <w:rFonts w:ascii="Times New Roman" w:eastAsia="Times New Roman" w:hAnsi="Times New Roman" w:cs="Times New Roman"/>
          <w:b/>
          <w:bCs/>
          <w:lang w:eastAsia="ru-RU"/>
        </w:rPr>
        <w:t xml:space="preserve"> СОБРАНИЕ И КОМИТЕТ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6" w:anchor="a60" w:tooltip="+" w:history="1">
        <w:r w:rsidRPr="004D4ED9">
          <w:rPr>
            <w:rFonts w:ascii="Times New Roman" w:eastAsia="Times New Roman" w:hAnsi="Times New Roman" w:cs="Times New Roman"/>
            <w:i/>
            <w:iCs/>
            <w:color w:val="0038C8"/>
            <w:u w:val="single"/>
            <w:lang w:eastAsia="ru-RU"/>
          </w:rPr>
          <w:t>Статья 55.</w:t>
        </w:r>
      </w:hyperlink>
      <w:r w:rsidRPr="004D4ED9">
        <w:rPr>
          <w:rFonts w:ascii="Times New Roman" w:eastAsia="Times New Roman" w:hAnsi="Times New Roman" w:cs="Times New Roman"/>
          <w:lang w:eastAsia="ru-RU"/>
        </w:rPr>
        <w:t xml:space="preserve"> Собрание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7" w:anchor="a61" w:tooltip="+" w:history="1">
        <w:r w:rsidRPr="004D4ED9">
          <w:rPr>
            <w:rFonts w:ascii="Times New Roman" w:eastAsia="Times New Roman" w:hAnsi="Times New Roman" w:cs="Times New Roman"/>
            <w:i/>
            <w:iCs/>
            <w:color w:val="0038C8"/>
            <w:u w:val="single"/>
            <w:lang w:eastAsia="ru-RU"/>
          </w:rPr>
          <w:t>Статья 56.</w:t>
        </w:r>
      </w:hyperlink>
      <w:r w:rsidRPr="004D4ED9">
        <w:rPr>
          <w:rFonts w:ascii="Times New Roman" w:eastAsia="Times New Roman" w:hAnsi="Times New Roman" w:cs="Times New Roman"/>
          <w:lang w:eastAsia="ru-RU"/>
        </w:rPr>
        <w:t xml:space="preserve"> Порядок созыва собрания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8" w:anchor="a62" w:tooltip="+" w:history="1">
        <w:r w:rsidRPr="004D4ED9">
          <w:rPr>
            <w:rFonts w:ascii="Times New Roman" w:eastAsia="Times New Roman" w:hAnsi="Times New Roman" w:cs="Times New Roman"/>
            <w:i/>
            <w:iCs/>
            <w:color w:val="0038C8"/>
            <w:u w:val="single"/>
            <w:lang w:eastAsia="ru-RU"/>
          </w:rPr>
          <w:t>Статья 57.</w:t>
        </w:r>
      </w:hyperlink>
      <w:r w:rsidRPr="004D4ED9">
        <w:rPr>
          <w:rFonts w:ascii="Times New Roman" w:eastAsia="Times New Roman" w:hAnsi="Times New Roman" w:cs="Times New Roman"/>
          <w:lang w:eastAsia="ru-RU"/>
        </w:rPr>
        <w:t xml:space="preserve"> Порядок принятия решений собранием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69" w:anchor="a63" w:tooltip="+" w:history="1">
        <w:r w:rsidRPr="004D4ED9">
          <w:rPr>
            <w:rFonts w:ascii="Times New Roman" w:eastAsia="Times New Roman" w:hAnsi="Times New Roman" w:cs="Times New Roman"/>
            <w:i/>
            <w:iCs/>
            <w:color w:val="0038C8"/>
            <w:u w:val="single"/>
            <w:lang w:eastAsia="ru-RU"/>
          </w:rPr>
          <w:t>Статья 58.</w:t>
        </w:r>
      </w:hyperlink>
      <w:r w:rsidRPr="004D4ED9">
        <w:rPr>
          <w:rFonts w:ascii="Times New Roman" w:eastAsia="Times New Roman" w:hAnsi="Times New Roman" w:cs="Times New Roman"/>
          <w:lang w:eastAsia="ru-RU"/>
        </w:rPr>
        <w:t xml:space="preserve"> Созыв первого собрания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0" w:anchor="a64" w:tooltip="+" w:history="1">
        <w:r w:rsidRPr="004D4ED9">
          <w:rPr>
            <w:rFonts w:ascii="Times New Roman" w:eastAsia="Times New Roman" w:hAnsi="Times New Roman" w:cs="Times New Roman"/>
            <w:i/>
            <w:iCs/>
            <w:color w:val="0038C8"/>
            <w:u w:val="single"/>
            <w:lang w:eastAsia="ru-RU"/>
          </w:rPr>
          <w:t>Статья 59.</w:t>
        </w:r>
      </w:hyperlink>
      <w:r w:rsidRPr="004D4ED9">
        <w:rPr>
          <w:rFonts w:ascii="Times New Roman" w:eastAsia="Times New Roman" w:hAnsi="Times New Roman" w:cs="Times New Roman"/>
          <w:lang w:eastAsia="ru-RU"/>
        </w:rPr>
        <w:t xml:space="preserve"> Комитет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1" w:anchor="a65" w:tooltip="+" w:history="1">
        <w:r w:rsidRPr="004D4ED9">
          <w:rPr>
            <w:rFonts w:ascii="Times New Roman" w:eastAsia="Times New Roman" w:hAnsi="Times New Roman" w:cs="Times New Roman"/>
            <w:i/>
            <w:iCs/>
            <w:color w:val="0038C8"/>
            <w:u w:val="single"/>
            <w:lang w:eastAsia="ru-RU"/>
          </w:rPr>
          <w:t>Статья 60.</w:t>
        </w:r>
      </w:hyperlink>
      <w:r w:rsidRPr="004D4ED9">
        <w:rPr>
          <w:rFonts w:ascii="Times New Roman" w:eastAsia="Times New Roman" w:hAnsi="Times New Roman" w:cs="Times New Roman"/>
          <w:lang w:eastAsia="ru-RU"/>
        </w:rPr>
        <w:t xml:space="preserve"> Избрание членов комитета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2" w:anchor="a66" w:tooltip="+" w:history="1">
        <w:r w:rsidRPr="004D4ED9">
          <w:rPr>
            <w:rFonts w:ascii="Times New Roman" w:eastAsia="Times New Roman" w:hAnsi="Times New Roman" w:cs="Times New Roman"/>
            <w:i/>
            <w:iCs/>
            <w:color w:val="0038C8"/>
            <w:u w:val="single"/>
            <w:lang w:eastAsia="ru-RU"/>
          </w:rPr>
          <w:t>Статья 61.</w:t>
        </w:r>
      </w:hyperlink>
      <w:r w:rsidRPr="004D4ED9">
        <w:rPr>
          <w:rFonts w:ascii="Times New Roman" w:eastAsia="Times New Roman" w:hAnsi="Times New Roman" w:cs="Times New Roman"/>
          <w:lang w:eastAsia="ru-RU"/>
        </w:rPr>
        <w:t xml:space="preserve"> Полномочия комитета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3" w:anchor="a67" w:tooltip="+" w:history="1">
        <w:r w:rsidRPr="004D4ED9">
          <w:rPr>
            <w:rFonts w:ascii="Times New Roman" w:eastAsia="Times New Roman" w:hAnsi="Times New Roman" w:cs="Times New Roman"/>
            <w:b/>
            <w:bCs/>
            <w:color w:val="0038C8"/>
            <w:u w:val="single"/>
            <w:lang w:eastAsia="ru-RU"/>
          </w:rPr>
          <w:t>РАЗДЕЛ III.</w:t>
        </w:r>
      </w:hyperlink>
      <w:r w:rsidRPr="004D4ED9">
        <w:rPr>
          <w:rFonts w:ascii="Times New Roman" w:eastAsia="Times New Roman" w:hAnsi="Times New Roman" w:cs="Times New Roman"/>
          <w:b/>
          <w:bCs/>
          <w:lang w:eastAsia="ru-RU"/>
        </w:rPr>
        <w:t xml:space="preserve"> УПРАВЛЯЮЩИЙ В ПРОИЗВОДСТВЕ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4" w:anchor="a68" w:tooltip="+" w:history="1">
        <w:r w:rsidRPr="004D4ED9">
          <w:rPr>
            <w:rFonts w:ascii="Times New Roman" w:eastAsia="Times New Roman" w:hAnsi="Times New Roman" w:cs="Times New Roman"/>
            <w:b/>
            <w:bCs/>
            <w:color w:val="0038C8"/>
            <w:u w:val="single"/>
            <w:lang w:eastAsia="ru-RU"/>
          </w:rPr>
          <w:t>ГЛАВА 5.</w:t>
        </w:r>
      </w:hyperlink>
      <w:r w:rsidRPr="004D4ED9">
        <w:rPr>
          <w:rFonts w:ascii="Times New Roman" w:eastAsia="Times New Roman" w:hAnsi="Times New Roman" w:cs="Times New Roman"/>
          <w:b/>
          <w:bCs/>
          <w:lang w:eastAsia="ru-RU"/>
        </w:rPr>
        <w:t xml:space="preserve"> ТРЕБОВАНИЯ, ПРЕДЪЯВЛЯЕМЫЕ К УПРАВЛЯЮЩИМ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5" w:anchor="a69" w:tooltip="+" w:history="1">
        <w:r w:rsidRPr="004D4ED9">
          <w:rPr>
            <w:rFonts w:ascii="Times New Roman" w:eastAsia="Times New Roman" w:hAnsi="Times New Roman" w:cs="Times New Roman"/>
            <w:i/>
            <w:iCs/>
            <w:color w:val="0038C8"/>
            <w:u w:val="single"/>
            <w:lang w:eastAsia="ru-RU"/>
          </w:rPr>
          <w:t>Статья 62.</w:t>
        </w:r>
      </w:hyperlink>
      <w:r w:rsidRPr="004D4ED9">
        <w:rPr>
          <w:rFonts w:ascii="Times New Roman" w:eastAsia="Times New Roman" w:hAnsi="Times New Roman" w:cs="Times New Roman"/>
          <w:lang w:eastAsia="ru-RU"/>
        </w:rPr>
        <w:t xml:space="preserve"> Требования к лицам, имеющим право на осуществление деятельности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6" w:anchor="a70" w:tooltip="+" w:history="1">
        <w:r w:rsidRPr="004D4ED9">
          <w:rPr>
            <w:rFonts w:ascii="Times New Roman" w:eastAsia="Times New Roman" w:hAnsi="Times New Roman" w:cs="Times New Roman"/>
            <w:i/>
            <w:iCs/>
            <w:color w:val="0038C8"/>
            <w:u w:val="single"/>
            <w:lang w:eastAsia="ru-RU"/>
          </w:rPr>
          <w:t>Статья 63.</w:t>
        </w:r>
      </w:hyperlink>
      <w:r w:rsidRPr="004D4ED9">
        <w:rPr>
          <w:rFonts w:ascii="Times New Roman" w:eastAsia="Times New Roman" w:hAnsi="Times New Roman" w:cs="Times New Roman"/>
          <w:lang w:eastAsia="ru-RU"/>
        </w:rPr>
        <w:t xml:space="preserve"> Требования, предъявляемые к управляющим. Условия осуществления деятельности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7" w:anchor="a71" w:tooltip="+" w:history="1">
        <w:r w:rsidRPr="004D4ED9">
          <w:rPr>
            <w:rFonts w:ascii="Times New Roman" w:eastAsia="Times New Roman" w:hAnsi="Times New Roman" w:cs="Times New Roman"/>
            <w:i/>
            <w:iCs/>
            <w:color w:val="0038C8"/>
            <w:u w:val="single"/>
            <w:lang w:eastAsia="ru-RU"/>
          </w:rPr>
          <w:t>Статья 64.</w:t>
        </w:r>
      </w:hyperlink>
      <w:r w:rsidRPr="004D4ED9">
        <w:rPr>
          <w:rFonts w:ascii="Times New Roman" w:eastAsia="Times New Roman" w:hAnsi="Times New Roman" w:cs="Times New Roman"/>
          <w:lang w:eastAsia="ru-RU"/>
        </w:rPr>
        <w:t xml:space="preserve"> Представление кандидатуры управляющего и назначение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8" w:anchor="a72" w:tooltip="+" w:history="1">
        <w:r w:rsidRPr="004D4ED9">
          <w:rPr>
            <w:rFonts w:ascii="Times New Roman" w:eastAsia="Times New Roman" w:hAnsi="Times New Roman" w:cs="Times New Roman"/>
            <w:i/>
            <w:iCs/>
            <w:color w:val="0038C8"/>
            <w:u w:val="single"/>
            <w:lang w:eastAsia="ru-RU"/>
          </w:rPr>
          <w:t>Статья 65.</w:t>
        </w:r>
      </w:hyperlink>
      <w:r w:rsidRPr="004D4ED9">
        <w:rPr>
          <w:rFonts w:ascii="Times New Roman" w:eastAsia="Times New Roman" w:hAnsi="Times New Roman" w:cs="Times New Roman"/>
          <w:lang w:eastAsia="ru-RU"/>
        </w:rPr>
        <w:t xml:space="preserve"> Особенности правового статуса физических лиц, назначенных управляющими по представлению государственных органов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79" w:anchor="a73" w:tooltip="+" w:history="1">
        <w:r w:rsidRPr="004D4ED9">
          <w:rPr>
            <w:rFonts w:ascii="Times New Roman" w:eastAsia="Times New Roman" w:hAnsi="Times New Roman" w:cs="Times New Roman"/>
            <w:b/>
            <w:bCs/>
            <w:color w:val="0038C8"/>
            <w:u w:val="single"/>
            <w:lang w:eastAsia="ru-RU"/>
          </w:rPr>
          <w:t>ГЛАВА 6.</w:t>
        </w:r>
      </w:hyperlink>
      <w:r w:rsidRPr="004D4ED9">
        <w:rPr>
          <w:rFonts w:ascii="Times New Roman" w:eastAsia="Times New Roman" w:hAnsi="Times New Roman" w:cs="Times New Roman"/>
          <w:b/>
          <w:bCs/>
          <w:lang w:eastAsia="ru-RU"/>
        </w:rPr>
        <w:t xml:space="preserve"> ОСУЩЕСТВЛЕНИЕ ПОЛНОМОЧИЙ УПРАВЛЯЮЩИМ В ПРОИЗВОДСТВЕ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0" w:anchor="a74" w:tooltip="+" w:history="1">
        <w:r w:rsidRPr="004D4ED9">
          <w:rPr>
            <w:rFonts w:ascii="Times New Roman" w:eastAsia="Times New Roman" w:hAnsi="Times New Roman" w:cs="Times New Roman"/>
            <w:i/>
            <w:iCs/>
            <w:color w:val="0038C8"/>
            <w:u w:val="single"/>
            <w:lang w:eastAsia="ru-RU"/>
          </w:rPr>
          <w:t>Статья 66.</w:t>
        </w:r>
      </w:hyperlink>
      <w:r w:rsidRPr="004D4ED9">
        <w:rPr>
          <w:rFonts w:ascii="Times New Roman" w:eastAsia="Times New Roman" w:hAnsi="Times New Roman" w:cs="Times New Roman"/>
          <w:lang w:eastAsia="ru-RU"/>
        </w:rPr>
        <w:t xml:space="preserve"> Основные задачи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1" w:anchor="a75" w:tooltip="+" w:history="1">
        <w:r w:rsidRPr="004D4ED9">
          <w:rPr>
            <w:rFonts w:ascii="Times New Roman" w:eastAsia="Times New Roman" w:hAnsi="Times New Roman" w:cs="Times New Roman"/>
            <w:i/>
            <w:iCs/>
            <w:color w:val="0038C8"/>
            <w:u w:val="single"/>
            <w:lang w:eastAsia="ru-RU"/>
          </w:rPr>
          <w:t>Статья 67.</w:t>
        </w:r>
      </w:hyperlink>
      <w:r w:rsidRPr="004D4ED9">
        <w:rPr>
          <w:rFonts w:ascii="Times New Roman" w:eastAsia="Times New Roman" w:hAnsi="Times New Roman" w:cs="Times New Roman"/>
          <w:lang w:eastAsia="ru-RU"/>
        </w:rPr>
        <w:t xml:space="preserve"> Объединения управляющих</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2" w:anchor="a76" w:tooltip="+" w:history="1">
        <w:r w:rsidRPr="004D4ED9">
          <w:rPr>
            <w:rFonts w:ascii="Times New Roman" w:eastAsia="Times New Roman" w:hAnsi="Times New Roman" w:cs="Times New Roman"/>
            <w:i/>
            <w:iCs/>
            <w:color w:val="0038C8"/>
            <w:u w:val="single"/>
            <w:lang w:eastAsia="ru-RU"/>
          </w:rPr>
          <w:t>Статья 68.</w:t>
        </w:r>
      </w:hyperlink>
      <w:r w:rsidRPr="004D4ED9">
        <w:rPr>
          <w:rFonts w:ascii="Times New Roman" w:eastAsia="Times New Roman" w:hAnsi="Times New Roman" w:cs="Times New Roman"/>
          <w:lang w:eastAsia="ru-RU"/>
        </w:rPr>
        <w:t xml:space="preserve"> Вознаграждение (заработная плата) управляющему</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3" w:anchor="a77" w:tooltip="+" w:history="1">
        <w:r w:rsidRPr="004D4ED9">
          <w:rPr>
            <w:rFonts w:ascii="Times New Roman" w:eastAsia="Times New Roman" w:hAnsi="Times New Roman" w:cs="Times New Roman"/>
            <w:i/>
            <w:iCs/>
            <w:color w:val="0038C8"/>
            <w:u w:val="single"/>
            <w:lang w:eastAsia="ru-RU"/>
          </w:rPr>
          <w:t>Статья 69.</w:t>
        </w:r>
      </w:hyperlink>
      <w:r w:rsidRPr="004D4ED9">
        <w:rPr>
          <w:rFonts w:ascii="Times New Roman" w:eastAsia="Times New Roman" w:hAnsi="Times New Roman" w:cs="Times New Roman"/>
          <w:lang w:eastAsia="ru-RU"/>
        </w:rPr>
        <w:t xml:space="preserve"> Возмещение расходов управляющему, осуществляющему деятельность вне своего места жительства (места нахождения)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4" w:anchor="a78" w:tooltip="+" w:history="1">
        <w:r w:rsidRPr="004D4ED9">
          <w:rPr>
            <w:rFonts w:ascii="Times New Roman" w:eastAsia="Times New Roman" w:hAnsi="Times New Roman" w:cs="Times New Roman"/>
            <w:i/>
            <w:iCs/>
            <w:color w:val="0038C8"/>
            <w:u w:val="single"/>
            <w:lang w:eastAsia="ru-RU"/>
          </w:rPr>
          <w:t>Статья 70.</w:t>
        </w:r>
      </w:hyperlink>
      <w:r w:rsidRPr="004D4ED9">
        <w:rPr>
          <w:rFonts w:ascii="Times New Roman" w:eastAsia="Times New Roman" w:hAnsi="Times New Roman" w:cs="Times New Roman"/>
          <w:lang w:eastAsia="ru-RU"/>
        </w:rPr>
        <w:t xml:space="preserve"> Временное осуществление полномочий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5" w:anchor="a79" w:tooltip="+" w:history="1">
        <w:r w:rsidRPr="004D4ED9">
          <w:rPr>
            <w:rFonts w:ascii="Times New Roman" w:eastAsia="Times New Roman" w:hAnsi="Times New Roman" w:cs="Times New Roman"/>
            <w:i/>
            <w:iCs/>
            <w:color w:val="0038C8"/>
            <w:u w:val="single"/>
            <w:lang w:eastAsia="ru-RU"/>
          </w:rPr>
          <w:t>Статья 71.</w:t>
        </w:r>
      </w:hyperlink>
      <w:r w:rsidRPr="004D4ED9">
        <w:rPr>
          <w:rFonts w:ascii="Times New Roman" w:eastAsia="Times New Roman" w:hAnsi="Times New Roman" w:cs="Times New Roman"/>
          <w:lang w:eastAsia="ru-RU"/>
        </w:rPr>
        <w:t xml:space="preserve"> Исполнение обязанностей управляющего в нескольких производствах по делам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6" w:anchor="a80" w:tooltip="+" w:history="1">
        <w:r w:rsidRPr="004D4ED9">
          <w:rPr>
            <w:rFonts w:ascii="Times New Roman" w:eastAsia="Times New Roman" w:hAnsi="Times New Roman" w:cs="Times New Roman"/>
            <w:i/>
            <w:iCs/>
            <w:color w:val="0038C8"/>
            <w:u w:val="single"/>
            <w:lang w:eastAsia="ru-RU"/>
          </w:rPr>
          <w:t>Статья 72.</w:t>
        </w:r>
      </w:hyperlink>
      <w:r w:rsidRPr="004D4ED9">
        <w:rPr>
          <w:rFonts w:ascii="Times New Roman" w:eastAsia="Times New Roman" w:hAnsi="Times New Roman" w:cs="Times New Roman"/>
          <w:lang w:eastAsia="ru-RU"/>
        </w:rPr>
        <w:t xml:space="preserve"> Сведения об управляющих</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7" w:anchor="a81" w:tooltip="+" w:history="1">
        <w:r w:rsidRPr="004D4ED9">
          <w:rPr>
            <w:rFonts w:ascii="Times New Roman" w:eastAsia="Times New Roman" w:hAnsi="Times New Roman" w:cs="Times New Roman"/>
            <w:i/>
            <w:iCs/>
            <w:color w:val="0038C8"/>
            <w:u w:val="single"/>
            <w:lang w:eastAsia="ru-RU"/>
          </w:rPr>
          <w:t>Статья 73.</w:t>
        </w:r>
      </w:hyperlink>
      <w:r w:rsidRPr="004D4ED9">
        <w:rPr>
          <w:rFonts w:ascii="Times New Roman" w:eastAsia="Times New Roman" w:hAnsi="Times New Roman" w:cs="Times New Roman"/>
          <w:lang w:eastAsia="ru-RU"/>
        </w:rPr>
        <w:t xml:space="preserve"> Начало полномочий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8" w:anchor="a82" w:tooltip="+" w:history="1">
        <w:r w:rsidRPr="004D4ED9">
          <w:rPr>
            <w:rFonts w:ascii="Times New Roman" w:eastAsia="Times New Roman" w:hAnsi="Times New Roman" w:cs="Times New Roman"/>
            <w:i/>
            <w:iCs/>
            <w:color w:val="0038C8"/>
            <w:u w:val="single"/>
            <w:lang w:eastAsia="ru-RU"/>
          </w:rPr>
          <w:t>Статья 74.</w:t>
        </w:r>
      </w:hyperlink>
      <w:r w:rsidRPr="004D4ED9">
        <w:rPr>
          <w:rFonts w:ascii="Times New Roman" w:eastAsia="Times New Roman" w:hAnsi="Times New Roman" w:cs="Times New Roman"/>
          <w:lang w:eastAsia="ru-RU"/>
        </w:rPr>
        <w:t xml:space="preserve"> Прекращение полномочий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89" w:anchor="a83" w:tooltip="+" w:history="1">
        <w:r w:rsidRPr="004D4ED9">
          <w:rPr>
            <w:rFonts w:ascii="Times New Roman" w:eastAsia="Times New Roman" w:hAnsi="Times New Roman" w:cs="Times New Roman"/>
            <w:i/>
            <w:iCs/>
            <w:color w:val="0038C8"/>
            <w:u w:val="single"/>
            <w:lang w:eastAsia="ru-RU"/>
          </w:rPr>
          <w:t>Статья 75.</w:t>
        </w:r>
      </w:hyperlink>
      <w:r w:rsidRPr="004D4ED9">
        <w:rPr>
          <w:rFonts w:ascii="Times New Roman" w:eastAsia="Times New Roman" w:hAnsi="Times New Roman" w:cs="Times New Roman"/>
          <w:lang w:eastAsia="ru-RU"/>
        </w:rPr>
        <w:t xml:space="preserve"> Назначение нового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0" w:anchor="a84" w:tooltip="+" w:history="1">
        <w:r w:rsidRPr="004D4ED9">
          <w:rPr>
            <w:rFonts w:ascii="Times New Roman" w:eastAsia="Times New Roman" w:hAnsi="Times New Roman" w:cs="Times New Roman"/>
            <w:i/>
            <w:iCs/>
            <w:color w:val="0038C8"/>
            <w:u w:val="single"/>
            <w:lang w:eastAsia="ru-RU"/>
          </w:rPr>
          <w:t>Статья 76.</w:t>
        </w:r>
      </w:hyperlink>
      <w:r w:rsidRPr="004D4ED9">
        <w:rPr>
          <w:rFonts w:ascii="Times New Roman" w:eastAsia="Times New Roman" w:hAnsi="Times New Roman" w:cs="Times New Roman"/>
          <w:lang w:eastAsia="ru-RU"/>
        </w:rPr>
        <w:t xml:space="preserve"> Права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1" w:anchor="a85" w:tooltip="+" w:history="1">
        <w:r w:rsidRPr="004D4ED9">
          <w:rPr>
            <w:rFonts w:ascii="Times New Roman" w:eastAsia="Times New Roman" w:hAnsi="Times New Roman" w:cs="Times New Roman"/>
            <w:i/>
            <w:iCs/>
            <w:color w:val="0038C8"/>
            <w:u w:val="single"/>
            <w:lang w:eastAsia="ru-RU"/>
          </w:rPr>
          <w:t>Статья 77.</w:t>
        </w:r>
      </w:hyperlink>
      <w:r w:rsidRPr="004D4ED9">
        <w:rPr>
          <w:rFonts w:ascii="Times New Roman" w:eastAsia="Times New Roman" w:hAnsi="Times New Roman" w:cs="Times New Roman"/>
          <w:lang w:eastAsia="ru-RU"/>
        </w:rPr>
        <w:t xml:space="preserve"> Обязанности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2" w:anchor="a86" w:tooltip="+" w:history="1">
        <w:r w:rsidRPr="004D4ED9">
          <w:rPr>
            <w:rFonts w:ascii="Times New Roman" w:eastAsia="Times New Roman" w:hAnsi="Times New Roman" w:cs="Times New Roman"/>
            <w:i/>
            <w:iCs/>
            <w:color w:val="0038C8"/>
            <w:u w:val="single"/>
            <w:lang w:eastAsia="ru-RU"/>
          </w:rPr>
          <w:t>Статья 78.</w:t>
        </w:r>
      </w:hyperlink>
      <w:r w:rsidRPr="004D4ED9">
        <w:rPr>
          <w:rFonts w:ascii="Times New Roman" w:eastAsia="Times New Roman" w:hAnsi="Times New Roman" w:cs="Times New Roman"/>
          <w:lang w:eastAsia="ru-RU"/>
        </w:rPr>
        <w:t xml:space="preserve"> Вознаграждение лицам, привлекаемым для выполнения задач, связанных с производством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3" w:anchor="a87" w:tooltip="+" w:history="1">
        <w:r w:rsidRPr="004D4ED9">
          <w:rPr>
            <w:rFonts w:ascii="Times New Roman" w:eastAsia="Times New Roman" w:hAnsi="Times New Roman" w:cs="Times New Roman"/>
            <w:i/>
            <w:iCs/>
            <w:color w:val="0038C8"/>
            <w:u w:val="single"/>
            <w:lang w:eastAsia="ru-RU"/>
          </w:rPr>
          <w:t>Статья 79.</w:t>
        </w:r>
      </w:hyperlink>
      <w:r w:rsidRPr="004D4ED9">
        <w:rPr>
          <w:rFonts w:ascii="Times New Roman" w:eastAsia="Times New Roman" w:hAnsi="Times New Roman" w:cs="Times New Roman"/>
          <w:lang w:eastAsia="ru-RU"/>
        </w:rPr>
        <w:t xml:space="preserve"> Полномочия управляющего после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4" w:anchor="a88" w:tooltip="+" w:history="1">
        <w:r w:rsidRPr="004D4ED9">
          <w:rPr>
            <w:rFonts w:ascii="Times New Roman" w:eastAsia="Times New Roman" w:hAnsi="Times New Roman" w:cs="Times New Roman"/>
            <w:i/>
            <w:iCs/>
            <w:color w:val="0038C8"/>
            <w:u w:val="single"/>
            <w:lang w:eastAsia="ru-RU"/>
          </w:rPr>
          <w:t>Статья 80.</w:t>
        </w:r>
      </w:hyperlink>
      <w:r w:rsidRPr="004D4ED9">
        <w:rPr>
          <w:rFonts w:ascii="Times New Roman" w:eastAsia="Times New Roman" w:hAnsi="Times New Roman" w:cs="Times New Roman"/>
          <w:lang w:eastAsia="ru-RU"/>
        </w:rPr>
        <w:t xml:space="preserve"> Освобождение управляющего от исполнения обязанностей после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5" w:anchor="a89" w:tooltip="+" w:history="1">
        <w:r w:rsidRPr="004D4ED9">
          <w:rPr>
            <w:rFonts w:ascii="Times New Roman" w:eastAsia="Times New Roman" w:hAnsi="Times New Roman" w:cs="Times New Roman"/>
            <w:i/>
            <w:iCs/>
            <w:color w:val="0038C8"/>
            <w:u w:val="single"/>
            <w:lang w:eastAsia="ru-RU"/>
          </w:rPr>
          <w:t>Статья 81.</w:t>
        </w:r>
      </w:hyperlink>
      <w:r w:rsidRPr="004D4ED9">
        <w:rPr>
          <w:rFonts w:ascii="Times New Roman" w:eastAsia="Times New Roman" w:hAnsi="Times New Roman" w:cs="Times New Roman"/>
          <w:lang w:eastAsia="ru-RU"/>
        </w:rPr>
        <w:t xml:space="preserve"> Поощрение управляющих при восстановлении эффективной хозяйственной (экономической) деятельности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6" w:anchor="a90" w:tooltip="+" w:history="1">
        <w:r w:rsidRPr="004D4ED9">
          <w:rPr>
            <w:rFonts w:ascii="Times New Roman" w:eastAsia="Times New Roman" w:hAnsi="Times New Roman" w:cs="Times New Roman"/>
            <w:i/>
            <w:iCs/>
            <w:color w:val="0038C8"/>
            <w:u w:val="single"/>
            <w:lang w:eastAsia="ru-RU"/>
          </w:rPr>
          <w:t>Статья 82.</w:t>
        </w:r>
      </w:hyperlink>
      <w:r w:rsidRPr="004D4ED9">
        <w:rPr>
          <w:rFonts w:ascii="Times New Roman" w:eastAsia="Times New Roman" w:hAnsi="Times New Roman" w:cs="Times New Roman"/>
          <w:lang w:eastAsia="ru-RU"/>
        </w:rPr>
        <w:t xml:space="preserve"> Ответственность за ущерб, причиненный по вине управляющего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7" w:anchor="a91" w:tooltip="+" w:history="1">
        <w:r w:rsidRPr="004D4ED9">
          <w:rPr>
            <w:rFonts w:ascii="Times New Roman" w:eastAsia="Times New Roman" w:hAnsi="Times New Roman" w:cs="Times New Roman"/>
            <w:i/>
            <w:iCs/>
            <w:color w:val="0038C8"/>
            <w:u w:val="single"/>
            <w:lang w:eastAsia="ru-RU"/>
          </w:rPr>
          <w:t>Статья 83.</w:t>
        </w:r>
      </w:hyperlink>
      <w:r w:rsidRPr="004D4ED9">
        <w:rPr>
          <w:rFonts w:ascii="Times New Roman" w:eastAsia="Times New Roman" w:hAnsi="Times New Roman" w:cs="Times New Roman"/>
          <w:lang w:eastAsia="ru-RU"/>
        </w:rPr>
        <w:t xml:space="preserve"> Контроль за деятельностью управляющих</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8" w:anchor="a92" w:tooltip="+" w:history="1">
        <w:r w:rsidRPr="004D4ED9">
          <w:rPr>
            <w:rFonts w:ascii="Times New Roman" w:eastAsia="Times New Roman" w:hAnsi="Times New Roman" w:cs="Times New Roman"/>
            <w:b/>
            <w:bCs/>
            <w:color w:val="0038C8"/>
            <w:u w:val="single"/>
            <w:lang w:eastAsia="ru-RU"/>
          </w:rPr>
          <w:t>РАЗДЕЛ IV.</w:t>
        </w:r>
      </w:hyperlink>
      <w:r w:rsidRPr="004D4ED9">
        <w:rPr>
          <w:rFonts w:ascii="Times New Roman" w:eastAsia="Times New Roman" w:hAnsi="Times New Roman" w:cs="Times New Roman"/>
          <w:b/>
          <w:bCs/>
          <w:lang w:eastAsia="ru-RU"/>
        </w:rPr>
        <w:t xml:space="preserve"> КОНКУРСНОЕ ПРОИЗВОДСТВО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99" w:anchor="a93" w:tooltip="+" w:history="1">
        <w:r w:rsidRPr="004D4ED9">
          <w:rPr>
            <w:rFonts w:ascii="Times New Roman" w:eastAsia="Times New Roman" w:hAnsi="Times New Roman" w:cs="Times New Roman"/>
            <w:b/>
            <w:bCs/>
            <w:color w:val="0038C8"/>
            <w:u w:val="single"/>
            <w:lang w:eastAsia="ru-RU"/>
          </w:rPr>
          <w:t>ГЛАВА 7.</w:t>
        </w:r>
      </w:hyperlink>
      <w:r w:rsidRPr="004D4ED9">
        <w:rPr>
          <w:rFonts w:ascii="Times New Roman" w:eastAsia="Times New Roman" w:hAnsi="Times New Roman" w:cs="Times New Roman"/>
          <w:b/>
          <w:bCs/>
          <w:lang w:eastAsia="ru-RU"/>
        </w:rPr>
        <w:t xml:space="preserve"> ОТКРЫТИЕ КОНКУРСНОГО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0" w:anchor="a94" w:tooltip="+" w:history="1">
        <w:r w:rsidRPr="004D4ED9">
          <w:rPr>
            <w:rFonts w:ascii="Times New Roman" w:eastAsia="Times New Roman" w:hAnsi="Times New Roman" w:cs="Times New Roman"/>
            <w:i/>
            <w:iCs/>
            <w:color w:val="0038C8"/>
            <w:u w:val="single"/>
            <w:lang w:eastAsia="ru-RU"/>
          </w:rPr>
          <w:t>Статья 84.</w:t>
        </w:r>
      </w:hyperlink>
      <w:r w:rsidRPr="004D4ED9">
        <w:rPr>
          <w:rFonts w:ascii="Times New Roman" w:eastAsia="Times New Roman" w:hAnsi="Times New Roman" w:cs="Times New Roman"/>
          <w:lang w:eastAsia="ru-RU"/>
        </w:rPr>
        <w:t xml:space="preserve"> Основания для открытия конкурсного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1" w:anchor="a95" w:tooltip="+" w:history="1">
        <w:r w:rsidRPr="004D4ED9">
          <w:rPr>
            <w:rFonts w:ascii="Times New Roman" w:eastAsia="Times New Roman" w:hAnsi="Times New Roman" w:cs="Times New Roman"/>
            <w:i/>
            <w:iCs/>
            <w:color w:val="0038C8"/>
            <w:u w:val="single"/>
            <w:lang w:eastAsia="ru-RU"/>
          </w:rPr>
          <w:t>Статья 85.</w:t>
        </w:r>
      </w:hyperlink>
      <w:r w:rsidRPr="004D4ED9">
        <w:rPr>
          <w:rFonts w:ascii="Times New Roman" w:eastAsia="Times New Roman" w:hAnsi="Times New Roman" w:cs="Times New Roman"/>
          <w:lang w:eastAsia="ru-RU"/>
        </w:rPr>
        <w:t xml:space="preserve"> Общие положения о конкурсном производстве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2" w:anchor="a96" w:tooltip="+" w:history="1">
        <w:r w:rsidRPr="004D4ED9">
          <w:rPr>
            <w:rFonts w:ascii="Times New Roman" w:eastAsia="Times New Roman" w:hAnsi="Times New Roman" w:cs="Times New Roman"/>
            <w:i/>
            <w:iCs/>
            <w:color w:val="0038C8"/>
            <w:u w:val="single"/>
            <w:lang w:eastAsia="ru-RU"/>
          </w:rPr>
          <w:t>Статья 86.</w:t>
        </w:r>
      </w:hyperlink>
      <w:r w:rsidRPr="004D4ED9">
        <w:rPr>
          <w:rFonts w:ascii="Times New Roman" w:eastAsia="Times New Roman" w:hAnsi="Times New Roman" w:cs="Times New Roman"/>
          <w:lang w:eastAsia="ru-RU"/>
        </w:rPr>
        <w:t xml:space="preserve"> Последствия открытия конкурсного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3" w:anchor="a97" w:tooltip="+" w:history="1">
        <w:r w:rsidRPr="004D4ED9">
          <w:rPr>
            <w:rFonts w:ascii="Times New Roman" w:eastAsia="Times New Roman" w:hAnsi="Times New Roman" w:cs="Times New Roman"/>
            <w:i/>
            <w:iCs/>
            <w:color w:val="0038C8"/>
            <w:u w:val="single"/>
            <w:lang w:eastAsia="ru-RU"/>
          </w:rPr>
          <w:t>Статья 87.</w:t>
        </w:r>
      </w:hyperlink>
      <w:r w:rsidRPr="004D4ED9">
        <w:rPr>
          <w:rFonts w:ascii="Times New Roman" w:eastAsia="Times New Roman" w:hAnsi="Times New Roman" w:cs="Times New Roman"/>
          <w:lang w:eastAsia="ru-RU"/>
        </w:rPr>
        <w:t xml:space="preserve"> Приостановление удовлетворения требований кредиторов по платежным обязательствам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4" w:anchor="a98" w:tooltip="+" w:history="1">
        <w:r w:rsidRPr="004D4ED9">
          <w:rPr>
            <w:rFonts w:ascii="Times New Roman" w:eastAsia="Times New Roman" w:hAnsi="Times New Roman" w:cs="Times New Roman"/>
            <w:i/>
            <w:iCs/>
            <w:color w:val="0038C8"/>
            <w:u w:val="single"/>
            <w:lang w:eastAsia="ru-RU"/>
          </w:rPr>
          <w:t>Статья 88.</w:t>
        </w:r>
      </w:hyperlink>
      <w:r w:rsidRPr="004D4ED9">
        <w:rPr>
          <w:rFonts w:ascii="Times New Roman" w:eastAsia="Times New Roman" w:hAnsi="Times New Roman" w:cs="Times New Roman"/>
          <w:lang w:eastAsia="ru-RU"/>
        </w:rPr>
        <w:t xml:space="preserve"> Обязанности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5" w:anchor="a99" w:tooltip="+" w:history="1">
        <w:r w:rsidRPr="004D4ED9">
          <w:rPr>
            <w:rFonts w:ascii="Times New Roman" w:eastAsia="Times New Roman" w:hAnsi="Times New Roman" w:cs="Times New Roman"/>
            <w:i/>
            <w:iCs/>
            <w:color w:val="0038C8"/>
            <w:u w:val="single"/>
            <w:lang w:eastAsia="ru-RU"/>
          </w:rPr>
          <w:t>Статья 89.</w:t>
        </w:r>
      </w:hyperlink>
      <w:r w:rsidRPr="004D4ED9">
        <w:rPr>
          <w:rFonts w:ascii="Times New Roman" w:eastAsia="Times New Roman" w:hAnsi="Times New Roman" w:cs="Times New Roman"/>
          <w:lang w:eastAsia="ru-RU"/>
        </w:rPr>
        <w:t xml:space="preserve"> Установление размера требований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6" w:anchor="a100" w:tooltip="+" w:history="1">
        <w:r w:rsidRPr="004D4ED9">
          <w:rPr>
            <w:rFonts w:ascii="Times New Roman" w:eastAsia="Times New Roman" w:hAnsi="Times New Roman" w:cs="Times New Roman"/>
            <w:i/>
            <w:iCs/>
            <w:color w:val="0038C8"/>
            <w:u w:val="single"/>
            <w:lang w:eastAsia="ru-RU"/>
          </w:rPr>
          <w:t>Статья 90.</w:t>
        </w:r>
      </w:hyperlink>
      <w:r w:rsidRPr="004D4ED9">
        <w:rPr>
          <w:rFonts w:ascii="Times New Roman" w:eastAsia="Times New Roman" w:hAnsi="Times New Roman" w:cs="Times New Roman"/>
          <w:lang w:eastAsia="ru-RU"/>
        </w:rPr>
        <w:t xml:space="preserve"> Реестр требований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7" w:anchor="a101" w:tooltip="+" w:history="1">
        <w:r w:rsidRPr="004D4ED9">
          <w:rPr>
            <w:rFonts w:ascii="Times New Roman" w:eastAsia="Times New Roman" w:hAnsi="Times New Roman" w:cs="Times New Roman"/>
            <w:i/>
            <w:iCs/>
            <w:color w:val="0038C8"/>
            <w:u w:val="single"/>
            <w:lang w:eastAsia="ru-RU"/>
          </w:rPr>
          <w:t>Статья 91.</w:t>
        </w:r>
      </w:hyperlink>
      <w:r w:rsidRPr="004D4ED9">
        <w:rPr>
          <w:rFonts w:ascii="Times New Roman" w:eastAsia="Times New Roman" w:hAnsi="Times New Roman" w:cs="Times New Roman"/>
          <w:lang w:eastAsia="ru-RU"/>
        </w:rPr>
        <w:t xml:space="preserve"> Зачет требований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8" w:anchor="a102" w:tooltip="+" w:history="1">
        <w:r w:rsidRPr="004D4ED9">
          <w:rPr>
            <w:rFonts w:ascii="Times New Roman" w:eastAsia="Times New Roman" w:hAnsi="Times New Roman" w:cs="Times New Roman"/>
            <w:i/>
            <w:iCs/>
            <w:color w:val="0038C8"/>
            <w:u w:val="single"/>
            <w:lang w:eastAsia="ru-RU"/>
          </w:rPr>
          <w:t>Статья 92.</w:t>
        </w:r>
      </w:hyperlink>
      <w:r w:rsidRPr="004D4ED9">
        <w:rPr>
          <w:rFonts w:ascii="Times New Roman" w:eastAsia="Times New Roman" w:hAnsi="Times New Roman" w:cs="Times New Roman"/>
          <w:lang w:eastAsia="ru-RU"/>
        </w:rPr>
        <w:t xml:space="preserve"> Возражения по результатам рассмотрения управляющим требования кредитора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09" w:anchor="a103" w:tooltip="+" w:history="1">
        <w:r w:rsidRPr="004D4ED9">
          <w:rPr>
            <w:rFonts w:ascii="Times New Roman" w:eastAsia="Times New Roman" w:hAnsi="Times New Roman" w:cs="Times New Roman"/>
            <w:i/>
            <w:iCs/>
            <w:color w:val="0038C8"/>
            <w:u w:val="single"/>
            <w:lang w:eastAsia="ru-RU"/>
          </w:rPr>
          <w:t>Статья 93.</w:t>
        </w:r>
      </w:hyperlink>
      <w:r w:rsidRPr="004D4ED9">
        <w:rPr>
          <w:rFonts w:ascii="Times New Roman" w:eastAsia="Times New Roman" w:hAnsi="Times New Roman" w:cs="Times New Roman"/>
          <w:lang w:eastAsia="ru-RU"/>
        </w:rPr>
        <w:t xml:space="preserve"> Порядок восстановления срока для подачи заявления о требовании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0" w:anchor="a104" w:tooltip="+" w:history="1">
        <w:r w:rsidRPr="004D4ED9">
          <w:rPr>
            <w:rFonts w:ascii="Times New Roman" w:eastAsia="Times New Roman" w:hAnsi="Times New Roman" w:cs="Times New Roman"/>
            <w:i/>
            <w:iCs/>
            <w:color w:val="0038C8"/>
            <w:u w:val="single"/>
            <w:lang w:eastAsia="ru-RU"/>
          </w:rPr>
          <w:t>Статья 94.</w:t>
        </w:r>
      </w:hyperlink>
      <w:r w:rsidRPr="004D4ED9">
        <w:rPr>
          <w:rFonts w:ascii="Times New Roman" w:eastAsia="Times New Roman" w:hAnsi="Times New Roman" w:cs="Times New Roman"/>
          <w:lang w:eastAsia="ru-RU"/>
        </w:rPr>
        <w:t xml:space="preserve"> Собрание кредиторов по защите требований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1" w:anchor="a105" w:tooltip="+" w:history="1">
        <w:r w:rsidRPr="004D4ED9">
          <w:rPr>
            <w:rFonts w:ascii="Times New Roman" w:eastAsia="Times New Roman" w:hAnsi="Times New Roman" w:cs="Times New Roman"/>
            <w:i/>
            <w:iCs/>
            <w:color w:val="0038C8"/>
            <w:u w:val="single"/>
            <w:lang w:eastAsia="ru-RU"/>
          </w:rPr>
          <w:t>Статья 95.</w:t>
        </w:r>
      </w:hyperlink>
      <w:r w:rsidRPr="004D4ED9">
        <w:rPr>
          <w:rFonts w:ascii="Times New Roman" w:eastAsia="Times New Roman" w:hAnsi="Times New Roman" w:cs="Times New Roman"/>
          <w:lang w:eastAsia="ru-RU"/>
        </w:rPr>
        <w:t xml:space="preserve"> Защита требований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2" w:anchor="a106" w:tooltip="+" w:history="1">
        <w:r w:rsidRPr="004D4ED9">
          <w:rPr>
            <w:rFonts w:ascii="Times New Roman" w:eastAsia="Times New Roman" w:hAnsi="Times New Roman" w:cs="Times New Roman"/>
            <w:i/>
            <w:iCs/>
            <w:color w:val="0038C8"/>
            <w:u w:val="single"/>
            <w:lang w:eastAsia="ru-RU"/>
          </w:rPr>
          <w:t>Статья 96.</w:t>
        </w:r>
      </w:hyperlink>
      <w:r w:rsidRPr="004D4ED9">
        <w:rPr>
          <w:rFonts w:ascii="Times New Roman" w:eastAsia="Times New Roman" w:hAnsi="Times New Roman" w:cs="Times New Roman"/>
          <w:lang w:eastAsia="ru-RU"/>
        </w:rPr>
        <w:t xml:space="preserve"> Споры о признании требований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3" w:anchor="a107" w:tooltip="+" w:history="1">
        <w:r w:rsidRPr="004D4ED9">
          <w:rPr>
            <w:rFonts w:ascii="Times New Roman" w:eastAsia="Times New Roman" w:hAnsi="Times New Roman" w:cs="Times New Roman"/>
            <w:i/>
            <w:iCs/>
            <w:color w:val="0038C8"/>
            <w:u w:val="single"/>
            <w:lang w:eastAsia="ru-RU"/>
          </w:rPr>
          <w:t>Статья 97.</w:t>
        </w:r>
      </w:hyperlink>
      <w:r w:rsidRPr="004D4ED9">
        <w:rPr>
          <w:rFonts w:ascii="Times New Roman" w:eastAsia="Times New Roman" w:hAnsi="Times New Roman" w:cs="Times New Roman"/>
          <w:lang w:eastAsia="ru-RU"/>
        </w:rPr>
        <w:t xml:space="preserve"> Учет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4" w:anchor="a108" w:tooltip="+" w:history="1">
        <w:r w:rsidRPr="004D4ED9">
          <w:rPr>
            <w:rFonts w:ascii="Times New Roman" w:eastAsia="Times New Roman" w:hAnsi="Times New Roman" w:cs="Times New Roman"/>
            <w:i/>
            <w:iCs/>
            <w:color w:val="0038C8"/>
            <w:u w:val="single"/>
            <w:lang w:eastAsia="ru-RU"/>
          </w:rPr>
          <w:t>Статья 98.</w:t>
        </w:r>
      </w:hyperlink>
      <w:r w:rsidRPr="004D4ED9">
        <w:rPr>
          <w:rFonts w:ascii="Times New Roman" w:eastAsia="Times New Roman" w:hAnsi="Times New Roman" w:cs="Times New Roman"/>
          <w:lang w:eastAsia="ru-RU"/>
        </w:rPr>
        <w:t xml:space="preserve"> Распоряжение имуществом, не включаемым в состав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5" w:anchor="a109" w:tooltip="+" w:history="1">
        <w:r w:rsidRPr="004D4ED9">
          <w:rPr>
            <w:rFonts w:ascii="Times New Roman" w:eastAsia="Times New Roman" w:hAnsi="Times New Roman" w:cs="Times New Roman"/>
            <w:i/>
            <w:iCs/>
            <w:color w:val="0038C8"/>
            <w:u w:val="single"/>
            <w:lang w:eastAsia="ru-RU"/>
          </w:rPr>
          <w:t>Статья 99.</w:t>
        </w:r>
      </w:hyperlink>
      <w:r w:rsidRPr="004D4ED9">
        <w:rPr>
          <w:rFonts w:ascii="Times New Roman" w:eastAsia="Times New Roman" w:hAnsi="Times New Roman" w:cs="Times New Roman"/>
          <w:lang w:eastAsia="ru-RU"/>
        </w:rPr>
        <w:t xml:space="preserve"> Счет должника, открытый в банке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6" w:anchor="a110" w:tooltip="+" w:history="1">
        <w:r w:rsidRPr="004D4ED9">
          <w:rPr>
            <w:rFonts w:ascii="Times New Roman" w:eastAsia="Times New Roman" w:hAnsi="Times New Roman" w:cs="Times New Roman"/>
            <w:i/>
            <w:iCs/>
            <w:color w:val="0038C8"/>
            <w:u w:val="single"/>
            <w:lang w:eastAsia="ru-RU"/>
          </w:rPr>
          <w:t>Статья 100.</w:t>
        </w:r>
      </w:hyperlink>
      <w:r w:rsidRPr="004D4ED9">
        <w:rPr>
          <w:rFonts w:ascii="Times New Roman" w:eastAsia="Times New Roman" w:hAnsi="Times New Roman" w:cs="Times New Roman"/>
          <w:lang w:eastAsia="ru-RU"/>
        </w:rPr>
        <w:t xml:space="preserve"> Распоряжение имуществом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7" w:anchor="a111" w:tooltip="+" w:history="1">
        <w:r w:rsidRPr="004D4ED9">
          <w:rPr>
            <w:rFonts w:ascii="Times New Roman" w:eastAsia="Times New Roman" w:hAnsi="Times New Roman" w:cs="Times New Roman"/>
            <w:i/>
            <w:iCs/>
            <w:color w:val="0038C8"/>
            <w:u w:val="single"/>
            <w:lang w:eastAsia="ru-RU"/>
          </w:rPr>
          <w:t>Статья 101.</w:t>
        </w:r>
      </w:hyperlink>
      <w:r w:rsidRPr="004D4ED9">
        <w:rPr>
          <w:rFonts w:ascii="Times New Roman" w:eastAsia="Times New Roman" w:hAnsi="Times New Roman" w:cs="Times New Roman"/>
          <w:lang w:eastAsia="ru-RU"/>
        </w:rPr>
        <w:t xml:space="preserve"> Возврат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8" w:anchor="a112" w:tooltip="+" w:history="1">
        <w:r w:rsidRPr="004D4ED9">
          <w:rPr>
            <w:rFonts w:ascii="Times New Roman" w:eastAsia="Times New Roman" w:hAnsi="Times New Roman" w:cs="Times New Roman"/>
            <w:i/>
            <w:iCs/>
            <w:color w:val="0038C8"/>
            <w:u w:val="single"/>
            <w:lang w:eastAsia="ru-RU"/>
          </w:rPr>
          <w:t>Статья 102.</w:t>
        </w:r>
      </w:hyperlink>
      <w:r w:rsidRPr="004D4ED9">
        <w:rPr>
          <w:rFonts w:ascii="Times New Roman" w:eastAsia="Times New Roman" w:hAnsi="Times New Roman" w:cs="Times New Roman"/>
          <w:lang w:eastAsia="ru-RU"/>
        </w:rPr>
        <w:t xml:space="preserve"> Предъявление управляющим требований к третьим лицам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19" w:anchor="a113" w:tooltip="+" w:history="1">
        <w:r w:rsidRPr="004D4ED9">
          <w:rPr>
            <w:rFonts w:ascii="Times New Roman" w:eastAsia="Times New Roman" w:hAnsi="Times New Roman" w:cs="Times New Roman"/>
            <w:i/>
            <w:iCs/>
            <w:color w:val="0038C8"/>
            <w:u w:val="single"/>
            <w:lang w:eastAsia="ru-RU"/>
          </w:rPr>
          <w:t>Статья 103.</w:t>
        </w:r>
      </w:hyperlink>
      <w:r w:rsidRPr="004D4ED9">
        <w:rPr>
          <w:rFonts w:ascii="Times New Roman" w:eastAsia="Times New Roman" w:hAnsi="Times New Roman" w:cs="Times New Roman"/>
          <w:lang w:eastAsia="ru-RU"/>
        </w:rPr>
        <w:t xml:space="preserve"> Хозяйственные споры с участием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0" w:anchor="a114" w:tooltip="+" w:history="1">
        <w:r w:rsidRPr="004D4ED9">
          <w:rPr>
            <w:rFonts w:ascii="Times New Roman" w:eastAsia="Times New Roman" w:hAnsi="Times New Roman" w:cs="Times New Roman"/>
            <w:i/>
            <w:iCs/>
            <w:color w:val="0038C8"/>
            <w:u w:val="single"/>
            <w:lang w:eastAsia="ru-RU"/>
          </w:rPr>
          <w:t>Статья 104.</w:t>
        </w:r>
      </w:hyperlink>
      <w:r w:rsidRPr="004D4ED9">
        <w:rPr>
          <w:rFonts w:ascii="Times New Roman" w:eastAsia="Times New Roman" w:hAnsi="Times New Roman" w:cs="Times New Roman"/>
          <w:lang w:eastAsia="ru-RU"/>
        </w:rPr>
        <w:t xml:space="preserve"> Требование о возврате имущества, полученного от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1" w:anchor="a115" w:tooltip="+" w:history="1">
        <w:r w:rsidRPr="004D4ED9">
          <w:rPr>
            <w:rFonts w:ascii="Times New Roman" w:eastAsia="Times New Roman" w:hAnsi="Times New Roman" w:cs="Times New Roman"/>
            <w:i/>
            <w:iCs/>
            <w:color w:val="0038C8"/>
            <w:u w:val="single"/>
            <w:lang w:eastAsia="ru-RU"/>
          </w:rPr>
          <w:t>Статья 105.</w:t>
        </w:r>
      </w:hyperlink>
      <w:r w:rsidRPr="004D4ED9">
        <w:rPr>
          <w:rFonts w:ascii="Times New Roman" w:eastAsia="Times New Roman" w:hAnsi="Times New Roman" w:cs="Times New Roman"/>
          <w:lang w:eastAsia="ru-RU"/>
        </w:rPr>
        <w:t xml:space="preserve"> Требование о возврате имущества должника, находящегося во владении других лиц. Раздел имущества, находящегося в общей собственности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2" w:anchor="a116" w:tooltip="+" w:history="1">
        <w:r w:rsidRPr="004D4ED9">
          <w:rPr>
            <w:rFonts w:ascii="Times New Roman" w:eastAsia="Times New Roman" w:hAnsi="Times New Roman" w:cs="Times New Roman"/>
            <w:i/>
            <w:iCs/>
            <w:color w:val="0038C8"/>
            <w:u w:val="single"/>
            <w:lang w:eastAsia="ru-RU"/>
          </w:rPr>
          <w:t>Статья 106.</w:t>
        </w:r>
      </w:hyperlink>
      <w:r w:rsidRPr="004D4ED9">
        <w:rPr>
          <w:rFonts w:ascii="Times New Roman" w:eastAsia="Times New Roman" w:hAnsi="Times New Roman" w:cs="Times New Roman"/>
          <w:lang w:eastAsia="ru-RU"/>
        </w:rPr>
        <w:t xml:space="preserve"> Исключение имущества из состава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3" w:anchor="a117" w:tooltip="+" w:history="1">
        <w:r w:rsidRPr="004D4ED9">
          <w:rPr>
            <w:rFonts w:ascii="Times New Roman" w:eastAsia="Times New Roman" w:hAnsi="Times New Roman" w:cs="Times New Roman"/>
            <w:i/>
            <w:iCs/>
            <w:color w:val="0038C8"/>
            <w:u w:val="single"/>
            <w:lang w:eastAsia="ru-RU"/>
          </w:rPr>
          <w:t>Статья 107.</w:t>
        </w:r>
      </w:hyperlink>
      <w:r w:rsidRPr="004D4ED9">
        <w:rPr>
          <w:rFonts w:ascii="Times New Roman" w:eastAsia="Times New Roman" w:hAnsi="Times New Roman" w:cs="Times New Roman"/>
          <w:lang w:eastAsia="ru-RU"/>
        </w:rPr>
        <w:t xml:space="preserve"> Передача имущества, на которое наложен арест</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4" w:anchor="a118" w:tooltip="+" w:history="1">
        <w:r w:rsidRPr="004D4ED9">
          <w:rPr>
            <w:rFonts w:ascii="Times New Roman" w:eastAsia="Times New Roman" w:hAnsi="Times New Roman" w:cs="Times New Roman"/>
            <w:i/>
            <w:iCs/>
            <w:color w:val="0038C8"/>
            <w:u w:val="single"/>
            <w:lang w:eastAsia="ru-RU"/>
          </w:rPr>
          <w:t>Статья 108.</w:t>
        </w:r>
      </w:hyperlink>
      <w:r w:rsidRPr="004D4ED9">
        <w:rPr>
          <w:rFonts w:ascii="Times New Roman" w:eastAsia="Times New Roman" w:hAnsi="Times New Roman" w:cs="Times New Roman"/>
          <w:lang w:eastAsia="ru-RU"/>
        </w:rPr>
        <w:t xml:space="preserve"> Исполнение обязательств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5" w:anchor="a119" w:tooltip="+" w:history="1">
        <w:r w:rsidRPr="004D4ED9">
          <w:rPr>
            <w:rFonts w:ascii="Times New Roman" w:eastAsia="Times New Roman" w:hAnsi="Times New Roman" w:cs="Times New Roman"/>
            <w:i/>
            <w:iCs/>
            <w:color w:val="0038C8"/>
            <w:u w:val="single"/>
            <w:lang w:eastAsia="ru-RU"/>
          </w:rPr>
          <w:t>Статья 109.</w:t>
        </w:r>
      </w:hyperlink>
      <w:r w:rsidRPr="004D4ED9">
        <w:rPr>
          <w:rFonts w:ascii="Times New Roman" w:eastAsia="Times New Roman" w:hAnsi="Times New Roman" w:cs="Times New Roman"/>
          <w:lang w:eastAsia="ru-RU"/>
        </w:rPr>
        <w:t xml:space="preserve"> Недействительность сделок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6" w:anchor="a120" w:tooltip="+" w:history="1">
        <w:r w:rsidRPr="004D4ED9">
          <w:rPr>
            <w:rFonts w:ascii="Times New Roman" w:eastAsia="Times New Roman" w:hAnsi="Times New Roman" w:cs="Times New Roman"/>
            <w:i/>
            <w:iCs/>
            <w:color w:val="0038C8"/>
            <w:u w:val="single"/>
            <w:lang w:eastAsia="ru-RU"/>
          </w:rPr>
          <w:t>Статья 110.</w:t>
        </w:r>
      </w:hyperlink>
      <w:r w:rsidRPr="004D4ED9">
        <w:rPr>
          <w:rFonts w:ascii="Times New Roman" w:eastAsia="Times New Roman" w:hAnsi="Times New Roman" w:cs="Times New Roman"/>
          <w:lang w:eastAsia="ru-RU"/>
        </w:rPr>
        <w:t xml:space="preserve"> Признание недействительным договора дарения и недействительность сделок, которые противоречат интересам государства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7" w:anchor="a121" w:tooltip="+" w:history="1">
        <w:r w:rsidRPr="004D4ED9">
          <w:rPr>
            <w:rFonts w:ascii="Times New Roman" w:eastAsia="Times New Roman" w:hAnsi="Times New Roman" w:cs="Times New Roman"/>
            <w:i/>
            <w:iCs/>
            <w:color w:val="0038C8"/>
            <w:u w:val="single"/>
            <w:lang w:eastAsia="ru-RU"/>
          </w:rPr>
          <w:t>Статья 111.</w:t>
        </w:r>
      </w:hyperlink>
      <w:r w:rsidRPr="004D4ED9">
        <w:rPr>
          <w:rFonts w:ascii="Times New Roman" w:eastAsia="Times New Roman" w:hAnsi="Times New Roman" w:cs="Times New Roman"/>
          <w:lang w:eastAsia="ru-RU"/>
        </w:rPr>
        <w:t xml:space="preserve"> Взыскание уплаченного долга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8" w:anchor="a122" w:tooltip="+" w:history="1">
        <w:r w:rsidRPr="004D4ED9">
          <w:rPr>
            <w:rFonts w:ascii="Times New Roman" w:eastAsia="Times New Roman" w:hAnsi="Times New Roman" w:cs="Times New Roman"/>
            <w:i/>
            <w:iCs/>
            <w:color w:val="0038C8"/>
            <w:u w:val="single"/>
            <w:lang w:eastAsia="ru-RU"/>
          </w:rPr>
          <w:t>Статья 112.</w:t>
        </w:r>
      </w:hyperlink>
      <w:r w:rsidRPr="004D4ED9">
        <w:rPr>
          <w:rFonts w:ascii="Times New Roman" w:eastAsia="Times New Roman" w:hAnsi="Times New Roman" w:cs="Times New Roman"/>
          <w:lang w:eastAsia="ru-RU"/>
        </w:rPr>
        <w:t xml:space="preserve"> Взыскание выходного пособия, заработной платы и (или) иного вознаграждения, выплаченных должником в нарушение законодательства или договора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29" w:anchor="a123" w:tooltip="+" w:history="1">
        <w:r w:rsidRPr="004D4ED9">
          <w:rPr>
            <w:rFonts w:ascii="Times New Roman" w:eastAsia="Times New Roman" w:hAnsi="Times New Roman" w:cs="Times New Roman"/>
            <w:i/>
            <w:iCs/>
            <w:color w:val="0038C8"/>
            <w:u w:val="single"/>
            <w:lang w:eastAsia="ru-RU"/>
          </w:rPr>
          <w:t>Статья 113.</w:t>
        </w:r>
      </w:hyperlink>
      <w:r w:rsidRPr="004D4ED9">
        <w:rPr>
          <w:rFonts w:ascii="Times New Roman" w:eastAsia="Times New Roman" w:hAnsi="Times New Roman" w:cs="Times New Roman"/>
          <w:lang w:eastAsia="ru-RU"/>
        </w:rPr>
        <w:t xml:space="preserve"> Отмена раздела имущества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0" w:anchor="a124" w:tooltip="+" w:history="1">
        <w:r w:rsidRPr="004D4ED9">
          <w:rPr>
            <w:rFonts w:ascii="Times New Roman" w:eastAsia="Times New Roman" w:hAnsi="Times New Roman" w:cs="Times New Roman"/>
            <w:i/>
            <w:iCs/>
            <w:color w:val="0038C8"/>
            <w:u w:val="single"/>
            <w:lang w:eastAsia="ru-RU"/>
          </w:rPr>
          <w:t>Статья 114.</w:t>
        </w:r>
      </w:hyperlink>
      <w:r w:rsidRPr="004D4ED9">
        <w:rPr>
          <w:rFonts w:ascii="Times New Roman" w:eastAsia="Times New Roman" w:hAnsi="Times New Roman" w:cs="Times New Roman"/>
          <w:lang w:eastAsia="ru-RU"/>
        </w:rPr>
        <w:t xml:space="preserve"> Признание договора о залоге недействительным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1" w:anchor="a125" w:tooltip="+" w:history="1">
        <w:r w:rsidRPr="004D4ED9">
          <w:rPr>
            <w:rFonts w:ascii="Times New Roman" w:eastAsia="Times New Roman" w:hAnsi="Times New Roman" w:cs="Times New Roman"/>
            <w:i/>
            <w:iCs/>
            <w:color w:val="0038C8"/>
            <w:u w:val="single"/>
            <w:lang w:eastAsia="ru-RU"/>
          </w:rPr>
          <w:t>Статья 115.</w:t>
        </w:r>
      </w:hyperlink>
      <w:r w:rsidRPr="004D4ED9">
        <w:rPr>
          <w:rFonts w:ascii="Times New Roman" w:eastAsia="Times New Roman" w:hAnsi="Times New Roman" w:cs="Times New Roman"/>
          <w:lang w:eastAsia="ru-RU"/>
        </w:rPr>
        <w:t xml:space="preserve"> Список имущества и долгов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2" w:anchor="a126" w:tooltip="+" w:history="1">
        <w:r w:rsidRPr="004D4ED9">
          <w:rPr>
            <w:rFonts w:ascii="Times New Roman" w:eastAsia="Times New Roman" w:hAnsi="Times New Roman" w:cs="Times New Roman"/>
            <w:i/>
            <w:iCs/>
            <w:color w:val="0038C8"/>
            <w:u w:val="single"/>
            <w:lang w:eastAsia="ru-RU"/>
          </w:rPr>
          <w:t>Статья 116.</w:t>
        </w:r>
      </w:hyperlink>
      <w:r w:rsidRPr="004D4ED9">
        <w:rPr>
          <w:rFonts w:ascii="Times New Roman" w:eastAsia="Times New Roman" w:hAnsi="Times New Roman" w:cs="Times New Roman"/>
          <w:lang w:eastAsia="ru-RU"/>
        </w:rPr>
        <w:t xml:space="preserve"> Отчет управляющего об имуществе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3" w:anchor="a127" w:tooltip="+" w:history="1">
        <w:r w:rsidRPr="004D4ED9">
          <w:rPr>
            <w:rFonts w:ascii="Times New Roman" w:eastAsia="Times New Roman" w:hAnsi="Times New Roman" w:cs="Times New Roman"/>
            <w:i/>
            <w:iCs/>
            <w:color w:val="0038C8"/>
            <w:u w:val="single"/>
            <w:lang w:eastAsia="ru-RU"/>
          </w:rPr>
          <w:t>Статья 117.</w:t>
        </w:r>
      </w:hyperlink>
      <w:r w:rsidRPr="004D4ED9">
        <w:rPr>
          <w:rFonts w:ascii="Times New Roman" w:eastAsia="Times New Roman" w:hAnsi="Times New Roman" w:cs="Times New Roman"/>
          <w:lang w:eastAsia="ru-RU"/>
        </w:rPr>
        <w:t xml:space="preserve"> Сообщение о преступлении и (или) об административном правонарушении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4" w:anchor="a128" w:tooltip="+" w:history="1">
        <w:r w:rsidRPr="004D4ED9">
          <w:rPr>
            <w:rFonts w:ascii="Times New Roman" w:eastAsia="Times New Roman" w:hAnsi="Times New Roman" w:cs="Times New Roman"/>
            <w:i/>
            <w:iCs/>
            <w:color w:val="0038C8"/>
            <w:u w:val="single"/>
            <w:lang w:eastAsia="ru-RU"/>
          </w:rPr>
          <w:t>Статья 118.</w:t>
        </w:r>
      </w:hyperlink>
      <w:r w:rsidRPr="004D4ED9">
        <w:rPr>
          <w:rFonts w:ascii="Times New Roman" w:eastAsia="Times New Roman" w:hAnsi="Times New Roman" w:cs="Times New Roman"/>
          <w:lang w:eastAsia="ru-RU"/>
        </w:rPr>
        <w:t xml:space="preserve"> Денежные обязательства должника в ходе конкурсного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5" w:anchor="a129" w:tooltip="+" w:history="1">
        <w:r w:rsidRPr="004D4ED9">
          <w:rPr>
            <w:rFonts w:ascii="Times New Roman" w:eastAsia="Times New Roman" w:hAnsi="Times New Roman" w:cs="Times New Roman"/>
            <w:i/>
            <w:iCs/>
            <w:color w:val="0038C8"/>
            <w:u w:val="single"/>
            <w:lang w:eastAsia="ru-RU"/>
          </w:rPr>
          <w:t>Статья 119.</w:t>
        </w:r>
      </w:hyperlink>
      <w:r w:rsidRPr="004D4ED9">
        <w:rPr>
          <w:rFonts w:ascii="Times New Roman" w:eastAsia="Times New Roman" w:hAnsi="Times New Roman" w:cs="Times New Roman"/>
          <w:lang w:eastAsia="ru-RU"/>
        </w:rPr>
        <w:t xml:space="preserve"> Регулирование расходов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6" w:anchor="a130" w:tooltip="+" w:history="1">
        <w:r w:rsidRPr="004D4ED9">
          <w:rPr>
            <w:rFonts w:ascii="Times New Roman" w:eastAsia="Times New Roman" w:hAnsi="Times New Roman" w:cs="Times New Roman"/>
            <w:i/>
            <w:iCs/>
            <w:color w:val="0038C8"/>
            <w:u w:val="single"/>
            <w:lang w:eastAsia="ru-RU"/>
          </w:rPr>
          <w:t>Статья 120.</w:t>
        </w:r>
      </w:hyperlink>
      <w:r w:rsidRPr="004D4ED9">
        <w:rPr>
          <w:rFonts w:ascii="Times New Roman" w:eastAsia="Times New Roman" w:hAnsi="Times New Roman" w:cs="Times New Roman"/>
          <w:lang w:eastAsia="ru-RU"/>
        </w:rPr>
        <w:t xml:space="preserve"> Защита интересов работников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7" w:anchor="a131" w:tooltip="+" w:history="1">
        <w:r w:rsidRPr="004D4ED9">
          <w:rPr>
            <w:rFonts w:ascii="Times New Roman" w:eastAsia="Times New Roman" w:hAnsi="Times New Roman" w:cs="Times New Roman"/>
            <w:i/>
            <w:iCs/>
            <w:color w:val="0038C8"/>
            <w:u w:val="single"/>
            <w:lang w:eastAsia="ru-RU"/>
          </w:rPr>
          <w:t>Статья 121.</w:t>
        </w:r>
      </w:hyperlink>
      <w:r w:rsidRPr="004D4ED9">
        <w:rPr>
          <w:rFonts w:ascii="Times New Roman" w:eastAsia="Times New Roman" w:hAnsi="Times New Roman" w:cs="Times New Roman"/>
          <w:lang w:eastAsia="ru-RU"/>
        </w:rPr>
        <w:t xml:space="preserve"> План санации должника и (или) план ликвидации должника - юридического лица либо план прекращения деятельности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8" w:anchor="a132" w:tooltip="+" w:history="1">
        <w:r w:rsidRPr="004D4ED9">
          <w:rPr>
            <w:rFonts w:ascii="Times New Roman" w:eastAsia="Times New Roman" w:hAnsi="Times New Roman" w:cs="Times New Roman"/>
            <w:i/>
            <w:iCs/>
            <w:color w:val="0038C8"/>
            <w:u w:val="single"/>
            <w:lang w:eastAsia="ru-RU"/>
          </w:rPr>
          <w:t>Статья 122.</w:t>
        </w:r>
      </w:hyperlink>
      <w:r w:rsidRPr="004D4ED9">
        <w:rPr>
          <w:rFonts w:ascii="Times New Roman" w:eastAsia="Times New Roman" w:hAnsi="Times New Roman" w:cs="Times New Roman"/>
          <w:lang w:eastAsia="ru-RU"/>
        </w:rPr>
        <w:t xml:space="preserve"> Рассмотрение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39" w:anchor="a133" w:tooltip="+" w:history="1">
        <w:r w:rsidRPr="004D4ED9">
          <w:rPr>
            <w:rFonts w:ascii="Times New Roman" w:eastAsia="Times New Roman" w:hAnsi="Times New Roman" w:cs="Times New Roman"/>
            <w:i/>
            <w:iCs/>
            <w:color w:val="0038C8"/>
            <w:u w:val="single"/>
            <w:lang w:eastAsia="ru-RU"/>
          </w:rPr>
          <w:t>Статья 123.</w:t>
        </w:r>
      </w:hyperlink>
      <w:r w:rsidRPr="004D4ED9">
        <w:rPr>
          <w:rFonts w:ascii="Times New Roman" w:eastAsia="Times New Roman" w:hAnsi="Times New Roman" w:cs="Times New Roman"/>
          <w:lang w:eastAsia="ru-RU"/>
        </w:rPr>
        <w:t xml:space="preserve"> Продление срока санации или ликвидационного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0" w:anchor="a134" w:tooltip="+" w:history="1">
        <w:r w:rsidRPr="004D4ED9">
          <w:rPr>
            <w:rFonts w:ascii="Times New Roman" w:eastAsia="Times New Roman" w:hAnsi="Times New Roman" w:cs="Times New Roman"/>
            <w:i/>
            <w:iCs/>
            <w:color w:val="0038C8"/>
            <w:u w:val="single"/>
            <w:lang w:eastAsia="ru-RU"/>
          </w:rPr>
          <w:t>Статья 124.</w:t>
        </w:r>
      </w:hyperlink>
      <w:r w:rsidRPr="004D4ED9">
        <w:rPr>
          <w:rFonts w:ascii="Times New Roman" w:eastAsia="Times New Roman" w:hAnsi="Times New Roman" w:cs="Times New Roman"/>
          <w:lang w:eastAsia="ru-RU"/>
        </w:rPr>
        <w:t xml:space="preserve"> Завершение подготовки дела об экономической несостоятельности (банкротстве) к судебному разбирательству</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1" w:anchor="a135" w:tooltip="+" w:history="1">
        <w:r w:rsidRPr="004D4ED9">
          <w:rPr>
            <w:rFonts w:ascii="Times New Roman" w:eastAsia="Times New Roman" w:hAnsi="Times New Roman" w:cs="Times New Roman"/>
            <w:b/>
            <w:bCs/>
            <w:color w:val="0038C8"/>
            <w:u w:val="single"/>
            <w:lang w:eastAsia="ru-RU"/>
          </w:rPr>
          <w:t>ГЛАВА 8.</w:t>
        </w:r>
      </w:hyperlink>
      <w:r w:rsidRPr="004D4ED9">
        <w:rPr>
          <w:rFonts w:ascii="Times New Roman" w:eastAsia="Times New Roman" w:hAnsi="Times New Roman" w:cs="Times New Roman"/>
          <w:b/>
          <w:bCs/>
          <w:lang w:eastAsia="ru-RU"/>
        </w:rPr>
        <w:t xml:space="preserve"> САНАЦИЯ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2" w:anchor="a136" w:tooltip="+" w:history="1">
        <w:r w:rsidRPr="004D4ED9">
          <w:rPr>
            <w:rFonts w:ascii="Times New Roman" w:eastAsia="Times New Roman" w:hAnsi="Times New Roman" w:cs="Times New Roman"/>
            <w:i/>
            <w:iCs/>
            <w:color w:val="0038C8"/>
            <w:u w:val="single"/>
            <w:lang w:eastAsia="ru-RU"/>
          </w:rPr>
          <w:t>Статья 125.</w:t>
        </w:r>
      </w:hyperlink>
      <w:r w:rsidRPr="004D4ED9">
        <w:rPr>
          <w:rFonts w:ascii="Times New Roman" w:eastAsia="Times New Roman" w:hAnsi="Times New Roman" w:cs="Times New Roman"/>
          <w:lang w:eastAsia="ru-RU"/>
        </w:rPr>
        <w:t xml:space="preserve"> Проведение санации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3" w:anchor="a137" w:tooltip="+" w:history="1">
        <w:r w:rsidRPr="004D4ED9">
          <w:rPr>
            <w:rFonts w:ascii="Times New Roman" w:eastAsia="Times New Roman" w:hAnsi="Times New Roman" w:cs="Times New Roman"/>
            <w:i/>
            <w:iCs/>
            <w:color w:val="0038C8"/>
            <w:u w:val="single"/>
            <w:lang w:eastAsia="ru-RU"/>
          </w:rPr>
          <w:t>Статья 126.</w:t>
        </w:r>
      </w:hyperlink>
      <w:r w:rsidRPr="004D4ED9">
        <w:rPr>
          <w:rFonts w:ascii="Times New Roman" w:eastAsia="Times New Roman" w:hAnsi="Times New Roman" w:cs="Times New Roman"/>
          <w:lang w:eastAsia="ru-RU"/>
        </w:rPr>
        <w:t xml:space="preserve"> Меры по восстановлению платежеспособности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4" w:anchor="a138" w:tooltip="+" w:history="1">
        <w:r w:rsidRPr="004D4ED9">
          <w:rPr>
            <w:rFonts w:ascii="Times New Roman" w:eastAsia="Times New Roman" w:hAnsi="Times New Roman" w:cs="Times New Roman"/>
            <w:i/>
            <w:iCs/>
            <w:color w:val="0038C8"/>
            <w:u w:val="single"/>
            <w:lang w:eastAsia="ru-RU"/>
          </w:rPr>
          <w:t>Статья 127.</w:t>
        </w:r>
      </w:hyperlink>
      <w:r w:rsidRPr="004D4ED9">
        <w:rPr>
          <w:rFonts w:ascii="Times New Roman" w:eastAsia="Times New Roman" w:hAnsi="Times New Roman" w:cs="Times New Roman"/>
          <w:lang w:eastAsia="ru-RU"/>
        </w:rPr>
        <w:t xml:space="preserve"> Общие положения о продаже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5" w:anchor="a139" w:tooltip="+" w:history="1">
        <w:r w:rsidRPr="004D4ED9">
          <w:rPr>
            <w:rFonts w:ascii="Times New Roman" w:eastAsia="Times New Roman" w:hAnsi="Times New Roman" w:cs="Times New Roman"/>
            <w:i/>
            <w:iCs/>
            <w:color w:val="0038C8"/>
            <w:u w:val="single"/>
            <w:lang w:eastAsia="ru-RU"/>
          </w:rPr>
          <w:t>Статья 128.</w:t>
        </w:r>
      </w:hyperlink>
      <w:r w:rsidRPr="004D4ED9">
        <w:rPr>
          <w:rFonts w:ascii="Times New Roman" w:eastAsia="Times New Roman" w:hAnsi="Times New Roman" w:cs="Times New Roman"/>
          <w:lang w:eastAsia="ru-RU"/>
        </w:rPr>
        <w:t xml:space="preserve"> Порядок проведения торгов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6" w:anchor="a140" w:tooltip="+" w:history="1">
        <w:r w:rsidRPr="004D4ED9">
          <w:rPr>
            <w:rFonts w:ascii="Times New Roman" w:eastAsia="Times New Roman" w:hAnsi="Times New Roman" w:cs="Times New Roman"/>
            <w:i/>
            <w:iCs/>
            <w:color w:val="0038C8"/>
            <w:u w:val="single"/>
            <w:lang w:eastAsia="ru-RU"/>
          </w:rPr>
          <w:t>Статья 129.</w:t>
        </w:r>
      </w:hyperlink>
      <w:r w:rsidRPr="004D4ED9">
        <w:rPr>
          <w:rFonts w:ascii="Times New Roman" w:eastAsia="Times New Roman" w:hAnsi="Times New Roman" w:cs="Times New Roman"/>
          <w:lang w:eastAsia="ru-RU"/>
        </w:rPr>
        <w:t xml:space="preserve"> Порядок оплаты стоимости приобретенного предмета торгов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7" w:anchor="a141" w:tooltip="+" w:history="1">
        <w:r w:rsidRPr="004D4ED9">
          <w:rPr>
            <w:rFonts w:ascii="Times New Roman" w:eastAsia="Times New Roman" w:hAnsi="Times New Roman" w:cs="Times New Roman"/>
            <w:i/>
            <w:iCs/>
            <w:color w:val="0038C8"/>
            <w:u w:val="single"/>
            <w:lang w:eastAsia="ru-RU"/>
          </w:rPr>
          <w:t>Статья 130.</w:t>
        </w:r>
      </w:hyperlink>
      <w:r w:rsidRPr="004D4ED9">
        <w:rPr>
          <w:rFonts w:ascii="Times New Roman" w:eastAsia="Times New Roman" w:hAnsi="Times New Roman" w:cs="Times New Roman"/>
          <w:lang w:eastAsia="ru-RU"/>
        </w:rPr>
        <w:t xml:space="preserve"> Продажа предприятия должника как имущественного комплекса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8" w:anchor="a142" w:tooltip="+" w:history="1">
        <w:r w:rsidRPr="004D4ED9">
          <w:rPr>
            <w:rFonts w:ascii="Times New Roman" w:eastAsia="Times New Roman" w:hAnsi="Times New Roman" w:cs="Times New Roman"/>
            <w:i/>
            <w:iCs/>
            <w:color w:val="0038C8"/>
            <w:u w:val="single"/>
            <w:lang w:eastAsia="ru-RU"/>
          </w:rPr>
          <w:t>Статья 131.</w:t>
        </w:r>
      </w:hyperlink>
      <w:r w:rsidRPr="004D4ED9">
        <w:rPr>
          <w:rFonts w:ascii="Times New Roman" w:eastAsia="Times New Roman" w:hAnsi="Times New Roman" w:cs="Times New Roman"/>
          <w:lang w:eastAsia="ru-RU"/>
        </w:rPr>
        <w:t xml:space="preserve"> Уступка требования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49" w:anchor="a143" w:tooltip="+" w:history="1">
        <w:r w:rsidRPr="004D4ED9">
          <w:rPr>
            <w:rFonts w:ascii="Times New Roman" w:eastAsia="Times New Roman" w:hAnsi="Times New Roman" w:cs="Times New Roman"/>
            <w:i/>
            <w:iCs/>
            <w:color w:val="0038C8"/>
            <w:u w:val="single"/>
            <w:lang w:eastAsia="ru-RU"/>
          </w:rPr>
          <w:t>Статья 132.</w:t>
        </w:r>
      </w:hyperlink>
      <w:r w:rsidRPr="004D4ED9">
        <w:rPr>
          <w:rFonts w:ascii="Times New Roman" w:eastAsia="Times New Roman" w:hAnsi="Times New Roman" w:cs="Times New Roman"/>
          <w:lang w:eastAsia="ru-RU"/>
        </w:rPr>
        <w:t xml:space="preserve"> Исполнение обязательств должника, предоставление ему финансовой помощи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0" w:anchor="a144" w:tooltip="+" w:history="1">
        <w:r w:rsidRPr="004D4ED9">
          <w:rPr>
            <w:rFonts w:ascii="Times New Roman" w:eastAsia="Times New Roman" w:hAnsi="Times New Roman" w:cs="Times New Roman"/>
            <w:i/>
            <w:iCs/>
            <w:color w:val="0038C8"/>
            <w:u w:val="single"/>
            <w:lang w:eastAsia="ru-RU"/>
          </w:rPr>
          <w:t>Статья 133.</w:t>
        </w:r>
      </w:hyperlink>
      <w:r w:rsidRPr="004D4ED9">
        <w:rPr>
          <w:rFonts w:ascii="Times New Roman" w:eastAsia="Times New Roman" w:hAnsi="Times New Roman" w:cs="Times New Roman"/>
          <w:lang w:eastAsia="ru-RU"/>
        </w:rPr>
        <w:t xml:space="preserve"> Отчеты управляющего в процедуре санации и по итогам санации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1" w:anchor="a145" w:tooltip="+" w:history="1">
        <w:r w:rsidRPr="004D4ED9">
          <w:rPr>
            <w:rFonts w:ascii="Times New Roman" w:eastAsia="Times New Roman" w:hAnsi="Times New Roman" w:cs="Times New Roman"/>
            <w:i/>
            <w:iCs/>
            <w:color w:val="0038C8"/>
            <w:u w:val="single"/>
            <w:lang w:eastAsia="ru-RU"/>
          </w:rPr>
          <w:t>Статья 134.</w:t>
        </w:r>
      </w:hyperlink>
      <w:r w:rsidRPr="004D4ED9">
        <w:rPr>
          <w:rFonts w:ascii="Times New Roman" w:eastAsia="Times New Roman" w:hAnsi="Times New Roman" w:cs="Times New Roman"/>
          <w:lang w:eastAsia="ru-RU"/>
        </w:rPr>
        <w:t xml:space="preserve"> Рассмотрение собранием кредиторов отчета управляющего по итогам санации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2" w:anchor="a146" w:tooltip="+" w:history="1">
        <w:r w:rsidRPr="004D4ED9">
          <w:rPr>
            <w:rFonts w:ascii="Times New Roman" w:eastAsia="Times New Roman" w:hAnsi="Times New Roman" w:cs="Times New Roman"/>
            <w:i/>
            <w:iCs/>
            <w:color w:val="0038C8"/>
            <w:u w:val="single"/>
            <w:lang w:eastAsia="ru-RU"/>
          </w:rPr>
          <w:t>Статья 135.</w:t>
        </w:r>
      </w:hyperlink>
      <w:r w:rsidRPr="004D4ED9">
        <w:rPr>
          <w:rFonts w:ascii="Times New Roman" w:eastAsia="Times New Roman" w:hAnsi="Times New Roman" w:cs="Times New Roman"/>
          <w:lang w:eastAsia="ru-RU"/>
        </w:rPr>
        <w:t xml:space="preserve"> Утверждение хозяйственным судом отчета управляющего по итогам санации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3" w:anchor="a147" w:tooltip="+" w:history="1">
        <w:r w:rsidRPr="004D4ED9">
          <w:rPr>
            <w:rFonts w:ascii="Times New Roman" w:eastAsia="Times New Roman" w:hAnsi="Times New Roman" w:cs="Times New Roman"/>
            <w:i/>
            <w:iCs/>
            <w:color w:val="0038C8"/>
            <w:u w:val="single"/>
            <w:lang w:eastAsia="ru-RU"/>
          </w:rPr>
          <w:t>Статья 136.</w:t>
        </w:r>
      </w:hyperlink>
      <w:r w:rsidRPr="004D4ED9">
        <w:rPr>
          <w:rFonts w:ascii="Times New Roman" w:eastAsia="Times New Roman" w:hAnsi="Times New Roman" w:cs="Times New Roman"/>
          <w:lang w:eastAsia="ru-RU"/>
        </w:rPr>
        <w:t xml:space="preserve"> Последствия утверждения отчета управляющего по итогам санации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4" w:anchor="a148" w:tooltip="+" w:history="1">
        <w:r w:rsidRPr="004D4ED9">
          <w:rPr>
            <w:rFonts w:ascii="Times New Roman" w:eastAsia="Times New Roman" w:hAnsi="Times New Roman" w:cs="Times New Roman"/>
            <w:i/>
            <w:iCs/>
            <w:color w:val="0038C8"/>
            <w:u w:val="single"/>
            <w:lang w:eastAsia="ru-RU"/>
          </w:rPr>
          <w:t>Статья 137.</w:t>
        </w:r>
      </w:hyperlink>
      <w:r w:rsidRPr="004D4ED9">
        <w:rPr>
          <w:rFonts w:ascii="Times New Roman" w:eastAsia="Times New Roman" w:hAnsi="Times New Roman" w:cs="Times New Roman"/>
          <w:lang w:eastAsia="ru-RU"/>
        </w:rPr>
        <w:t xml:space="preserve"> Расчеты по обязательствам должника и удовлетворение требований кредиторов в процедуре санации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5" w:anchor="a149" w:tooltip="+" w:history="1">
        <w:r w:rsidRPr="004D4ED9">
          <w:rPr>
            <w:rFonts w:ascii="Times New Roman" w:eastAsia="Times New Roman" w:hAnsi="Times New Roman" w:cs="Times New Roman"/>
            <w:i/>
            <w:iCs/>
            <w:color w:val="0038C8"/>
            <w:u w:val="single"/>
            <w:lang w:eastAsia="ru-RU"/>
          </w:rPr>
          <w:t>Статья 138.</w:t>
        </w:r>
      </w:hyperlink>
      <w:r w:rsidRPr="004D4ED9">
        <w:rPr>
          <w:rFonts w:ascii="Times New Roman" w:eastAsia="Times New Roman" w:hAnsi="Times New Roman" w:cs="Times New Roman"/>
          <w:lang w:eastAsia="ru-RU"/>
        </w:rPr>
        <w:t xml:space="preserve"> Погашенные требования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6" w:anchor="a150" w:tooltip="+" w:history="1">
        <w:r w:rsidRPr="004D4ED9">
          <w:rPr>
            <w:rFonts w:ascii="Times New Roman" w:eastAsia="Times New Roman" w:hAnsi="Times New Roman" w:cs="Times New Roman"/>
            <w:i/>
            <w:iCs/>
            <w:color w:val="0038C8"/>
            <w:u w:val="single"/>
            <w:lang w:eastAsia="ru-RU"/>
          </w:rPr>
          <w:t>Статья 139.</w:t>
        </w:r>
      </w:hyperlink>
      <w:r w:rsidRPr="004D4ED9">
        <w:rPr>
          <w:rFonts w:ascii="Times New Roman" w:eastAsia="Times New Roman" w:hAnsi="Times New Roman" w:cs="Times New Roman"/>
          <w:lang w:eastAsia="ru-RU"/>
        </w:rPr>
        <w:t xml:space="preserve"> Полномочия органов управления должника и собственника имущества должника - унитарного предприятия после прекращения санации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7" w:anchor="a151" w:tooltip="+" w:history="1">
        <w:r w:rsidRPr="004D4ED9">
          <w:rPr>
            <w:rFonts w:ascii="Times New Roman" w:eastAsia="Times New Roman" w:hAnsi="Times New Roman" w:cs="Times New Roman"/>
            <w:b/>
            <w:bCs/>
            <w:color w:val="0038C8"/>
            <w:u w:val="single"/>
            <w:lang w:eastAsia="ru-RU"/>
          </w:rPr>
          <w:t>ГЛАВА 9.</w:t>
        </w:r>
      </w:hyperlink>
      <w:r w:rsidRPr="004D4ED9">
        <w:rPr>
          <w:rFonts w:ascii="Times New Roman" w:eastAsia="Times New Roman" w:hAnsi="Times New Roman" w:cs="Times New Roman"/>
          <w:b/>
          <w:bCs/>
          <w:lang w:eastAsia="ru-RU"/>
        </w:rPr>
        <w:t xml:space="preserve"> ЛИКВИДАЦИОННОЕ ПРОИЗВОДСТВО</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8" w:anchor="a152" w:tooltip="+" w:history="1">
        <w:r w:rsidRPr="004D4ED9">
          <w:rPr>
            <w:rFonts w:ascii="Times New Roman" w:eastAsia="Times New Roman" w:hAnsi="Times New Roman" w:cs="Times New Roman"/>
            <w:i/>
            <w:iCs/>
            <w:color w:val="0038C8"/>
            <w:u w:val="single"/>
            <w:lang w:eastAsia="ru-RU"/>
          </w:rPr>
          <w:t>Статья 140.</w:t>
        </w:r>
      </w:hyperlink>
      <w:r w:rsidRPr="004D4ED9">
        <w:rPr>
          <w:rFonts w:ascii="Times New Roman" w:eastAsia="Times New Roman" w:hAnsi="Times New Roman" w:cs="Times New Roman"/>
          <w:lang w:eastAsia="ru-RU"/>
        </w:rPr>
        <w:t xml:space="preserve"> Общие положения о ликвидационном производстве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59" w:anchor="a153" w:tooltip="+" w:history="1">
        <w:r w:rsidRPr="004D4ED9">
          <w:rPr>
            <w:rFonts w:ascii="Times New Roman" w:eastAsia="Times New Roman" w:hAnsi="Times New Roman" w:cs="Times New Roman"/>
            <w:i/>
            <w:iCs/>
            <w:color w:val="0038C8"/>
            <w:u w:val="single"/>
            <w:lang w:eastAsia="ru-RU"/>
          </w:rPr>
          <w:t>Статья 141.</w:t>
        </w:r>
      </w:hyperlink>
      <w:r w:rsidRPr="004D4ED9">
        <w:rPr>
          <w:rFonts w:ascii="Times New Roman" w:eastAsia="Times New Roman" w:hAnsi="Times New Roman" w:cs="Times New Roman"/>
          <w:lang w:eastAsia="ru-RU"/>
        </w:rPr>
        <w:t xml:space="preserve"> Очередность удовлетворения требований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0" w:anchor="a154" w:tooltip="+" w:history="1">
        <w:r w:rsidRPr="004D4ED9">
          <w:rPr>
            <w:rFonts w:ascii="Times New Roman" w:eastAsia="Times New Roman" w:hAnsi="Times New Roman" w:cs="Times New Roman"/>
            <w:i/>
            <w:iCs/>
            <w:color w:val="0038C8"/>
            <w:u w:val="single"/>
            <w:lang w:eastAsia="ru-RU"/>
          </w:rPr>
          <w:t>Статья 142.</w:t>
        </w:r>
      </w:hyperlink>
      <w:r w:rsidRPr="004D4ED9">
        <w:rPr>
          <w:rFonts w:ascii="Times New Roman" w:eastAsia="Times New Roman" w:hAnsi="Times New Roman" w:cs="Times New Roman"/>
          <w:lang w:eastAsia="ru-RU"/>
        </w:rPr>
        <w:t xml:space="preserve"> Определение размера и порядок удовлетворения требований кредиторов - физических лиц, перед которыми должник несет ответственность за причинение вреда их жизни или здоровью</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1" w:anchor="a155" w:tooltip="+" w:history="1">
        <w:r w:rsidRPr="004D4ED9">
          <w:rPr>
            <w:rFonts w:ascii="Times New Roman" w:eastAsia="Times New Roman" w:hAnsi="Times New Roman" w:cs="Times New Roman"/>
            <w:i/>
            <w:iCs/>
            <w:color w:val="0038C8"/>
            <w:u w:val="single"/>
            <w:lang w:eastAsia="ru-RU"/>
          </w:rPr>
          <w:t>Статья 143.</w:t>
        </w:r>
      </w:hyperlink>
      <w:r w:rsidRPr="004D4ED9">
        <w:rPr>
          <w:rFonts w:ascii="Times New Roman" w:eastAsia="Times New Roman" w:hAnsi="Times New Roman" w:cs="Times New Roman"/>
          <w:lang w:eastAsia="ru-RU"/>
        </w:rPr>
        <w:t xml:space="preserve"> Требования кредиторов второй очереди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2" w:anchor="a156" w:tooltip="+" w:history="1">
        <w:r w:rsidRPr="004D4ED9">
          <w:rPr>
            <w:rFonts w:ascii="Times New Roman" w:eastAsia="Times New Roman" w:hAnsi="Times New Roman" w:cs="Times New Roman"/>
            <w:i/>
            <w:iCs/>
            <w:color w:val="0038C8"/>
            <w:u w:val="single"/>
            <w:lang w:eastAsia="ru-RU"/>
          </w:rPr>
          <w:t>Статья 144.</w:t>
        </w:r>
      </w:hyperlink>
      <w:r w:rsidRPr="004D4ED9">
        <w:rPr>
          <w:rFonts w:ascii="Times New Roman" w:eastAsia="Times New Roman" w:hAnsi="Times New Roman" w:cs="Times New Roman"/>
          <w:lang w:eastAsia="ru-RU"/>
        </w:rPr>
        <w:t xml:space="preserve"> Требования по обязательным платежам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3" w:anchor="a157" w:tooltip="+" w:history="1">
        <w:r w:rsidRPr="004D4ED9">
          <w:rPr>
            <w:rFonts w:ascii="Times New Roman" w:eastAsia="Times New Roman" w:hAnsi="Times New Roman" w:cs="Times New Roman"/>
            <w:i/>
            <w:iCs/>
            <w:color w:val="0038C8"/>
            <w:u w:val="single"/>
            <w:lang w:eastAsia="ru-RU"/>
          </w:rPr>
          <w:t>Статья 145.</w:t>
        </w:r>
      </w:hyperlink>
      <w:r w:rsidRPr="004D4ED9">
        <w:rPr>
          <w:rFonts w:ascii="Times New Roman" w:eastAsia="Times New Roman" w:hAnsi="Times New Roman" w:cs="Times New Roman"/>
          <w:lang w:eastAsia="ru-RU"/>
        </w:rPr>
        <w:t xml:space="preserve"> Требования кредиторов по обязательствам, обеспеченным залогом имущества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4" w:anchor="a158" w:tooltip="+" w:history="1">
        <w:r w:rsidRPr="004D4ED9">
          <w:rPr>
            <w:rFonts w:ascii="Times New Roman" w:eastAsia="Times New Roman" w:hAnsi="Times New Roman" w:cs="Times New Roman"/>
            <w:i/>
            <w:iCs/>
            <w:color w:val="0038C8"/>
            <w:u w:val="single"/>
            <w:lang w:eastAsia="ru-RU"/>
          </w:rPr>
          <w:t>Статья 146.</w:t>
        </w:r>
      </w:hyperlink>
      <w:r w:rsidRPr="004D4ED9">
        <w:rPr>
          <w:rFonts w:ascii="Times New Roman" w:eastAsia="Times New Roman" w:hAnsi="Times New Roman" w:cs="Times New Roman"/>
          <w:lang w:eastAsia="ru-RU"/>
        </w:rPr>
        <w:t xml:space="preserve"> Требования кредиторов пятой очереди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5" w:anchor="a159" w:tooltip="+" w:history="1">
        <w:r w:rsidRPr="004D4ED9">
          <w:rPr>
            <w:rFonts w:ascii="Times New Roman" w:eastAsia="Times New Roman" w:hAnsi="Times New Roman" w:cs="Times New Roman"/>
            <w:i/>
            <w:iCs/>
            <w:color w:val="0038C8"/>
            <w:u w:val="single"/>
            <w:lang w:eastAsia="ru-RU"/>
          </w:rPr>
          <w:t>Статья 147.</w:t>
        </w:r>
      </w:hyperlink>
      <w:r w:rsidRPr="004D4ED9">
        <w:rPr>
          <w:rFonts w:ascii="Times New Roman" w:eastAsia="Times New Roman" w:hAnsi="Times New Roman" w:cs="Times New Roman"/>
          <w:lang w:eastAsia="ru-RU"/>
        </w:rPr>
        <w:t xml:space="preserve"> Расчеты с кредиторами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6" w:anchor="a160" w:tooltip="+" w:history="1">
        <w:r w:rsidRPr="004D4ED9">
          <w:rPr>
            <w:rFonts w:ascii="Times New Roman" w:eastAsia="Times New Roman" w:hAnsi="Times New Roman" w:cs="Times New Roman"/>
            <w:i/>
            <w:iCs/>
            <w:color w:val="0038C8"/>
            <w:u w:val="single"/>
            <w:lang w:eastAsia="ru-RU"/>
          </w:rPr>
          <w:t>Статья 148.</w:t>
        </w:r>
      </w:hyperlink>
      <w:r w:rsidRPr="004D4ED9">
        <w:rPr>
          <w:rFonts w:ascii="Times New Roman" w:eastAsia="Times New Roman" w:hAnsi="Times New Roman" w:cs="Times New Roman"/>
          <w:lang w:eastAsia="ru-RU"/>
        </w:rPr>
        <w:t xml:space="preserve"> Отчет управляющего в процедуре ликвидационного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7" w:anchor="a161" w:tooltip="+" w:history="1">
        <w:r w:rsidRPr="004D4ED9">
          <w:rPr>
            <w:rFonts w:ascii="Times New Roman" w:eastAsia="Times New Roman" w:hAnsi="Times New Roman" w:cs="Times New Roman"/>
            <w:i/>
            <w:iCs/>
            <w:color w:val="0038C8"/>
            <w:u w:val="single"/>
            <w:lang w:eastAsia="ru-RU"/>
          </w:rPr>
          <w:t>Статья 149.</w:t>
        </w:r>
      </w:hyperlink>
      <w:r w:rsidRPr="004D4ED9">
        <w:rPr>
          <w:rFonts w:ascii="Times New Roman" w:eastAsia="Times New Roman" w:hAnsi="Times New Roman" w:cs="Times New Roman"/>
          <w:lang w:eastAsia="ru-RU"/>
        </w:rPr>
        <w:t xml:space="preserve"> Отчет управляющего по итогам ликвидационного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8" w:anchor="a162" w:tooltip="+" w:history="1">
        <w:r w:rsidRPr="004D4ED9">
          <w:rPr>
            <w:rFonts w:ascii="Times New Roman" w:eastAsia="Times New Roman" w:hAnsi="Times New Roman" w:cs="Times New Roman"/>
            <w:i/>
            <w:iCs/>
            <w:color w:val="0038C8"/>
            <w:u w:val="single"/>
            <w:lang w:eastAsia="ru-RU"/>
          </w:rPr>
          <w:t>Статья 150.</w:t>
        </w:r>
      </w:hyperlink>
      <w:r w:rsidRPr="004D4ED9">
        <w:rPr>
          <w:rFonts w:ascii="Times New Roman" w:eastAsia="Times New Roman" w:hAnsi="Times New Roman" w:cs="Times New Roman"/>
          <w:lang w:eastAsia="ru-RU"/>
        </w:rPr>
        <w:t xml:space="preserve"> Передача оставшегося после погашения требований кредиторов и (или) нереализованного имущества должника и его списание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69" w:anchor="a163" w:tooltip="+" w:history="1">
        <w:r w:rsidRPr="004D4ED9">
          <w:rPr>
            <w:rFonts w:ascii="Times New Roman" w:eastAsia="Times New Roman" w:hAnsi="Times New Roman" w:cs="Times New Roman"/>
            <w:i/>
            <w:iCs/>
            <w:color w:val="0038C8"/>
            <w:u w:val="single"/>
            <w:lang w:eastAsia="ru-RU"/>
          </w:rPr>
          <w:t>Статья 151.</w:t>
        </w:r>
      </w:hyperlink>
      <w:r w:rsidRPr="004D4ED9">
        <w:rPr>
          <w:rFonts w:ascii="Times New Roman" w:eastAsia="Times New Roman" w:hAnsi="Times New Roman" w:cs="Times New Roman"/>
          <w:lang w:eastAsia="ru-RU"/>
        </w:rPr>
        <w:t xml:space="preserve"> Завершение ликвидационного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0" w:anchor="a164" w:tooltip="+" w:history="1">
        <w:r w:rsidRPr="004D4ED9">
          <w:rPr>
            <w:rFonts w:ascii="Times New Roman" w:eastAsia="Times New Roman" w:hAnsi="Times New Roman" w:cs="Times New Roman"/>
            <w:b/>
            <w:bCs/>
            <w:color w:val="0038C8"/>
            <w:u w:val="single"/>
            <w:lang w:eastAsia="ru-RU"/>
          </w:rPr>
          <w:t>ГЛАВА 10.</w:t>
        </w:r>
      </w:hyperlink>
      <w:r w:rsidRPr="004D4ED9">
        <w:rPr>
          <w:rFonts w:ascii="Times New Roman" w:eastAsia="Times New Roman" w:hAnsi="Times New Roman" w:cs="Times New Roman"/>
          <w:b/>
          <w:bCs/>
          <w:lang w:eastAsia="ru-RU"/>
        </w:rPr>
        <w:t xml:space="preserve"> МИРОВОЕ СОГЛАШЕНИЕ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1" w:anchor="a165" w:tooltip="+" w:history="1">
        <w:r w:rsidRPr="004D4ED9">
          <w:rPr>
            <w:rFonts w:ascii="Times New Roman" w:eastAsia="Times New Roman" w:hAnsi="Times New Roman" w:cs="Times New Roman"/>
            <w:i/>
            <w:iCs/>
            <w:color w:val="0038C8"/>
            <w:u w:val="single"/>
            <w:lang w:eastAsia="ru-RU"/>
          </w:rPr>
          <w:t>Статья 152.</w:t>
        </w:r>
      </w:hyperlink>
      <w:r w:rsidRPr="004D4ED9">
        <w:rPr>
          <w:rFonts w:ascii="Times New Roman" w:eastAsia="Times New Roman" w:hAnsi="Times New Roman" w:cs="Times New Roman"/>
          <w:lang w:eastAsia="ru-RU"/>
        </w:rPr>
        <w:t xml:space="preserve"> Общие положения о мировом соглашении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2" w:anchor="a166" w:tooltip="+" w:history="1">
        <w:r w:rsidRPr="004D4ED9">
          <w:rPr>
            <w:rFonts w:ascii="Times New Roman" w:eastAsia="Times New Roman" w:hAnsi="Times New Roman" w:cs="Times New Roman"/>
            <w:i/>
            <w:iCs/>
            <w:color w:val="0038C8"/>
            <w:u w:val="single"/>
            <w:lang w:eastAsia="ru-RU"/>
          </w:rPr>
          <w:t>Статья 153.</w:t>
        </w:r>
      </w:hyperlink>
      <w:r w:rsidRPr="004D4ED9">
        <w:rPr>
          <w:rFonts w:ascii="Times New Roman" w:eastAsia="Times New Roman" w:hAnsi="Times New Roman" w:cs="Times New Roman"/>
          <w:lang w:eastAsia="ru-RU"/>
        </w:rPr>
        <w:t xml:space="preserve"> Форма и содержание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3" w:anchor="a167" w:tooltip="+" w:history="1">
        <w:r w:rsidRPr="004D4ED9">
          <w:rPr>
            <w:rFonts w:ascii="Times New Roman" w:eastAsia="Times New Roman" w:hAnsi="Times New Roman" w:cs="Times New Roman"/>
            <w:i/>
            <w:iCs/>
            <w:color w:val="0038C8"/>
            <w:u w:val="single"/>
            <w:lang w:eastAsia="ru-RU"/>
          </w:rPr>
          <w:t>Статья 154</w:t>
        </w:r>
      </w:hyperlink>
      <w:r w:rsidRPr="004D4ED9">
        <w:rPr>
          <w:rFonts w:ascii="Times New Roman" w:eastAsia="Times New Roman" w:hAnsi="Times New Roman" w:cs="Times New Roman"/>
          <w:i/>
          <w:iCs/>
          <w:lang w:eastAsia="ru-RU"/>
        </w:rPr>
        <w:t xml:space="preserve">. </w:t>
      </w:r>
      <w:r w:rsidRPr="004D4ED9">
        <w:rPr>
          <w:rFonts w:ascii="Times New Roman" w:eastAsia="Times New Roman" w:hAnsi="Times New Roman" w:cs="Times New Roman"/>
          <w:lang w:eastAsia="ru-RU"/>
        </w:rPr>
        <w:t>Утверждение хозяйственным судом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4" w:anchor="a168" w:tooltip="+" w:history="1">
        <w:r w:rsidRPr="004D4ED9">
          <w:rPr>
            <w:rFonts w:ascii="Times New Roman" w:eastAsia="Times New Roman" w:hAnsi="Times New Roman" w:cs="Times New Roman"/>
            <w:i/>
            <w:iCs/>
            <w:color w:val="0038C8"/>
            <w:u w:val="single"/>
            <w:lang w:eastAsia="ru-RU"/>
          </w:rPr>
          <w:t>Статья 155.</w:t>
        </w:r>
      </w:hyperlink>
      <w:r w:rsidRPr="004D4ED9">
        <w:rPr>
          <w:rFonts w:ascii="Times New Roman" w:eastAsia="Times New Roman" w:hAnsi="Times New Roman" w:cs="Times New Roman"/>
          <w:lang w:eastAsia="ru-RU"/>
        </w:rPr>
        <w:t xml:space="preserve"> Последствия утверждения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5" w:anchor="a169" w:tooltip="+" w:history="1">
        <w:r w:rsidRPr="004D4ED9">
          <w:rPr>
            <w:rFonts w:ascii="Times New Roman" w:eastAsia="Times New Roman" w:hAnsi="Times New Roman" w:cs="Times New Roman"/>
            <w:i/>
            <w:iCs/>
            <w:color w:val="0038C8"/>
            <w:u w:val="single"/>
            <w:lang w:eastAsia="ru-RU"/>
          </w:rPr>
          <w:t>Статья 156.</w:t>
        </w:r>
      </w:hyperlink>
      <w:r w:rsidRPr="004D4ED9">
        <w:rPr>
          <w:rFonts w:ascii="Times New Roman" w:eastAsia="Times New Roman" w:hAnsi="Times New Roman" w:cs="Times New Roman"/>
          <w:lang w:eastAsia="ru-RU"/>
        </w:rPr>
        <w:t xml:space="preserve"> Отказ в утверждении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6" w:anchor="a170" w:tooltip="+" w:history="1">
        <w:r w:rsidRPr="004D4ED9">
          <w:rPr>
            <w:rFonts w:ascii="Times New Roman" w:eastAsia="Times New Roman" w:hAnsi="Times New Roman" w:cs="Times New Roman"/>
            <w:i/>
            <w:iCs/>
            <w:color w:val="0038C8"/>
            <w:u w:val="single"/>
            <w:lang w:eastAsia="ru-RU"/>
          </w:rPr>
          <w:t>Статья 157.</w:t>
        </w:r>
      </w:hyperlink>
      <w:r w:rsidRPr="004D4ED9">
        <w:rPr>
          <w:rFonts w:ascii="Times New Roman" w:eastAsia="Times New Roman" w:hAnsi="Times New Roman" w:cs="Times New Roman"/>
          <w:lang w:eastAsia="ru-RU"/>
        </w:rPr>
        <w:t xml:space="preserve"> Последствия отказа в утверждении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7" w:anchor="a171" w:tooltip="+" w:history="1">
        <w:r w:rsidRPr="004D4ED9">
          <w:rPr>
            <w:rFonts w:ascii="Times New Roman" w:eastAsia="Times New Roman" w:hAnsi="Times New Roman" w:cs="Times New Roman"/>
            <w:i/>
            <w:iCs/>
            <w:color w:val="0038C8"/>
            <w:u w:val="single"/>
            <w:lang w:eastAsia="ru-RU"/>
          </w:rPr>
          <w:t>Статья 158.</w:t>
        </w:r>
      </w:hyperlink>
      <w:r w:rsidRPr="004D4ED9">
        <w:rPr>
          <w:rFonts w:ascii="Times New Roman" w:eastAsia="Times New Roman" w:hAnsi="Times New Roman" w:cs="Times New Roman"/>
          <w:lang w:eastAsia="ru-RU"/>
        </w:rPr>
        <w:t xml:space="preserve"> Недействительность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8" w:anchor="a172" w:tooltip="+" w:history="1">
        <w:r w:rsidRPr="004D4ED9">
          <w:rPr>
            <w:rFonts w:ascii="Times New Roman" w:eastAsia="Times New Roman" w:hAnsi="Times New Roman" w:cs="Times New Roman"/>
            <w:i/>
            <w:iCs/>
            <w:color w:val="0038C8"/>
            <w:u w:val="single"/>
            <w:lang w:eastAsia="ru-RU"/>
          </w:rPr>
          <w:t>Статья 159.</w:t>
        </w:r>
      </w:hyperlink>
      <w:r w:rsidRPr="004D4ED9">
        <w:rPr>
          <w:rFonts w:ascii="Times New Roman" w:eastAsia="Times New Roman" w:hAnsi="Times New Roman" w:cs="Times New Roman"/>
          <w:lang w:eastAsia="ru-RU"/>
        </w:rPr>
        <w:t xml:space="preserve"> Расторжение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79" w:anchor="a173" w:tooltip="+" w:history="1">
        <w:r w:rsidRPr="004D4ED9">
          <w:rPr>
            <w:rFonts w:ascii="Times New Roman" w:eastAsia="Times New Roman" w:hAnsi="Times New Roman" w:cs="Times New Roman"/>
            <w:i/>
            <w:iCs/>
            <w:color w:val="0038C8"/>
            <w:u w:val="single"/>
            <w:lang w:eastAsia="ru-RU"/>
          </w:rPr>
          <w:t>Статья 160.</w:t>
        </w:r>
      </w:hyperlink>
      <w:r w:rsidRPr="004D4ED9">
        <w:rPr>
          <w:rFonts w:ascii="Times New Roman" w:eastAsia="Times New Roman" w:hAnsi="Times New Roman" w:cs="Times New Roman"/>
          <w:lang w:eastAsia="ru-RU"/>
        </w:rPr>
        <w:t xml:space="preserve"> Последствия невыполнения условий мирового соглашения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0" w:anchor="a174" w:tooltip="+" w:history="1">
        <w:r w:rsidRPr="004D4ED9">
          <w:rPr>
            <w:rFonts w:ascii="Times New Roman" w:eastAsia="Times New Roman" w:hAnsi="Times New Roman" w:cs="Times New Roman"/>
            <w:b/>
            <w:bCs/>
            <w:color w:val="0038C8"/>
            <w:u w:val="single"/>
            <w:lang w:eastAsia="ru-RU"/>
          </w:rPr>
          <w:t>РАЗДЕЛ V.</w:t>
        </w:r>
      </w:hyperlink>
      <w:r w:rsidRPr="004D4ED9">
        <w:rPr>
          <w:rFonts w:ascii="Times New Roman" w:eastAsia="Times New Roman" w:hAnsi="Times New Roman" w:cs="Times New Roman"/>
          <w:b/>
          <w:bCs/>
          <w:lang w:eastAsia="ru-RU"/>
        </w:rPr>
        <w:t xml:space="preserve"> ОСОБЕННОСТИ ЭКОНОМИЧЕСКОЙ НЕСОСТОЯТЕЛЬНОСТИ (БАНКРОТСТВА) ОТДЕЛЬНЫХ КАТЕГОРИЙ ДОЛЖНИКОВ - ЮРИДИЧЕСКИХ ЛИЦ И ИНДИВИДУАЛЬНЫХ ПРЕДПРИНИМАТЕЛЕЙ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1" w:anchor="a175" w:tooltip="+" w:history="1">
        <w:r w:rsidRPr="004D4ED9">
          <w:rPr>
            <w:rFonts w:ascii="Times New Roman" w:eastAsia="Times New Roman" w:hAnsi="Times New Roman" w:cs="Times New Roman"/>
            <w:b/>
            <w:bCs/>
            <w:color w:val="0038C8"/>
            <w:u w:val="single"/>
            <w:lang w:eastAsia="ru-RU"/>
          </w:rPr>
          <w:t>ГЛАВА 11.</w:t>
        </w:r>
      </w:hyperlink>
      <w:r w:rsidRPr="004D4ED9">
        <w:rPr>
          <w:rFonts w:ascii="Times New Roman" w:eastAsia="Times New Roman" w:hAnsi="Times New Roman" w:cs="Times New Roman"/>
          <w:b/>
          <w:bCs/>
          <w:lang w:eastAsia="ru-RU"/>
        </w:rPr>
        <w:t xml:space="preserve"> ОБЩИЕ ПОЛОЖЕНИЯ И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2" w:anchor="a176" w:tooltip="+" w:history="1">
        <w:r w:rsidRPr="004D4ED9">
          <w:rPr>
            <w:rFonts w:ascii="Times New Roman" w:eastAsia="Times New Roman" w:hAnsi="Times New Roman" w:cs="Times New Roman"/>
            <w:i/>
            <w:iCs/>
            <w:color w:val="0038C8"/>
            <w:u w:val="single"/>
            <w:lang w:eastAsia="ru-RU"/>
          </w:rPr>
          <w:t>Статья 161.</w:t>
        </w:r>
      </w:hyperlink>
      <w:r w:rsidRPr="004D4ED9">
        <w:rPr>
          <w:rFonts w:ascii="Times New Roman" w:eastAsia="Times New Roman" w:hAnsi="Times New Roman" w:cs="Times New Roman"/>
          <w:lang w:eastAsia="ru-RU"/>
        </w:rPr>
        <w:t xml:space="preserve"> Общественные отношения, связанные с экономической несостоятельностью (банкротством), которые регулируются в особом порядке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3" w:anchor="a177" w:tooltip="+" w:history="1">
        <w:r w:rsidRPr="004D4ED9">
          <w:rPr>
            <w:rFonts w:ascii="Times New Roman" w:eastAsia="Times New Roman" w:hAnsi="Times New Roman" w:cs="Times New Roman"/>
            <w:i/>
            <w:iCs/>
            <w:color w:val="0038C8"/>
            <w:u w:val="single"/>
            <w:lang w:eastAsia="ru-RU"/>
          </w:rPr>
          <w:t>Статья 162.</w:t>
        </w:r>
      </w:hyperlink>
      <w:r w:rsidRPr="004D4ED9">
        <w:rPr>
          <w:rFonts w:ascii="Times New Roman" w:eastAsia="Times New Roman" w:hAnsi="Times New Roman" w:cs="Times New Roman"/>
          <w:lang w:eastAsia="ru-RU"/>
        </w:rPr>
        <w:t xml:space="preserve">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4" w:anchor="a178" w:tooltip="+" w:history="1">
        <w:r w:rsidRPr="004D4ED9">
          <w:rPr>
            <w:rFonts w:ascii="Times New Roman" w:eastAsia="Times New Roman" w:hAnsi="Times New Roman" w:cs="Times New Roman"/>
            <w:b/>
            <w:bCs/>
            <w:color w:val="0038C8"/>
            <w:u w:val="single"/>
            <w:lang w:eastAsia="ru-RU"/>
          </w:rPr>
          <w:t>ГЛАВА 12.</w:t>
        </w:r>
      </w:hyperlink>
      <w:r w:rsidRPr="004D4ED9">
        <w:rPr>
          <w:rFonts w:ascii="Times New Roman" w:eastAsia="Times New Roman" w:hAnsi="Times New Roman" w:cs="Times New Roman"/>
          <w:b/>
          <w:bCs/>
          <w:lang w:eastAsia="ru-RU"/>
        </w:rPr>
        <w:t xml:space="preserve"> ЭКОНОМИЧЕСКАЯ НЕСОСТОЯТЕЛЬНОСТЬ (БАНКРОТСТВО) ГРАДООБРАЗУЮЩИХ И ПРИРАВНЕННЫХ К НИМ ОРГАНИЗАЦИЙ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5" w:anchor="a179" w:tooltip="+" w:history="1">
        <w:r w:rsidRPr="004D4ED9">
          <w:rPr>
            <w:rFonts w:ascii="Times New Roman" w:eastAsia="Times New Roman" w:hAnsi="Times New Roman" w:cs="Times New Roman"/>
            <w:i/>
            <w:iCs/>
            <w:color w:val="0038C8"/>
            <w:u w:val="single"/>
            <w:lang w:eastAsia="ru-RU"/>
          </w:rPr>
          <w:t>Статья 163.</w:t>
        </w:r>
      </w:hyperlink>
      <w:r w:rsidRPr="004D4ED9">
        <w:rPr>
          <w:rFonts w:ascii="Times New Roman" w:eastAsia="Times New Roman" w:hAnsi="Times New Roman" w:cs="Times New Roman"/>
          <w:lang w:eastAsia="ru-RU"/>
        </w:rPr>
        <w:t xml:space="preserve"> Рассмотрение дела об экономической несостоятельности (банкротстве) градообразующей или приравненной к ней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6" w:anchor="a180" w:tooltip="+" w:history="1">
        <w:r w:rsidRPr="004D4ED9">
          <w:rPr>
            <w:rFonts w:ascii="Times New Roman" w:eastAsia="Times New Roman" w:hAnsi="Times New Roman" w:cs="Times New Roman"/>
            <w:i/>
            <w:iCs/>
            <w:color w:val="0038C8"/>
            <w:u w:val="single"/>
            <w:lang w:eastAsia="ru-RU"/>
          </w:rPr>
          <w:t>Статья 164.</w:t>
        </w:r>
      </w:hyperlink>
      <w:r w:rsidRPr="004D4ED9">
        <w:rPr>
          <w:rFonts w:ascii="Times New Roman" w:eastAsia="Times New Roman" w:hAnsi="Times New Roman" w:cs="Times New Roman"/>
          <w:lang w:eastAsia="ru-RU"/>
        </w:rPr>
        <w:t xml:space="preserve"> Расчеты по обязательствам должника и удовлетворению требований кредиторов в процедуре санации градообразующей или приравненной к ней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7" w:anchor="a181" w:tooltip="+" w:history="1">
        <w:r w:rsidRPr="004D4ED9">
          <w:rPr>
            <w:rFonts w:ascii="Times New Roman" w:eastAsia="Times New Roman" w:hAnsi="Times New Roman" w:cs="Times New Roman"/>
            <w:i/>
            <w:iCs/>
            <w:color w:val="0038C8"/>
            <w:u w:val="single"/>
            <w:lang w:eastAsia="ru-RU"/>
          </w:rPr>
          <w:t>Статья 165.</w:t>
        </w:r>
      </w:hyperlink>
      <w:r w:rsidRPr="004D4ED9">
        <w:rPr>
          <w:rFonts w:ascii="Times New Roman" w:eastAsia="Times New Roman" w:hAnsi="Times New Roman" w:cs="Times New Roman"/>
          <w:lang w:eastAsia="ru-RU"/>
        </w:rPr>
        <w:t xml:space="preserve"> Продажа предприятия и иного имущества градообразующей или приравненной к ней организации в процедуре ликвидационного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8" w:anchor="a182" w:tooltip="+" w:history="1">
        <w:r w:rsidRPr="004D4ED9">
          <w:rPr>
            <w:rFonts w:ascii="Times New Roman" w:eastAsia="Times New Roman" w:hAnsi="Times New Roman" w:cs="Times New Roman"/>
            <w:b/>
            <w:bCs/>
            <w:color w:val="0038C8"/>
            <w:u w:val="single"/>
            <w:lang w:eastAsia="ru-RU"/>
          </w:rPr>
          <w:t>ГЛАВА 13.</w:t>
        </w:r>
      </w:hyperlink>
      <w:r w:rsidRPr="004D4ED9">
        <w:rPr>
          <w:rFonts w:ascii="Times New Roman" w:eastAsia="Times New Roman" w:hAnsi="Times New Roman" w:cs="Times New Roman"/>
          <w:b/>
          <w:bCs/>
          <w:lang w:eastAsia="ru-RU"/>
        </w:rPr>
        <w:t xml:space="preserve"> ЭКОНОМИЧЕСКАЯ НЕСОСТОЯТЕЛЬНОСТЬ (БАНКРОТСТВО) СЕЛЬСКОХОЗЯЙСТВЕННЫХ ОРГАНИЗАЦИЙ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89" w:anchor="a183" w:tooltip="+" w:history="1">
        <w:r w:rsidRPr="004D4ED9">
          <w:rPr>
            <w:rFonts w:ascii="Times New Roman" w:eastAsia="Times New Roman" w:hAnsi="Times New Roman" w:cs="Times New Roman"/>
            <w:i/>
            <w:iCs/>
            <w:color w:val="0038C8"/>
            <w:u w:val="single"/>
            <w:lang w:eastAsia="ru-RU"/>
          </w:rPr>
          <w:t>Статья 166.</w:t>
        </w:r>
      </w:hyperlink>
      <w:r w:rsidRPr="004D4ED9">
        <w:rPr>
          <w:rFonts w:ascii="Times New Roman" w:eastAsia="Times New Roman" w:hAnsi="Times New Roman" w:cs="Times New Roman"/>
          <w:lang w:eastAsia="ru-RU"/>
        </w:rPr>
        <w:t xml:space="preserve"> Лица, участвующие в деле об экономической несостоятельности (банкротстве) сельскохозяйственной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0" w:anchor="a184" w:tooltip="+" w:history="1">
        <w:r w:rsidRPr="004D4ED9">
          <w:rPr>
            <w:rFonts w:ascii="Times New Roman" w:eastAsia="Times New Roman" w:hAnsi="Times New Roman" w:cs="Times New Roman"/>
            <w:i/>
            <w:iCs/>
            <w:color w:val="0038C8"/>
            <w:u w:val="single"/>
            <w:lang w:eastAsia="ru-RU"/>
          </w:rPr>
          <w:t>Статья 167.</w:t>
        </w:r>
      </w:hyperlink>
      <w:r w:rsidRPr="004D4ED9">
        <w:rPr>
          <w:rFonts w:ascii="Times New Roman" w:eastAsia="Times New Roman" w:hAnsi="Times New Roman" w:cs="Times New Roman"/>
          <w:lang w:eastAsia="ru-RU"/>
        </w:rPr>
        <w:t xml:space="preserve"> Документы, прилагаемые к заявлению должника - сельскохозяйственной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1" w:anchor="a185" w:tooltip="+" w:history="1">
        <w:r w:rsidRPr="004D4ED9">
          <w:rPr>
            <w:rFonts w:ascii="Times New Roman" w:eastAsia="Times New Roman" w:hAnsi="Times New Roman" w:cs="Times New Roman"/>
            <w:i/>
            <w:iCs/>
            <w:color w:val="0038C8"/>
            <w:u w:val="single"/>
            <w:lang w:eastAsia="ru-RU"/>
          </w:rPr>
          <w:t>Статья 168.</w:t>
        </w:r>
      </w:hyperlink>
      <w:r w:rsidRPr="004D4ED9">
        <w:rPr>
          <w:rFonts w:ascii="Times New Roman" w:eastAsia="Times New Roman" w:hAnsi="Times New Roman" w:cs="Times New Roman"/>
          <w:lang w:eastAsia="ru-RU"/>
        </w:rPr>
        <w:t xml:space="preserve"> Анализ финансового состояния должника - сельскохозяйственной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2" w:anchor="a186" w:tooltip="+" w:history="1">
        <w:r w:rsidRPr="004D4ED9">
          <w:rPr>
            <w:rFonts w:ascii="Times New Roman" w:eastAsia="Times New Roman" w:hAnsi="Times New Roman" w:cs="Times New Roman"/>
            <w:i/>
            <w:iCs/>
            <w:color w:val="0038C8"/>
            <w:u w:val="single"/>
            <w:lang w:eastAsia="ru-RU"/>
          </w:rPr>
          <w:t>Статья 169.</w:t>
        </w:r>
      </w:hyperlink>
      <w:r w:rsidRPr="004D4ED9">
        <w:rPr>
          <w:rFonts w:ascii="Times New Roman" w:eastAsia="Times New Roman" w:hAnsi="Times New Roman" w:cs="Times New Roman"/>
          <w:lang w:eastAsia="ru-RU"/>
        </w:rPr>
        <w:t xml:space="preserve"> Продажа имущества должника - сельскохозяйственной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3" w:anchor="a187" w:tooltip="+" w:history="1">
        <w:r w:rsidRPr="004D4ED9">
          <w:rPr>
            <w:rFonts w:ascii="Times New Roman" w:eastAsia="Times New Roman" w:hAnsi="Times New Roman" w:cs="Times New Roman"/>
            <w:i/>
            <w:iCs/>
            <w:color w:val="0038C8"/>
            <w:u w:val="single"/>
            <w:lang w:eastAsia="ru-RU"/>
          </w:rPr>
          <w:t>Статья 170.</w:t>
        </w:r>
      </w:hyperlink>
      <w:r w:rsidRPr="004D4ED9">
        <w:rPr>
          <w:rFonts w:ascii="Times New Roman" w:eastAsia="Times New Roman" w:hAnsi="Times New Roman" w:cs="Times New Roman"/>
          <w:lang w:eastAsia="ru-RU"/>
        </w:rPr>
        <w:t xml:space="preserve"> Особенности санации должника - сельскохозяйственной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4" w:anchor="a188" w:tooltip="+" w:history="1">
        <w:r w:rsidRPr="004D4ED9">
          <w:rPr>
            <w:rFonts w:ascii="Times New Roman" w:eastAsia="Times New Roman" w:hAnsi="Times New Roman" w:cs="Times New Roman"/>
            <w:b/>
            <w:bCs/>
            <w:color w:val="0038C8"/>
            <w:u w:val="single"/>
            <w:lang w:eastAsia="ru-RU"/>
          </w:rPr>
          <w:t>ГЛАВА 14.</w:t>
        </w:r>
      </w:hyperlink>
      <w:r w:rsidRPr="004D4ED9">
        <w:rPr>
          <w:rFonts w:ascii="Times New Roman" w:eastAsia="Times New Roman" w:hAnsi="Times New Roman" w:cs="Times New Roman"/>
          <w:b/>
          <w:bCs/>
          <w:lang w:eastAsia="ru-RU"/>
        </w:rPr>
        <w:t xml:space="preserve"> БАНКРОТСТВО БАНКОВ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5" w:anchor="a189" w:tooltip="+" w:history="1">
        <w:r w:rsidRPr="004D4ED9">
          <w:rPr>
            <w:rFonts w:ascii="Times New Roman" w:eastAsia="Times New Roman" w:hAnsi="Times New Roman" w:cs="Times New Roman"/>
            <w:i/>
            <w:iCs/>
            <w:color w:val="0038C8"/>
            <w:u w:val="single"/>
            <w:lang w:eastAsia="ru-RU"/>
          </w:rPr>
          <w:t>Статья 171.</w:t>
        </w:r>
      </w:hyperlink>
      <w:r w:rsidRPr="004D4ED9">
        <w:rPr>
          <w:rFonts w:ascii="Times New Roman" w:eastAsia="Times New Roman" w:hAnsi="Times New Roman" w:cs="Times New Roman"/>
          <w:lang w:eastAsia="ru-RU"/>
        </w:rPr>
        <w:t xml:space="preserve"> Меры по предупреждению банкротства банка и основания для их принятия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6" w:anchor="a190" w:tooltip="+" w:history="1">
        <w:r w:rsidRPr="004D4ED9">
          <w:rPr>
            <w:rFonts w:ascii="Times New Roman" w:eastAsia="Times New Roman" w:hAnsi="Times New Roman" w:cs="Times New Roman"/>
            <w:i/>
            <w:iCs/>
            <w:color w:val="0038C8"/>
            <w:u w:val="single"/>
            <w:lang w:eastAsia="ru-RU"/>
          </w:rPr>
          <w:t>Статья 172.</w:t>
        </w:r>
      </w:hyperlink>
      <w:r w:rsidRPr="004D4ED9">
        <w:rPr>
          <w:rFonts w:ascii="Times New Roman" w:eastAsia="Times New Roman" w:hAnsi="Times New Roman" w:cs="Times New Roman"/>
          <w:lang w:eastAsia="ru-RU"/>
        </w:rPr>
        <w:t xml:space="preserve"> Процедуры, применяемые при рассмотрении дела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7" w:anchor="a191" w:tooltip="+" w:history="1">
        <w:r w:rsidRPr="004D4ED9">
          <w:rPr>
            <w:rFonts w:ascii="Times New Roman" w:eastAsia="Times New Roman" w:hAnsi="Times New Roman" w:cs="Times New Roman"/>
            <w:i/>
            <w:iCs/>
            <w:color w:val="0038C8"/>
            <w:u w:val="single"/>
            <w:lang w:eastAsia="ru-RU"/>
          </w:rPr>
          <w:t>Статья 173.</w:t>
        </w:r>
      </w:hyperlink>
      <w:r w:rsidRPr="004D4ED9">
        <w:rPr>
          <w:rFonts w:ascii="Times New Roman" w:eastAsia="Times New Roman" w:hAnsi="Times New Roman" w:cs="Times New Roman"/>
          <w:lang w:eastAsia="ru-RU"/>
        </w:rPr>
        <w:t xml:space="preserve"> Управляющий при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8" w:anchor="a192" w:tooltip="+" w:history="1">
        <w:r w:rsidRPr="004D4ED9">
          <w:rPr>
            <w:rFonts w:ascii="Times New Roman" w:eastAsia="Times New Roman" w:hAnsi="Times New Roman" w:cs="Times New Roman"/>
            <w:i/>
            <w:iCs/>
            <w:color w:val="0038C8"/>
            <w:u w:val="single"/>
            <w:lang w:eastAsia="ru-RU"/>
          </w:rPr>
          <w:t>Статья 174.</w:t>
        </w:r>
      </w:hyperlink>
      <w:r w:rsidRPr="004D4ED9">
        <w:rPr>
          <w:rFonts w:ascii="Times New Roman" w:eastAsia="Times New Roman" w:hAnsi="Times New Roman" w:cs="Times New Roman"/>
          <w:lang w:eastAsia="ru-RU"/>
        </w:rPr>
        <w:t xml:space="preserve"> Улучшение финансового состояния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199" w:anchor="a193" w:tooltip="+" w:history="1">
        <w:r w:rsidRPr="004D4ED9">
          <w:rPr>
            <w:rFonts w:ascii="Times New Roman" w:eastAsia="Times New Roman" w:hAnsi="Times New Roman" w:cs="Times New Roman"/>
            <w:i/>
            <w:iCs/>
            <w:color w:val="0038C8"/>
            <w:u w:val="single"/>
            <w:lang w:eastAsia="ru-RU"/>
          </w:rPr>
          <w:t>Статья 175.</w:t>
        </w:r>
      </w:hyperlink>
      <w:r w:rsidRPr="004D4ED9">
        <w:rPr>
          <w:rFonts w:ascii="Times New Roman" w:eastAsia="Times New Roman" w:hAnsi="Times New Roman" w:cs="Times New Roman"/>
          <w:lang w:eastAsia="ru-RU"/>
        </w:rPr>
        <w:t xml:space="preserve"> Оказание финансовой помощи банку</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0" w:anchor="a194" w:tooltip="+" w:history="1">
        <w:r w:rsidRPr="004D4ED9">
          <w:rPr>
            <w:rFonts w:ascii="Times New Roman" w:eastAsia="Times New Roman" w:hAnsi="Times New Roman" w:cs="Times New Roman"/>
            <w:i/>
            <w:iCs/>
            <w:color w:val="0038C8"/>
            <w:u w:val="single"/>
            <w:lang w:eastAsia="ru-RU"/>
          </w:rPr>
          <w:t>Статья 176.</w:t>
        </w:r>
      </w:hyperlink>
      <w:r w:rsidRPr="004D4ED9">
        <w:rPr>
          <w:rFonts w:ascii="Times New Roman" w:eastAsia="Times New Roman" w:hAnsi="Times New Roman" w:cs="Times New Roman"/>
          <w:lang w:eastAsia="ru-RU"/>
        </w:rPr>
        <w:t xml:space="preserve"> Изменение структуры активов и пассивов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1" w:anchor="a195" w:tooltip="+" w:history="1">
        <w:r w:rsidRPr="004D4ED9">
          <w:rPr>
            <w:rFonts w:ascii="Times New Roman" w:eastAsia="Times New Roman" w:hAnsi="Times New Roman" w:cs="Times New Roman"/>
            <w:i/>
            <w:iCs/>
            <w:color w:val="0038C8"/>
            <w:u w:val="single"/>
            <w:lang w:eastAsia="ru-RU"/>
          </w:rPr>
          <w:t>Статья 177.</w:t>
        </w:r>
      </w:hyperlink>
      <w:r w:rsidRPr="004D4ED9">
        <w:rPr>
          <w:rFonts w:ascii="Times New Roman" w:eastAsia="Times New Roman" w:hAnsi="Times New Roman" w:cs="Times New Roman"/>
          <w:lang w:eastAsia="ru-RU"/>
        </w:rPr>
        <w:t xml:space="preserve"> Изменение организационной структуры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2" w:anchor="a196" w:tooltip="+" w:history="1">
        <w:r w:rsidRPr="004D4ED9">
          <w:rPr>
            <w:rFonts w:ascii="Times New Roman" w:eastAsia="Times New Roman" w:hAnsi="Times New Roman" w:cs="Times New Roman"/>
            <w:i/>
            <w:iCs/>
            <w:color w:val="0038C8"/>
            <w:u w:val="single"/>
            <w:lang w:eastAsia="ru-RU"/>
          </w:rPr>
          <w:t>Статья 178.</w:t>
        </w:r>
      </w:hyperlink>
      <w:r w:rsidRPr="004D4ED9">
        <w:rPr>
          <w:rFonts w:ascii="Times New Roman" w:eastAsia="Times New Roman" w:hAnsi="Times New Roman" w:cs="Times New Roman"/>
          <w:lang w:eastAsia="ru-RU"/>
        </w:rPr>
        <w:t xml:space="preserve"> Ходатайство руководителя банка о принятии мер по предупреждению банкротства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3" w:anchor="a197" w:tooltip="+" w:history="1">
        <w:r w:rsidRPr="004D4ED9">
          <w:rPr>
            <w:rFonts w:ascii="Times New Roman" w:eastAsia="Times New Roman" w:hAnsi="Times New Roman" w:cs="Times New Roman"/>
            <w:i/>
            <w:iCs/>
            <w:color w:val="0038C8"/>
            <w:u w:val="single"/>
            <w:lang w:eastAsia="ru-RU"/>
          </w:rPr>
          <w:t>Статья 179.</w:t>
        </w:r>
      </w:hyperlink>
      <w:r w:rsidRPr="004D4ED9">
        <w:rPr>
          <w:rFonts w:ascii="Times New Roman" w:eastAsia="Times New Roman" w:hAnsi="Times New Roman" w:cs="Times New Roman"/>
          <w:lang w:eastAsia="ru-RU"/>
        </w:rPr>
        <w:t xml:space="preserve"> Принятие мер по улучшению финансового состояния банка по требованию Национального банка Республики Беларусь</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4" w:anchor="a198" w:tooltip="+" w:history="1">
        <w:r w:rsidRPr="004D4ED9">
          <w:rPr>
            <w:rFonts w:ascii="Times New Roman" w:eastAsia="Times New Roman" w:hAnsi="Times New Roman" w:cs="Times New Roman"/>
            <w:i/>
            <w:iCs/>
            <w:color w:val="0038C8"/>
            <w:u w:val="single"/>
            <w:lang w:eastAsia="ru-RU"/>
          </w:rPr>
          <w:t>Статья 180.</w:t>
        </w:r>
      </w:hyperlink>
      <w:r w:rsidRPr="004D4ED9">
        <w:rPr>
          <w:rFonts w:ascii="Times New Roman" w:eastAsia="Times New Roman" w:hAnsi="Times New Roman" w:cs="Times New Roman"/>
          <w:lang w:eastAsia="ru-RU"/>
        </w:rPr>
        <w:t xml:space="preserve"> План улучшения финансового состояния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5" w:anchor="a199" w:tooltip="+" w:history="1">
        <w:r w:rsidRPr="004D4ED9">
          <w:rPr>
            <w:rFonts w:ascii="Times New Roman" w:eastAsia="Times New Roman" w:hAnsi="Times New Roman" w:cs="Times New Roman"/>
            <w:i/>
            <w:iCs/>
            <w:color w:val="0038C8"/>
            <w:u w:val="single"/>
            <w:lang w:eastAsia="ru-RU"/>
          </w:rPr>
          <w:t>Статья 181.</w:t>
        </w:r>
      </w:hyperlink>
      <w:r w:rsidRPr="004D4ED9">
        <w:rPr>
          <w:rFonts w:ascii="Times New Roman" w:eastAsia="Times New Roman" w:hAnsi="Times New Roman" w:cs="Times New Roman"/>
          <w:lang w:eastAsia="ru-RU"/>
        </w:rPr>
        <w:t xml:space="preserve"> Последствия неисполнения обязанностей банка по принятию мер по предупреждению банкротства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6" w:anchor="a200" w:tooltip="+" w:history="1">
        <w:r w:rsidRPr="004D4ED9">
          <w:rPr>
            <w:rFonts w:ascii="Times New Roman" w:eastAsia="Times New Roman" w:hAnsi="Times New Roman" w:cs="Times New Roman"/>
            <w:i/>
            <w:iCs/>
            <w:color w:val="0038C8"/>
            <w:u w:val="single"/>
            <w:lang w:eastAsia="ru-RU"/>
          </w:rPr>
          <w:t>Статья 182.</w:t>
        </w:r>
      </w:hyperlink>
      <w:r w:rsidRPr="004D4ED9">
        <w:rPr>
          <w:rFonts w:ascii="Times New Roman" w:eastAsia="Times New Roman" w:hAnsi="Times New Roman" w:cs="Times New Roman"/>
          <w:lang w:eastAsia="ru-RU"/>
        </w:rPr>
        <w:t xml:space="preserve"> Временная администрация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7" w:anchor="a201" w:tooltip="+" w:history="1">
        <w:r w:rsidRPr="004D4ED9">
          <w:rPr>
            <w:rFonts w:ascii="Times New Roman" w:eastAsia="Times New Roman" w:hAnsi="Times New Roman" w:cs="Times New Roman"/>
            <w:i/>
            <w:iCs/>
            <w:color w:val="0038C8"/>
            <w:u w:val="single"/>
            <w:lang w:eastAsia="ru-RU"/>
          </w:rPr>
          <w:t>Статья 183.</w:t>
        </w:r>
      </w:hyperlink>
      <w:r w:rsidRPr="004D4ED9">
        <w:rPr>
          <w:rFonts w:ascii="Times New Roman" w:eastAsia="Times New Roman" w:hAnsi="Times New Roman" w:cs="Times New Roman"/>
          <w:lang w:eastAsia="ru-RU"/>
        </w:rPr>
        <w:t xml:space="preserve"> Основания для назначения временной администрации при принятии мер по предупреждению банкротства банка </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8" w:anchor="a202" w:tooltip="+" w:history="1">
        <w:r w:rsidRPr="004D4ED9">
          <w:rPr>
            <w:rFonts w:ascii="Times New Roman" w:eastAsia="Times New Roman" w:hAnsi="Times New Roman" w:cs="Times New Roman"/>
            <w:i/>
            <w:iCs/>
            <w:color w:val="0038C8"/>
            <w:u w:val="single"/>
            <w:lang w:eastAsia="ru-RU"/>
          </w:rPr>
          <w:t>Статья 184.</w:t>
        </w:r>
      </w:hyperlink>
      <w:r w:rsidRPr="004D4ED9">
        <w:rPr>
          <w:rFonts w:ascii="Times New Roman" w:eastAsia="Times New Roman" w:hAnsi="Times New Roman" w:cs="Times New Roman"/>
          <w:lang w:eastAsia="ru-RU"/>
        </w:rPr>
        <w:t xml:space="preserve"> Срок действия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09" w:anchor="a203" w:tooltip="+" w:history="1">
        <w:r w:rsidRPr="004D4ED9">
          <w:rPr>
            <w:rFonts w:ascii="Times New Roman" w:eastAsia="Times New Roman" w:hAnsi="Times New Roman" w:cs="Times New Roman"/>
            <w:i/>
            <w:iCs/>
            <w:color w:val="0038C8"/>
            <w:u w:val="single"/>
            <w:lang w:eastAsia="ru-RU"/>
          </w:rPr>
          <w:t>Статья 185.</w:t>
        </w:r>
      </w:hyperlink>
      <w:r w:rsidRPr="004D4ED9">
        <w:rPr>
          <w:rFonts w:ascii="Times New Roman" w:eastAsia="Times New Roman" w:hAnsi="Times New Roman" w:cs="Times New Roman"/>
          <w:lang w:eastAsia="ru-RU"/>
        </w:rPr>
        <w:t xml:space="preserve"> Руководитель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0" w:anchor="a204" w:tooltip="+" w:history="1">
        <w:r w:rsidRPr="004D4ED9">
          <w:rPr>
            <w:rFonts w:ascii="Times New Roman" w:eastAsia="Times New Roman" w:hAnsi="Times New Roman" w:cs="Times New Roman"/>
            <w:i/>
            <w:iCs/>
            <w:color w:val="0038C8"/>
            <w:u w:val="single"/>
            <w:lang w:eastAsia="ru-RU"/>
          </w:rPr>
          <w:t>Статья 186.</w:t>
        </w:r>
      </w:hyperlink>
      <w:r w:rsidRPr="004D4ED9">
        <w:rPr>
          <w:rFonts w:ascii="Times New Roman" w:eastAsia="Times New Roman" w:hAnsi="Times New Roman" w:cs="Times New Roman"/>
          <w:lang w:eastAsia="ru-RU"/>
        </w:rPr>
        <w:t xml:space="preserve"> Последствия неисполнения или ненадлежащего исполнения обязанностей руководителем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1" w:anchor="a205" w:tooltip="+" w:history="1">
        <w:r w:rsidRPr="004D4ED9">
          <w:rPr>
            <w:rFonts w:ascii="Times New Roman" w:eastAsia="Times New Roman" w:hAnsi="Times New Roman" w:cs="Times New Roman"/>
            <w:i/>
            <w:iCs/>
            <w:color w:val="0038C8"/>
            <w:u w:val="single"/>
            <w:lang w:eastAsia="ru-RU"/>
          </w:rPr>
          <w:t>Статья 187.</w:t>
        </w:r>
      </w:hyperlink>
      <w:r w:rsidRPr="004D4ED9">
        <w:rPr>
          <w:rFonts w:ascii="Times New Roman" w:eastAsia="Times New Roman" w:hAnsi="Times New Roman" w:cs="Times New Roman"/>
          <w:lang w:eastAsia="ru-RU"/>
        </w:rPr>
        <w:t xml:space="preserve"> Функции временной администрации при ограничении полномочий исполнительных органов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2" w:anchor="a206" w:tooltip="+" w:history="1">
        <w:r w:rsidRPr="004D4ED9">
          <w:rPr>
            <w:rFonts w:ascii="Times New Roman" w:eastAsia="Times New Roman" w:hAnsi="Times New Roman" w:cs="Times New Roman"/>
            <w:i/>
            <w:iCs/>
            <w:color w:val="0038C8"/>
            <w:u w:val="single"/>
            <w:lang w:eastAsia="ru-RU"/>
          </w:rPr>
          <w:t>Статья 188.</w:t>
        </w:r>
      </w:hyperlink>
      <w:r w:rsidRPr="004D4ED9">
        <w:rPr>
          <w:rFonts w:ascii="Times New Roman" w:eastAsia="Times New Roman" w:hAnsi="Times New Roman" w:cs="Times New Roman"/>
          <w:lang w:eastAsia="ru-RU"/>
        </w:rPr>
        <w:t xml:space="preserve"> Функции временной администрации при приостановлении полномочий исполнительных органов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3" w:anchor="a207" w:tooltip="+" w:history="1">
        <w:r w:rsidRPr="004D4ED9">
          <w:rPr>
            <w:rFonts w:ascii="Times New Roman" w:eastAsia="Times New Roman" w:hAnsi="Times New Roman" w:cs="Times New Roman"/>
            <w:i/>
            <w:iCs/>
            <w:color w:val="0038C8"/>
            <w:u w:val="single"/>
            <w:lang w:eastAsia="ru-RU"/>
          </w:rPr>
          <w:t>Статья 189.</w:t>
        </w:r>
      </w:hyperlink>
      <w:r w:rsidRPr="004D4ED9">
        <w:rPr>
          <w:rFonts w:ascii="Times New Roman" w:eastAsia="Times New Roman" w:hAnsi="Times New Roman" w:cs="Times New Roman"/>
          <w:lang w:eastAsia="ru-RU"/>
        </w:rPr>
        <w:t xml:space="preserve"> Функции исполнительных органов банка при приостановлении их полномочий в период деятельности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4" w:anchor="a208" w:tooltip="+" w:history="1">
        <w:r w:rsidRPr="004D4ED9">
          <w:rPr>
            <w:rFonts w:ascii="Times New Roman" w:eastAsia="Times New Roman" w:hAnsi="Times New Roman" w:cs="Times New Roman"/>
            <w:i/>
            <w:iCs/>
            <w:color w:val="0038C8"/>
            <w:u w:val="single"/>
            <w:lang w:eastAsia="ru-RU"/>
          </w:rPr>
          <w:t>Статья 190.</w:t>
        </w:r>
      </w:hyperlink>
      <w:r w:rsidRPr="004D4ED9">
        <w:rPr>
          <w:rFonts w:ascii="Times New Roman" w:eastAsia="Times New Roman" w:hAnsi="Times New Roman" w:cs="Times New Roman"/>
          <w:lang w:eastAsia="ru-RU"/>
        </w:rPr>
        <w:t xml:space="preserve"> Ходатайство руководителя временной администрации об отзыве специального разрешения (лицензии) на осуществление банковской деятельности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5" w:anchor="a209" w:tooltip="+" w:history="1">
        <w:r w:rsidRPr="004D4ED9">
          <w:rPr>
            <w:rFonts w:ascii="Times New Roman" w:eastAsia="Times New Roman" w:hAnsi="Times New Roman" w:cs="Times New Roman"/>
            <w:i/>
            <w:iCs/>
            <w:color w:val="0038C8"/>
            <w:u w:val="single"/>
            <w:lang w:eastAsia="ru-RU"/>
          </w:rPr>
          <w:t>Статья 191.</w:t>
        </w:r>
      </w:hyperlink>
      <w:r w:rsidRPr="004D4ED9">
        <w:rPr>
          <w:rFonts w:ascii="Times New Roman" w:eastAsia="Times New Roman" w:hAnsi="Times New Roman" w:cs="Times New Roman"/>
          <w:lang w:eastAsia="ru-RU"/>
        </w:rPr>
        <w:t xml:space="preserve"> Счета банка в период деятельности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6" w:anchor="a210" w:tooltip="+" w:history="1">
        <w:r w:rsidRPr="004D4ED9">
          <w:rPr>
            <w:rFonts w:ascii="Times New Roman" w:eastAsia="Times New Roman" w:hAnsi="Times New Roman" w:cs="Times New Roman"/>
            <w:i/>
            <w:iCs/>
            <w:color w:val="0038C8"/>
            <w:u w:val="single"/>
            <w:lang w:eastAsia="ru-RU"/>
          </w:rPr>
          <w:t>Статья 192.</w:t>
        </w:r>
      </w:hyperlink>
      <w:r w:rsidRPr="004D4ED9">
        <w:rPr>
          <w:rFonts w:ascii="Times New Roman" w:eastAsia="Times New Roman" w:hAnsi="Times New Roman" w:cs="Times New Roman"/>
          <w:lang w:eastAsia="ru-RU"/>
        </w:rPr>
        <w:t xml:space="preserve"> Споры, связанные с деятельностью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7" w:anchor="a211" w:tooltip="+" w:history="1">
        <w:r w:rsidRPr="004D4ED9">
          <w:rPr>
            <w:rFonts w:ascii="Times New Roman" w:eastAsia="Times New Roman" w:hAnsi="Times New Roman" w:cs="Times New Roman"/>
            <w:i/>
            <w:iCs/>
            <w:color w:val="0038C8"/>
            <w:u w:val="single"/>
            <w:lang w:eastAsia="ru-RU"/>
          </w:rPr>
          <w:t>Статья 193.</w:t>
        </w:r>
      </w:hyperlink>
      <w:r w:rsidRPr="004D4ED9">
        <w:rPr>
          <w:rFonts w:ascii="Times New Roman" w:eastAsia="Times New Roman" w:hAnsi="Times New Roman" w:cs="Times New Roman"/>
          <w:lang w:eastAsia="ru-RU"/>
        </w:rPr>
        <w:t xml:space="preserve"> Приостановление удовлетворения требований кредиторов банка по денежным обязательствам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8" w:anchor="a212" w:tooltip="+" w:history="1">
        <w:r w:rsidRPr="004D4ED9">
          <w:rPr>
            <w:rFonts w:ascii="Times New Roman" w:eastAsia="Times New Roman" w:hAnsi="Times New Roman" w:cs="Times New Roman"/>
            <w:i/>
            <w:iCs/>
            <w:color w:val="0038C8"/>
            <w:u w:val="single"/>
            <w:lang w:eastAsia="ru-RU"/>
          </w:rPr>
          <w:t>Статья 194.</w:t>
        </w:r>
      </w:hyperlink>
      <w:r w:rsidRPr="004D4ED9">
        <w:rPr>
          <w:rFonts w:ascii="Times New Roman" w:eastAsia="Times New Roman" w:hAnsi="Times New Roman" w:cs="Times New Roman"/>
          <w:lang w:eastAsia="ru-RU"/>
        </w:rPr>
        <w:t xml:space="preserve"> Отказ от исполнения договора банка и недействительность сделок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19" w:anchor="a213" w:tooltip="+" w:history="1">
        <w:r w:rsidRPr="004D4ED9">
          <w:rPr>
            <w:rFonts w:ascii="Times New Roman" w:eastAsia="Times New Roman" w:hAnsi="Times New Roman" w:cs="Times New Roman"/>
            <w:i/>
            <w:iCs/>
            <w:color w:val="0038C8"/>
            <w:u w:val="single"/>
            <w:lang w:eastAsia="ru-RU"/>
          </w:rPr>
          <w:t>Статья 195.</w:t>
        </w:r>
      </w:hyperlink>
      <w:r w:rsidRPr="004D4ED9">
        <w:rPr>
          <w:rFonts w:ascii="Times New Roman" w:eastAsia="Times New Roman" w:hAnsi="Times New Roman" w:cs="Times New Roman"/>
          <w:lang w:eastAsia="ru-RU"/>
        </w:rPr>
        <w:t xml:space="preserve"> Расходы, связанные с деятельностью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0" w:anchor="a214" w:tooltip="+" w:history="1">
        <w:r w:rsidRPr="004D4ED9">
          <w:rPr>
            <w:rFonts w:ascii="Times New Roman" w:eastAsia="Times New Roman" w:hAnsi="Times New Roman" w:cs="Times New Roman"/>
            <w:i/>
            <w:iCs/>
            <w:color w:val="0038C8"/>
            <w:u w:val="single"/>
            <w:lang w:eastAsia="ru-RU"/>
          </w:rPr>
          <w:t>Статья 196.</w:t>
        </w:r>
      </w:hyperlink>
      <w:r w:rsidRPr="004D4ED9">
        <w:rPr>
          <w:rFonts w:ascii="Times New Roman" w:eastAsia="Times New Roman" w:hAnsi="Times New Roman" w:cs="Times New Roman"/>
          <w:lang w:eastAsia="ru-RU"/>
        </w:rPr>
        <w:t xml:space="preserve"> Отчет временной администрации о своей деятельности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1" w:anchor="a215" w:tooltip="+" w:history="1">
        <w:r w:rsidRPr="004D4ED9">
          <w:rPr>
            <w:rFonts w:ascii="Times New Roman" w:eastAsia="Times New Roman" w:hAnsi="Times New Roman" w:cs="Times New Roman"/>
            <w:i/>
            <w:iCs/>
            <w:color w:val="0038C8"/>
            <w:u w:val="single"/>
            <w:lang w:eastAsia="ru-RU"/>
          </w:rPr>
          <w:t>Статья 197.</w:t>
        </w:r>
      </w:hyperlink>
      <w:r w:rsidRPr="004D4ED9">
        <w:rPr>
          <w:rFonts w:ascii="Times New Roman" w:eastAsia="Times New Roman" w:hAnsi="Times New Roman" w:cs="Times New Roman"/>
          <w:lang w:eastAsia="ru-RU"/>
        </w:rPr>
        <w:t xml:space="preserve"> Прекращение деятельности временной администрации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2" w:anchor="a216" w:tooltip="+" w:history="1">
        <w:r w:rsidRPr="004D4ED9">
          <w:rPr>
            <w:rFonts w:ascii="Times New Roman" w:eastAsia="Times New Roman" w:hAnsi="Times New Roman" w:cs="Times New Roman"/>
            <w:i/>
            <w:iCs/>
            <w:color w:val="0038C8"/>
            <w:u w:val="single"/>
            <w:lang w:eastAsia="ru-RU"/>
          </w:rPr>
          <w:t>Статья 198.</w:t>
        </w:r>
      </w:hyperlink>
      <w:r w:rsidRPr="004D4ED9">
        <w:rPr>
          <w:rFonts w:ascii="Times New Roman" w:eastAsia="Times New Roman" w:hAnsi="Times New Roman" w:cs="Times New Roman"/>
          <w:lang w:eastAsia="ru-RU"/>
        </w:rPr>
        <w:t xml:space="preserve"> Требование Национального банка Республики Беларусь о реорганизации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3" w:anchor="a217" w:tooltip="+" w:history="1">
        <w:r w:rsidRPr="004D4ED9">
          <w:rPr>
            <w:rFonts w:ascii="Times New Roman" w:eastAsia="Times New Roman" w:hAnsi="Times New Roman" w:cs="Times New Roman"/>
            <w:i/>
            <w:iCs/>
            <w:color w:val="0038C8"/>
            <w:u w:val="single"/>
            <w:lang w:eastAsia="ru-RU"/>
          </w:rPr>
          <w:t>Статья 199.</w:t>
        </w:r>
      </w:hyperlink>
      <w:r w:rsidRPr="004D4ED9">
        <w:rPr>
          <w:rFonts w:ascii="Times New Roman" w:eastAsia="Times New Roman" w:hAnsi="Times New Roman" w:cs="Times New Roman"/>
          <w:lang w:eastAsia="ru-RU"/>
        </w:rPr>
        <w:t xml:space="preserve"> Действия банка при получении требования Национального банка Республики Беларусь о реорганизации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4" w:anchor="a218" w:tooltip="+" w:history="1">
        <w:r w:rsidRPr="004D4ED9">
          <w:rPr>
            <w:rFonts w:ascii="Times New Roman" w:eastAsia="Times New Roman" w:hAnsi="Times New Roman" w:cs="Times New Roman"/>
            <w:i/>
            <w:iCs/>
            <w:color w:val="0038C8"/>
            <w:u w:val="single"/>
            <w:lang w:eastAsia="ru-RU"/>
          </w:rPr>
          <w:t>Статья 200.</w:t>
        </w:r>
      </w:hyperlink>
      <w:r w:rsidRPr="004D4ED9">
        <w:rPr>
          <w:rFonts w:ascii="Times New Roman" w:eastAsia="Times New Roman" w:hAnsi="Times New Roman" w:cs="Times New Roman"/>
          <w:lang w:eastAsia="ru-RU"/>
        </w:rPr>
        <w:t xml:space="preserve"> Особенности возбуждения производства по делу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5" w:anchor="a219" w:tooltip="+" w:history="1">
        <w:r w:rsidRPr="004D4ED9">
          <w:rPr>
            <w:rFonts w:ascii="Times New Roman" w:eastAsia="Times New Roman" w:hAnsi="Times New Roman" w:cs="Times New Roman"/>
            <w:i/>
            <w:iCs/>
            <w:color w:val="0038C8"/>
            <w:u w:val="single"/>
            <w:lang w:eastAsia="ru-RU"/>
          </w:rPr>
          <w:t>Статья 201.</w:t>
        </w:r>
      </w:hyperlink>
      <w:r w:rsidRPr="004D4ED9">
        <w:rPr>
          <w:rFonts w:ascii="Times New Roman" w:eastAsia="Times New Roman" w:hAnsi="Times New Roman" w:cs="Times New Roman"/>
          <w:lang w:eastAsia="ru-RU"/>
        </w:rPr>
        <w:t xml:space="preserve"> Лица, имеющие право на подачу в хозяйственный суд заявления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6" w:anchor="a220" w:tooltip="+" w:history="1">
        <w:r w:rsidRPr="004D4ED9">
          <w:rPr>
            <w:rFonts w:ascii="Times New Roman" w:eastAsia="Times New Roman" w:hAnsi="Times New Roman" w:cs="Times New Roman"/>
            <w:i/>
            <w:iCs/>
            <w:color w:val="0038C8"/>
            <w:u w:val="single"/>
            <w:lang w:eastAsia="ru-RU"/>
          </w:rPr>
          <w:t>Статья 202.</w:t>
        </w:r>
      </w:hyperlink>
      <w:r w:rsidRPr="004D4ED9">
        <w:rPr>
          <w:rFonts w:ascii="Times New Roman" w:eastAsia="Times New Roman" w:hAnsi="Times New Roman" w:cs="Times New Roman"/>
          <w:lang w:eastAsia="ru-RU"/>
        </w:rPr>
        <w:t xml:space="preserve"> Лица, участвующие в деле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7" w:anchor="a221" w:tooltip="+" w:history="1">
        <w:r w:rsidRPr="004D4ED9">
          <w:rPr>
            <w:rFonts w:ascii="Times New Roman" w:eastAsia="Times New Roman" w:hAnsi="Times New Roman" w:cs="Times New Roman"/>
            <w:i/>
            <w:iCs/>
            <w:color w:val="0038C8"/>
            <w:u w:val="single"/>
            <w:lang w:eastAsia="ru-RU"/>
          </w:rPr>
          <w:t>Статья 203.</w:t>
        </w:r>
      </w:hyperlink>
      <w:r w:rsidRPr="004D4ED9">
        <w:rPr>
          <w:rFonts w:ascii="Times New Roman" w:eastAsia="Times New Roman" w:hAnsi="Times New Roman" w:cs="Times New Roman"/>
          <w:lang w:eastAsia="ru-RU"/>
        </w:rPr>
        <w:t xml:space="preserve"> Возбуждение производства по делу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8" w:anchor="a222" w:tooltip="+" w:history="1">
        <w:r w:rsidRPr="004D4ED9">
          <w:rPr>
            <w:rFonts w:ascii="Times New Roman" w:eastAsia="Times New Roman" w:hAnsi="Times New Roman" w:cs="Times New Roman"/>
            <w:i/>
            <w:iCs/>
            <w:color w:val="0038C8"/>
            <w:u w:val="single"/>
            <w:lang w:eastAsia="ru-RU"/>
          </w:rPr>
          <w:t>Статья 204.</w:t>
        </w:r>
      </w:hyperlink>
      <w:r w:rsidRPr="004D4ED9">
        <w:rPr>
          <w:rFonts w:ascii="Times New Roman" w:eastAsia="Times New Roman" w:hAnsi="Times New Roman" w:cs="Times New Roman"/>
          <w:lang w:eastAsia="ru-RU"/>
        </w:rPr>
        <w:t xml:space="preserve"> Возвращение заявления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29" w:anchor="a223" w:tooltip="+" w:history="1">
        <w:r w:rsidRPr="004D4ED9">
          <w:rPr>
            <w:rFonts w:ascii="Times New Roman" w:eastAsia="Times New Roman" w:hAnsi="Times New Roman" w:cs="Times New Roman"/>
            <w:i/>
            <w:iCs/>
            <w:color w:val="0038C8"/>
            <w:u w:val="single"/>
            <w:lang w:eastAsia="ru-RU"/>
          </w:rPr>
          <w:t>Статья 205.</w:t>
        </w:r>
      </w:hyperlink>
      <w:r w:rsidRPr="004D4ED9">
        <w:rPr>
          <w:rFonts w:ascii="Times New Roman" w:eastAsia="Times New Roman" w:hAnsi="Times New Roman" w:cs="Times New Roman"/>
          <w:lang w:eastAsia="ru-RU"/>
        </w:rPr>
        <w:t xml:space="preserve"> Направление хозяйственным судом судебных постановлений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0" w:anchor="a224" w:tooltip="+" w:history="1">
        <w:r w:rsidRPr="004D4ED9">
          <w:rPr>
            <w:rFonts w:ascii="Times New Roman" w:eastAsia="Times New Roman" w:hAnsi="Times New Roman" w:cs="Times New Roman"/>
            <w:i/>
            <w:iCs/>
            <w:color w:val="0038C8"/>
            <w:u w:val="single"/>
            <w:lang w:eastAsia="ru-RU"/>
          </w:rPr>
          <w:t>Статья 206.</w:t>
        </w:r>
      </w:hyperlink>
      <w:r w:rsidRPr="004D4ED9">
        <w:rPr>
          <w:rFonts w:ascii="Times New Roman" w:eastAsia="Times New Roman" w:hAnsi="Times New Roman" w:cs="Times New Roman"/>
          <w:lang w:eastAsia="ru-RU"/>
        </w:rPr>
        <w:t xml:space="preserve"> Счет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1" w:anchor="a225" w:tooltip="+" w:history="1">
        <w:r w:rsidRPr="004D4ED9">
          <w:rPr>
            <w:rFonts w:ascii="Times New Roman" w:eastAsia="Times New Roman" w:hAnsi="Times New Roman" w:cs="Times New Roman"/>
            <w:i/>
            <w:iCs/>
            <w:color w:val="0038C8"/>
            <w:u w:val="single"/>
            <w:lang w:eastAsia="ru-RU"/>
          </w:rPr>
          <w:t>Статья 207.</w:t>
        </w:r>
      </w:hyperlink>
      <w:r w:rsidRPr="004D4ED9">
        <w:rPr>
          <w:rFonts w:ascii="Times New Roman" w:eastAsia="Times New Roman" w:hAnsi="Times New Roman" w:cs="Times New Roman"/>
          <w:lang w:eastAsia="ru-RU"/>
        </w:rPr>
        <w:t xml:space="preserve"> Особенности публикации сведений о банкротстве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2" w:anchor="a226" w:tooltip="+" w:history="1">
        <w:r w:rsidRPr="004D4ED9">
          <w:rPr>
            <w:rFonts w:ascii="Times New Roman" w:eastAsia="Times New Roman" w:hAnsi="Times New Roman" w:cs="Times New Roman"/>
            <w:i/>
            <w:iCs/>
            <w:color w:val="0038C8"/>
            <w:u w:val="single"/>
            <w:lang w:eastAsia="ru-RU"/>
          </w:rPr>
          <w:t>Статья 208.</w:t>
        </w:r>
      </w:hyperlink>
      <w:r w:rsidRPr="004D4ED9">
        <w:rPr>
          <w:rFonts w:ascii="Times New Roman" w:eastAsia="Times New Roman" w:hAnsi="Times New Roman" w:cs="Times New Roman"/>
          <w:lang w:eastAsia="ru-RU"/>
        </w:rPr>
        <w:t xml:space="preserve"> Особенности ликвидации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3" w:anchor="a227" w:tooltip="+" w:history="1">
        <w:r w:rsidRPr="004D4ED9">
          <w:rPr>
            <w:rFonts w:ascii="Times New Roman" w:eastAsia="Times New Roman" w:hAnsi="Times New Roman" w:cs="Times New Roman"/>
            <w:i/>
            <w:iCs/>
            <w:color w:val="0038C8"/>
            <w:u w:val="single"/>
            <w:lang w:eastAsia="ru-RU"/>
          </w:rPr>
          <w:t>Статья 209.</w:t>
        </w:r>
      </w:hyperlink>
      <w:r w:rsidRPr="004D4ED9">
        <w:rPr>
          <w:rFonts w:ascii="Times New Roman" w:eastAsia="Times New Roman" w:hAnsi="Times New Roman" w:cs="Times New Roman"/>
          <w:lang w:eastAsia="ru-RU"/>
        </w:rPr>
        <w:t xml:space="preserve"> Особенности распределения имущества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4" w:anchor="a228" w:tooltip="+" w:history="1">
        <w:r w:rsidRPr="004D4ED9">
          <w:rPr>
            <w:rFonts w:ascii="Times New Roman" w:eastAsia="Times New Roman" w:hAnsi="Times New Roman" w:cs="Times New Roman"/>
            <w:i/>
            <w:iCs/>
            <w:color w:val="0038C8"/>
            <w:u w:val="single"/>
            <w:lang w:eastAsia="ru-RU"/>
          </w:rPr>
          <w:t>Статья 210.</w:t>
        </w:r>
      </w:hyperlink>
      <w:r w:rsidRPr="004D4ED9">
        <w:rPr>
          <w:rFonts w:ascii="Times New Roman" w:eastAsia="Times New Roman" w:hAnsi="Times New Roman" w:cs="Times New Roman"/>
          <w:lang w:eastAsia="ru-RU"/>
        </w:rPr>
        <w:t xml:space="preserve"> Особенности банкротства ликвидируемого банка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5" w:anchor="a229" w:tooltip="+" w:history="1">
        <w:r w:rsidRPr="004D4ED9">
          <w:rPr>
            <w:rFonts w:ascii="Times New Roman" w:eastAsia="Times New Roman" w:hAnsi="Times New Roman" w:cs="Times New Roman"/>
            <w:i/>
            <w:iCs/>
            <w:color w:val="0038C8"/>
            <w:u w:val="single"/>
            <w:lang w:eastAsia="ru-RU"/>
          </w:rPr>
          <w:t>Статья 211.</w:t>
        </w:r>
      </w:hyperlink>
      <w:r w:rsidRPr="004D4ED9">
        <w:rPr>
          <w:rFonts w:ascii="Times New Roman" w:eastAsia="Times New Roman" w:hAnsi="Times New Roman" w:cs="Times New Roman"/>
          <w:lang w:eastAsia="ru-RU"/>
        </w:rPr>
        <w:t xml:space="preserve"> Особенности банкротства некоторых банков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6" w:anchor="a230" w:tooltip="+" w:history="1">
        <w:r w:rsidRPr="004D4ED9">
          <w:rPr>
            <w:rFonts w:ascii="Times New Roman" w:eastAsia="Times New Roman" w:hAnsi="Times New Roman" w:cs="Times New Roman"/>
            <w:b/>
            <w:bCs/>
            <w:color w:val="0038C8"/>
            <w:u w:val="single"/>
            <w:lang w:eastAsia="ru-RU"/>
          </w:rPr>
          <w:t>ГЛАВА 15.</w:t>
        </w:r>
      </w:hyperlink>
      <w:r w:rsidRPr="004D4ED9">
        <w:rPr>
          <w:rFonts w:ascii="Times New Roman" w:eastAsia="Times New Roman" w:hAnsi="Times New Roman" w:cs="Times New Roman"/>
          <w:b/>
          <w:bCs/>
          <w:lang w:eastAsia="ru-RU"/>
        </w:rPr>
        <w:t xml:space="preserve"> ЭКОНОМИЧЕСКАЯ НЕСОСТОЯТЕЛЬНОСТЬ (БАНКРОТСТВО) СТРАХОВЫХ ОРГАНИЗАЦИЙ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7" w:anchor="a231" w:tooltip="+" w:history="1">
        <w:r w:rsidRPr="004D4ED9">
          <w:rPr>
            <w:rFonts w:ascii="Times New Roman" w:eastAsia="Times New Roman" w:hAnsi="Times New Roman" w:cs="Times New Roman"/>
            <w:i/>
            <w:iCs/>
            <w:color w:val="0038C8"/>
            <w:u w:val="single"/>
            <w:lang w:eastAsia="ru-RU"/>
          </w:rPr>
          <w:t>Статья 212.</w:t>
        </w:r>
      </w:hyperlink>
      <w:r w:rsidRPr="004D4ED9">
        <w:rPr>
          <w:rFonts w:ascii="Times New Roman" w:eastAsia="Times New Roman" w:hAnsi="Times New Roman" w:cs="Times New Roman"/>
          <w:lang w:eastAsia="ru-RU"/>
        </w:rPr>
        <w:t xml:space="preserve"> Лица, имеющие право на подачу в хозяйственный суд заявления об экономической несостоятельности (банкротстве) страховой организации. Лица, участвующие в деле об экономической несостоятельности (банкротстве) страховой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8" w:anchor="a232" w:tooltip="+" w:history="1">
        <w:r w:rsidRPr="004D4ED9">
          <w:rPr>
            <w:rFonts w:ascii="Times New Roman" w:eastAsia="Times New Roman" w:hAnsi="Times New Roman" w:cs="Times New Roman"/>
            <w:i/>
            <w:iCs/>
            <w:color w:val="0038C8"/>
            <w:u w:val="single"/>
            <w:lang w:eastAsia="ru-RU"/>
          </w:rPr>
          <w:t>Статья 213.</w:t>
        </w:r>
      </w:hyperlink>
      <w:r w:rsidRPr="004D4ED9">
        <w:rPr>
          <w:rFonts w:ascii="Times New Roman" w:eastAsia="Times New Roman" w:hAnsi="Times New Roman" w:cs="Times New Roman"/>
          <w:lang w:eastAsia="ru-RU"/>
        </w:rPr>
        <w:t xml:space="preserve"> Удовлетворение требований страхователей (выгодоприобретателей) в случае ликвидации страховой организации</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39" w:anchor="a233" w:tooltip="+" w:history="1">
        <w:r w:rsidRPr="004D4ED9">
          <w:rPr>
            <w:rFonts w:ascii="Times New Roman" w:eastAsia="Times New Roman" w:hAnsi="Times New Roman" w:cs="Times New Roman"/>
            <w:b/>
            <w:bCs/>
            <w:color w:val="0038C8"/>
            <w:u w:val="single"/>
            <w:lang w:eastAsia="ru-RU"/>
          </w:rPr>
          <w:t>ГЛАВА 16.</w:t>
        </w:r>
      </w:hyperlink>
      <w:r w:rsidRPr="004D4ED9">
        <w:rPr>
          <w:rFonts w:ascii="Times New Roman" w:eastAsia="Times New Roman" w:hAnsi="Times New Roman" w:cs="Times New Roman"/>
          <w:b/>
          <w:bCs/>
          <w:lang w:eastAsia="ru-RU"/>
        </w:rPr>
        <w:t xml:space="preserve"> ЭКОНОМИЧЕСКАЯ НЕСОСТОЯТЕЛЬНОСТЬ (БАНКРОТСТВО) ПРОФЕССИОНАЛЬНЫХ УЧАСТНИКОВ РЫНКА ЦЕННЫХ БУМАГ</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0" w:anchor="a234" w:tooltip="+" w:history="1">
        <w:r w:rsidRPr="004D4ED9">
          <w:rPr>
            <w:rFonts w:ascii="Times New Roman" w:eastAsia="Times New Roman" w:hAnsi="Times New Roman" w:cs="Times New Roman"/>
            <w:i/>
            <w:iCs/>
            <w:color w:val="0038C8"/>
            <w:u w:val="single"/>
            <w:lang w:eastAsia="ru-RU"/>
          </w:rPr>
          <w:t>Статья 214.</w:t>
        </w:r>
      </w:hyperlink>
      <w:r w:rsidRPr="004D4ED9">
        <w:rPr>
          <w:rFonts w:ascii="Times New Roman" w:eastAsia="Times New Roman" w:hAnsi="Times New Roman" w:cs="Times New Roman"/>
          <w:lang w:eastAsia="ru-RU"/>
        </w:rPr>
        <w:t xml:space="preserve"> Лица, участвующие в деле об экономической несостоятельности (банкротстве) профессионального участника рынка ценных бумаг</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1" w:anchor="a235" w:tooltip="+" w:history="1">
        <w:r w:rsidRPr="004D4ED9">
          <w:rPr>
            <w:rFonts w:ascii="Times New Roman" w:eastAsia="Times New Roman" w:hAnsi="Times New Roman" w:cs="Times New Roman"/>
            <w:i/>
            <w:iCs/>
            <w:color w:val="0038C8"/>
            <w:u w:val="single"/>
            <w:lang w:eastAsia="ru-RU"/>
          </w:rPr>
          <w:t>Статья 215.</w:t>
        </w:r>
      </w:hyperlink>
      <w:r w:rsidRPr="004D4ED9">
        <w:rPr>
          <w:rFonts w:ascii="Times New Roman" w:eastAsia="Times New Roman" w:hAnsi="Times New Roman" w:cs="Times New Roman"/>
          <w:lang w:eastAsia="ru-RU"/>
        </w:rPr>
        <w:t xml:space="preserve"> Требования к управляющему, участвующему в деле об экономической несостоятельности (банкротстве) профессионального участника рынка ценных бумаг</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2" w:anchor="a236" w:tooltip="+" w:history="1">
        <w:r w:rsidRPr="004D4ED9">
          <w:rPr>
            <w:rFonts w:ascii="Times New Roman" w:eastAsia="Times New Roman" w:hAnsi="Times New Roman" w:cs="Times New Roman"/>
            <w:i/>
            <w:iCs/>
            <w:color w:val="0038C8"/>
            <w:u w:val="single"/>
            <w:lang w:eastAsia="ru-RU"/>
          </w:rPr>
          <w:t>Статья 216.</w:t>
        </w:r>
      </w:hyperlink>
      <w:r w:rsidRPr="004D4ED9">
        <w:rPr>
          <w:rFonts w:ascii="Times New Roman" w:eastAsia="Times New Roman" w:hAnsi="Times New Roman" w:cs="Times New Roman"/>
          <w:lang w:eastAsia="ru-RU"/>
        </w:rPr>
        <w:t xml:space="preserve"> Особенности ограничений на совершение сделок профессиональным участником рынка ценных бумаг</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3" w:anchor="a237" w:tooltip="+" w:history="1">
        <w:r w:rsidRPr="004D4ED9">
          <w:rPr>
            <w:rFonts w:ascii="Times New Roman" w:eastAsia="Times New Roman" w:hAnsi="Times New Roman" w:cs="Times New Roman"/>
            <w:i/>
            <w:iCs/>
            <w:color w:val="0038C8"/>
            <w:u w:val="single"/>
            <w:lang w:eastAsia="ru-RU"/>
          </w:rPr>
          <w:t>Статья 217.</w:t>
        </w:r>
      </w:hyperlink>
      <w:r w:rsidRPr="004D4ED9">
        <w:rPr>
          <w:rFonts w:ascii="Times New Roman" w:eastAsia="Times New Roman" w:hAnsi="Times New Roman" w:cs="Times New Roman"/>
          <w:lang w:eastAsia="ru-RU"/>
        </w:rPr>
        <w:t xml:space="preserve"> Особенности санации и ликвидационного производства в отношении профессионального участника рынка ценных бумаг</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4" w:anchor="a238" w:tooltip="+" w:history="1">
        <w:r w:rsidRPr="004D4ED9">
          <w:rPr>
            <w:rFonts w:ascii="Times New Roman" w:eastAsia="Times New Roman" w:hAnsi="Times New Roman" w:cs="Times New Roman"/>
            <w:b/>
            <w:bCs/>
            <w:color w:val="0038C8"/>
            <w:u w:val="single"/>
            <w:lang w:eastAsia="ru-RU"/>
          </w:rPr>
          <w:t>ГЛАВА 17.</w:t>
        </w:r>
      </w:hyperlink>
      <w:r w:rsidRPr="004D4ED9">
        <w:rPr>
          <w:rFonts w:ascii="Times New Roman" w:eastAsia="Times New Roman" w:hAnsi="Times New Roman" w:cs="Times New Roman"/>
          <w:b/>
          <w:bCs/>
          <w:lang w:eastAsia="ru-RU"/>
        </w:rPr>
        <w:t xml:space="preserve"> ЭКОНОМИЧЕСКАЯ НЕСОСТОЯТЕЛЬНОСТЬ (БАНКРОТСТВО) ОРГАНИЗАЦИЙ, ОСУЩЕСТВЛЯВШИХ НЕЗАКОННУЮ ДЕЯТЕЛЬНОСТЬ ПО ПРИВЛЕЧЕНИЮ ДЕНЕЖНЫХ СРЕДСТВ ФИЗИЧЕСКИХ ЛИЦ</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5" w:anchor="a239" w:tooltip="+" w:history="1">
        <w:r w:rsidRPr="004D4ED9">
          <w:rPr>
            <w:rFonts w:ascii="Times New Roman" w:eastAsia="Times New Roman" w:hAnsi="Times New Roman" w:cs="Times New Roman"/>
            <w:i/>
            <w:iCs/>
            <w:color w:val="0038C8"/>
            <w:u w:val="single"/>
            <w:lang w:eastAsia="ru-RU"/>
          </w:rPr>
          <w:t>Статья 218.</w:t>
        </w:r>
      </w:hyperlink>
      <w:r w:rsidRPr="004D4ED9">
        <w:rPr>
          <w:rFonts w:ascii="Times New Roman" w:eastAsia="Times New Roman" w:hAnsi="Times New Roman" w:cs="Times New Roman"/>
          <w:lang w:eastAsia="ru-RU"/>
        </w:rPr>
        <w:t xml:space="preserve"> Особенности экономической несостоятельности (банкротства) организации, осуществлявшей незаконную деятельность по привлечению денежных средств физических лиц</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6" w:anchor="a240" w:tooltip="+" w:history="1">
        <w:r w:rsidRPr="004D4ED9">
          <w:rPr>
            <w:rFonts w:ascii="Times New Roman" w:eastAsia="Times New Roman" w:hAnsi="Times New Roman" w:cs="Times New Roman"/>
            <w:i/>
            <w:iCs/>
            <w:color w:val="0038C8"/>
            <w:u w:val="single"/>
            <w:lang w:eastAsia="ru-RU"/>
          </w:rPr>
          <w:t>Статья 219.</w:t>
        </w:r>
      </w:hyperlink>
      <w:r w:rsidRPr="004D4ED9">
        <w:rPr>
          <w:rFonts w:ascii="Times New Roman" w:eastAsia="Times New Roman" w:hAnsi="Times New Roman" w:cs="Times New Roman"/>
          <w:lang w:eastAsia="ru-RU"/>
        </w:rPr>
        <w:t xml:space="preserve"> Ответственность руководителей и учредителей (участников) должника - организации, осуществлявшей незаконную деятельность по привлечению денежных средств физических лиц</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7" w:anchor="a241" w:tooltip="+" w:history="1">
        <w:r w:rsidRPr="004D4ED9">
          <w:rPr>
            <w:rFonts w:ascii="Times New Roman" w:eastAsia="Times New Roman" w:hAnsi="Times New Roman" w:cs="Times New Roman"/>
            <w:b/>
            <w:bCs/>
            <w:color w:val="0038C8"/>
            <w:u w:val="single"/>
            <w:lang w:eastAsia="ru-RU"/>
          </w:rPr>
          <w:t>ГЛАВА 18.</w:t>
        </w:r>
      </w:hyperlink>
      <w:r w:rsidRPr="004D4ED9">
        <w:rPr>
          <w:rFonts w:ascii="Times New Roman" w:eastAsia="Times New Roman" w:hAnsi="Times New Roman" w:cs="Times New Roman"/>
          <w:b/>
          <w:bCs/>
          <w:lang w:eastAsia="ru-RU"/>
        </w:rPr>
        <w:t xml:space="preserve"> ОСОБЕННОСТИ ЭКОНОМИЧЕСКОЙ НЕСОСТОЯТЕЛЬНОСТИ (БАНКРОТСТВА) ИНДИВИДУАЛЬНЫХ ПРЕДПРИНИМАТЕЛЕЙ</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8" w:anchor="a242" w:tooltip="+" w:history="1">
        <w:r w:rsidRPr="004D4ED9">
          <w:rPr>
            <w:rFonts w:ascii="Times New Roman" w:eastAsia="Times New Roman" w:hAnsi="Times New Roman" w:cs="Times New Roman"/>
            <w:i/>
            <w:iCs/>
            <w:color w:val="0038C8"/>
            <w:u w:val="single"/>
            <w:lang w:eastAsia="ru-RU"/>
          </w:rPr>
          <w:t>Статья 220.</w:t>
        </w:r>
      </w:hyperlink>
      <w:r w:rsidRPr="004D4ED9">
        <w:rPr>
          <w:rFonts w:ascii="Times New Roman" w:eastAsia="Times New Roman" w:hAnsi="Times New Roman" w:cs="Times New Roman"/>
          <w:lang w:eastAsia="ru-RU"/>
        </w:rPr>
        <w:t xml:space="preserve"> Регулирование экономической несостоятельности (банкротства)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49" w:anchor="a243" w:tooltip="+" w:history="1">
        <w:r w:rsidRPr="004D4ED9">
          <w:rPr>
            <w:rFonts w:ascii="Times New Roman" w:eastAsia="Times New Roman" w:hAnsi="Times New Roman" w:cs="Times New Roman"/>
            <w:i/>
            <w:iCs/>
            <w:color w:val="0038C8"/>
            <w:u w:val="single"/>
            <w:lang w:eastAsia="ru-RU"/>
          </w:rPr>
          <w:t>Статья 221.</w:t>
        </w:r>
      </w:hyperlink>
      <w:r w:rsidRPr="004D4ED9">
        <w:rPr>
          <w:rFonts w:ascii="Times New Roman" w:eastAsia="Times New Roman" w:hAnsi="Times New Roman" w:cs="Times New Roman"/>
          <w:lang w:eastAsia="ru-RU"/>
        </w:rPr>
        <w:t xml:space="preserve"> Основания для признания индивидуального предпринимателя банкротом</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0" w:anchor="a244" w:tooltip="+" w:history="1">
        <w:r w:rsidRPr="004D4ED9">
          <w:rPr>
            <w:rFonts w:ascii="Times New Roman" w:eastAsia="Times New Roman" w:hAnsi="Times New Roman" w:cs="Times New Roman"/>
            <w:i/>
            <w:iCs/>
            <w:color w:val="0038C8"/>
            <w:u w:val="single"/>
            <w:lang w:eastAsia="ru-RU"/>
          </w:rPr>
          <w:t>Статья 222.</w:t>
        </w:r>
      </w:hyperlink>
      <w:r w:rsidRPr="004D4ED9">
        <w:rPr>
          <w:rFonts w:ascii="Times New Roman" w:eastAsia="Times New Roman" w:hAnsi="Times New Roman" w:cs="Times New Roman"/>
          <w:lang w:eastAsia="ru-RU"/>
        </w:rPr>
        <w:t xml:space="preserve"> Заявление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1" w:anchor="a245" w:tooltip="+" w:history="1">
        <w:r w:rsidRPr="004D4ED9">
          <w:rPr>
            <w:rFonts w:ascii="Times New Roman" w:eastAsia="Times New Roman" w:hAnsi="Times New Roman" w:cs="Times New Roman"/>
            <w:i/>
            <w:iCs/>
            <w:color w:val="0038C8"/>
            <w:u w:val="single"/>
            <w:lang w:eastAsia="ru-RU"/>
          </w:rPr>
          <w:t>Статья 223.</w:t>
        </w:r>
      </w:hyperlink>
      <w:r w:rsidRPr="004D4ED9">
        <w:rPr>
          <w:rFonts w:ascii="Times New Roman" w:eastAsia="Times New Roman" w:hAnsi="Times New Roman" w:cs="Times New Roman"/>
          <w:lang w:eastAsia="ru-RU"/>
        </w:rPr>
        <w:t xml:space="preserve"> План погашения долгов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2" w:anchor="a246" w:tooltip="+" w:history="1">
        <w:r w:rsidRPr="004D4ED9">
          <w:rPr>
            <w:rFonts w:ascii="Times New Roman" w:eastAsia="Times New Roman" w:hAnsi="Times New Roman" w:cs="Times New Roman"/>
            <w:i/>
            <w:iCs/>
            <w:color w:val="0038C8"/>
            <w:u w:val="single"/>
            <w:lang w:eastAsia="ru-RU"/>
          </w:rPr>
          <w:t>Статья 224.</w:t>
        </w:r>
      </w:hyperlink>
      <w:r w:rsidRPr="004D4ED9">
        <w:rPr>
          <w:rFonts w:ascii="Times New Roman" w:eastAsia="Times New Roman" w:hAnsi="Times New Roman" w:cs="Times New Roman"/>
          <w:lang w:eastAsia="ru-RU"/>
        </w:rPr>
        <w:t xml:space="preserve"> Имущество, не включаемое в состав имущества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3" w:anchor="a247" w:tooltip="+" w:history="1">
        <w:r w:rsidRPr="004D4ED9">
          <w:rPr>
            <w:rFonts w:ascii="Times New Roman" w:eastAsia="Times New Roman" w:hAnsi="Times New Roman" w:cs="Times New Roman"/>
            <w:i/>
            <w:iCs/>
            <w:color w:val="0038C8"/>
            <w:u w:val="single"/>
            <w:lang w:eastAsia="ru-RU"/>
          </w:rPr>
          <w:t>Статья 225.</w:t>
        </w:r>
      </w:hyperlink>
      <w:r w:rsidRPr="004D4ED9">
        <w:rPr>
          <w:rFonts w:ascii="Times New Roman" w:eastAsia="Times New Roman" w:hAnsi="Times New Roman" w:cs="Times New Roman"/>
          <w:lang w:eastAsia="ru-RU"/>
        </w:rPr>
        <w:t xml:space="preserve"> Рассмотрение хозяйственным судом дела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4" w:anchor="a248" w:tooltip="+" w:history="1">
        <w:r w:rsidRPr="004D4ED9">
          <w:rPr>
            <w:rFonts w:ascii="Times New Roman" w:eastAsia="Times New Roman" w:hAnsi="Times New Roman" w:cs="Times New Roman"/>
            <w:i/>
            <w:iCs/>
            <w:color w:val="0038C8"/>
            <w:u w:val="single"/>
            <w:lang w:eastAsia="ru-RU"/>
          </w:rPr>
          <w:t>Статья 226.</w:t>
        </w:r>
      </w:hyperlink>
      <w:r w:rsidRPr="004D4ED9">
        <w:rPr>
          <w:rFonts w:ascii="Times New Roman" w:eastAsia="Times New Roman" w:hAnsi="Times New Roman" w:cs="Times New Roman"/>
          <w:lang w:eastAsia="ru-RU"/>
        </w:rPr>
        <w:t xml:space="preserve"> Извещение кредиторов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5" w:anchor="a249" w:tooltip="+" w:history="1">
        <w:r w:rsidRPr="004D4ED9">
          <w:rPr>
            <w:rFonts w:ascii="Times New Roman" w:eastAsia="Times New Roman" w:hAnsi="Times New Roman" w:cs="Times New Roman"/>
            <w:i/>
            <w:iCs/>
            <w:color w:val="0038C8"/>
            <w:u w:val="single"/>
            <w:lang w:eastAsia="ru-RU"/>
          </w:rPr>
          <w:t>Статья 227.</w:t>
        </w:r>
      </w:hyperlink>
      <w:r w:rsidRPr="004D4ED9">
        <w:rPr>
          <w:rFonts w:ascii="Times New Roman" w:eastAsia="Times New Roman" w:hAnsi="Times New Roman" w:cs="Times New Roman"/>
          <w:lang w:eastAsia="ru-RU"/>
        </w:rPr>
        <w:t xml:space="preserve"> Запрет на занятие предпринимательской деятельностью</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6" w:anchor="a250" w:tooltip="+" w:history="1">
        <w:r w:rsidRPr="004D4ED9">
          <w:rPr>
            <w:rFonts w:ascii="Times New Roman" w:eastAsia="Times New Roman" w:hAnsi="Times New Roman" w:cs="Times New Roman"/>
            <w:i/>
            <w:iCs/>
            <w:color w:val="0038C8"/>
            <w:u w:val="single"/>
            <w:lang w:eastAsia="ru-RU"/>
          </w:rPr>
          <w:t>Статья 228.</w:t>
        </w:r>
      </w:hyperlink>
      <w:r w:rsidRPr="004D4ED9">
        <w:rPr>
          <w:rFonts w:ascii="Times New Roman" w:eastAsia="Times New Roman" w:hAnsi="Times New Roman" w:cs="Times New Roman"/>
          <w:lang w:eastAsia="ru-RU"/>
        </w:rPr>
        <w:t xml:space="preserve"> Ограничение предпринимательской деятельности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7" w:anchor="a251" w:tooltip="+" w:history="1">
        <w:r w:rsidRPr="004D4ED9">
          <w:rPr>
            <w:rFonts w:ascii="Times New Roman" w:eastAsia="Times New Roman" w:hAnsi="Times New Roman" w:cs="Times New Roman"/>
            <w:i/>
            <w:iCs/>
            <w:color w:val="0038C8"/>
            <w:u w:val="single"/>
            <w:lang w:eastAsia="ru-RU"/>
          </w:rPr>
          <w:t>Статья 229.</w:t>
        </w:r>
      </w:hyperlink>
      <w:r w:rsidRPr="004D4ED9">
        <w:rPr>
          <w:rFonts w:ascii="Times New Roman" w:eastAsia="Times New Roman" w:hAnsi="Times New Roman" w:cs="Times New Roman"/>
          <w:lang w:eastAsia="ru-RU"/>
        </w:rPr>
        <w:t xml:space="preserve"> Выплата прожиточных средств за счет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8" w:anchor="a252" w:tooltip="+" w:history="1">
        <w:r w:rsidRPr="004D4ED9">
          <w:rPr>
            <w:rFonts w:ascii="Times New Roman" w:eastAsia="Times New Roman" w:hAnsi="Times New Roman" w:cs="Times New Roman"/>
            <w:i/>
            <w:iCs/>
            <w:color w:val="0038C8"/>
            <w:u w:val="single"/>
            <w:lang w:eastAsia="ru-RU"/>
          </w:rPr>
          <w:t>Статья 230.</w:t>
        </w:r>
      </w:hyperlink>
      <w:r w:rsidRPr="004D4ED9">
        <w:rPr>
          <w:rFonts w:ascii="Times New Roman" w:eastAsia="Times New Roman" w:hAnsi="Times New Roman" w:cs="Times New Roman"/>
          <w:lang w:eastAsia="ru-RU"/>
        </w:rPr>
        <w:t xml:space="preserve"> Расчеты по обязательствам должника - индивидуального предпринимателя и удовлетворение требований кредиторов в процедуре конкурсного производства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59" w:anchor="a253" w:tooltip="+" w:history="1">
        <w:r w:rsidRPr="004D4ED9">
          <w:rPr>
            <w:rFonts w:ascii="Times New Roman" w:eastAsia="Times New Roman" w:hAnsi="Times New Roman" w:cs="Times New Roman"/>
            <w:i/>
            <w:iCs/>
            <w:color w:val="0038C8"/>
            <w:u w:val="single"/>
            <w:lang w:eastAsia="ru-RU"/>
          </w:rPr>
          <w:t>Статья 231.</w:t>
        </w:r>
      </w:hyperlink>
      <w:r w:rsidRPr="004D4ED9">
        <w:rPr>
          <w:rFonts w:ascii="Times New Roman" w:eastAsia="Times New Roman" w:hAnsi="Times New Roman" w:cs="Times New Roman"/>
          <w:lang w:eastAsia="ru-RU"/>
        </w:rPr>
        <w:t xml:space="preserve"> Освобождение должника - индивидуального предпринимателя от обязательств</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0" w:anchor="a254" w:tooltip="+" w:history="1">
        <w:r w:rsidRPr="004D4ED9">
          <w:rPr>
            <w:rFonts w:ascii="Times New Roman" w:eastAsia="Times New Roman" w:hAnsi="Times New Roman" w:cs="Times New Roman"/>
            <w:i/>
            <w:iCs/>
            <w:color w:val="0038C8"/>
            <w:u w:val="single"/>
            <w:lang w:eastAsia="ru-RU"/>
          </w:rPr>
          <w:t>Статья 232.</w:t>
        </w:r>
      </w:hyperlink>
      <w:r w:rsidRPr="004D4ED9">
        <w:rPr>
          <w:rFonts w:ascii="Times New Roman" w:eastAsia="Times New Roman" w:hAnsi="Times New Roman" w:cs="Times New Roman"/>
          <w:lang w:eastAsia="ru-RU"/>
        </w:rPr>
        <w:t xml:space="preserve"> Требования кредиторов после завершения производства по делу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1" w:anchor="a255" w:tooltip="+" w:history="1">
        <w:r w:rsidRPr="004D4ED9">
          <w:rPr>
            <w:rFonts w:ascii="Times New Roman" w:eastAsia="Times New Roman" w:hAnsi="Times New Roman" w:cs="Times New Roman"/>
            <w:b/>
            <w:bCs/>
            <w:color w:val="0038C8"/>
            <w:u w:val="single"/>
            <w:lang w:eastAsia="ru-RU"/>
          </w:rPr>
          <w:t>РАЗДЕЛ VI.</w:t>
        </w:r>
      </w:hyperlink>
      <w:r w:rsidRPr="004D4ED9">
        <w:rPr>
          <w:rFonts w:ascii="Times New Roman" w:eastAsia="Times New Roman" w:hAnsi="Times New Roman" w:cs="Times New Roman"/>
          <w:b/>
          <w:bCs/>
          <w:lang w:eastAsia="ru-RU"/>
        </w:rPr>
        <w:t xml:space="preserve"> ПРОВЕДЕНИЕ ПРОЦЕДУР БАНКРОТСТВА В УПРОЩЕННОМ ПОРЯДКЕ</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2" w:anchor="a256" w:tooltip="+" w:history="1">
        <w:r w:rsidRPr="004D4ED9">
          <w:rPr>
            <w:rFonts w:ascii="Times New Roman" w:eastAsia="Times New Roman" w:hAnsi="Times New Roman" w:cs="Times New Roman"/>
            <w:b/>
            <w:bCs/>
            <w:color w:val="0038C8"/>
            <w:u w:val="single"/>
            <w:lang w:eastAsia="ru-RU"/>
          </w:rPr>
          <w:t>ГЛАВА 19.</w:t>
        </w:r>
      </w:hyperlink>
      <w:r w:rsidRPr="004D4ED9">
        <w:rPr>
          <w:rFonts w:ascii="Times New Roman" w:eastAsia="Times New Roman" w:hAnsi="Times New Roman" w:cs="Times New Roman"/>
          <w:b/>
          <w:bCs/>
          <w:lang w:eastAsia="ru-RU"/>
        </w:rPr>
        <w:t xml:space="preserve"> ОСОБЕННОСТИ БАНКРОТСТВА ЛИКВИДИРУЕМОГО ДОЛЖНИКА - ЮРИДИЧЕСКОГО ЛИЦА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3" w:anchor="a257" w:tooltip="+" w:history="1">
        <w:r w:rsidRPr="004D4ED9">
          <w:rPr>
            <w:rFonts w:ascii="Times New Roman" w:eastAsia="Times New Roman" w:hAnsi="Times New Roman" w:cs="Times New Roman"/>
            <w:i/>
            <w:iCs/>
            <w:color w:val="0038C8"/>
            <w:u w:val="single"/>
            <w:lang w:eastAsia="ru-RU"/>
          </w:rPr>
          <w:t>Статья 233.</w:t>
        </w:r>
      </w:hyperlink>
      <w:r w:rsidRPr="004D4ED9">
        <w:rPr>
          <w:rFonts w:ascii="Times New Roman" w:eastAsia="Times New Roman" w:hAnsi="Times New Roman" w:cs="Times New Roman"/>
          <w:lang w:eastAsia="ru-RU"/>
        </w:rPr>
        <w:t xml:space="preserve"> Банкротство ликвидируемого должника - юридического лица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4" w:anchor="a258" w:tooltip="+" w:history="1">
        <w:r w:rsidRPr="004D4ED9">
          <w:rPr>
            <w:rFonts w:ascii="Times New Roman" w:eastAsia="Times New Roman" w:hAnsi="Times New Roman" w:cs="Times New Roman"/>
            <w:i/>
            <w:iCs/>
            <w:color w:val="0038C8"/>
            <w:u w:val="single"/>
            <w:lang w:eastAsia="ru-RU"/>
          </w:rPr>
          <w:t>Статья 234.</w:t>
        </w:r>
      </w:hyperlink>
      <w:r w:rsidRPr="004D4ED9">
        <w:rPr>
          <w:rFonts w:ascii="Times New Roman" w:eastAsia="Times New Roman" w:hAnsi="Times New Roman" w:cs="Times New Roman"/>
          <w:lang w:eastAsia="ru-RU"/>
        </w:rPr>
        <w:t xml:space="preserve"> Особенности рассмотрения дела о банкротстве ликвидируемого должника - юридического лица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5" w:anchor="a259" w:tooltip="+" w:history="1">
        <w:r w:rsidRPr="004D4ED9">
          <w:rPr>
            <w:rFonts w:ascii="Times New Roman" w:eastAsia="Times New Roman" w:hAnsi="Times New Roman" w:cs="Times New Roman"/>
            <w:i/>
            <w:iCs/>
            <w:color w:val="0038C8"/>
            <w:u w:val="single"/>
            <w:lang w:eastAsia="ru-RU"/>
          </w:rPr>
          <w:t>Статья 235.</w:t>
        </w:r>
      </w:hyperlink>
      <w:r w:rsidRPr="004D4ED9">
        <w:rPr>
          <w:rFonts w:ascii="Times New Roman" w:eastAsia="Times New Roman" w:hAnsi="Times New Roman" w:cs="Times New Roman"/>
          <w:lang w:eastAsia="ru-RU"/>
        </w:rPr>
        <w:t xml:space="preserve"> Последствия отказа от ликвидации юридического лица в порядке банкротства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6" w:anchor="a260" w:tooltip="+" w:history="1">
        <w:r w:rsidRPr="004D4ED9">
          <w:rPr>
            <w:rFonts w:ascii="Times New Roman" w:eastAsia="Times New Roman" w:hAnsi="Times New Roman" w:cs="Times New Roman"/>
            <w:b/>
            <w:bCs/>
            <w:color w:val="0038C8"/>
            <w:u w:val="single"/>
            <w:lang w:eastAsia="ru-RU"/>
          </w:rPr>
          <w:t>ГЛАВА 20.</w:t>
        </w:r>
      </w:hyperlink>
      <w:r w:rsidRPr="004D4ED9">
        <w:rPr>
          <w:rFonts w:ascii="Times New Roman" w:eastAsia="Times New Roman" w:hAnsi="Times New Roman" w:cs="Times New Roman"/>
          <w:b/>
          <w:bCs/>
          <w:lang w:eastAsia="ru-RU"/>
        </w:rPr>
        <w:t xml:space="preserve"> БАНКРОТСТВО ОТСУТСТВУЮЩЕГО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7" w:anchor="a261" w:tooltip="+" w:history="1">
        <w:r w:rsidRPr="004D4ED9">
          <w:rPr>
            <w:rFonts w:ascii="Times New Roman" w:eastAsia="Times New Roman" w:hAnsi="Times New Roman" w:cs="Times New Roman"/>
            <w:i/>
            <w:iCs/>
            <w:color w:val="0038C8"/>
            <w:u w:val="single"/>
            <w:lang w:eastAsia="ru-RU"/>
          </w:rPr>
          <w:t>Статья 236.</w:t>
        </w:r>
      </w:hyperlink>
      <w:r w:rsidRPr="004D4ED9">
        <w:rPr>
          <w:rFonts w:ascii="Times New Roman" w:eastAsia="Times New Roman" w:hAnsi="Times New Roman" w:cs="Times New Roman"/>
          <w:lang w:eastAsia="ru-RU"/>
        </w:rPr>
        <w:t xml:space="preserve"> Особенности подачи заявления о банкротстве отсутствующего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8" w:anchor="a262" w:tooltip="+" w:history="1">
        <w:r w:rsidRPr="004D4ED9">
          <w:rPr>
            <w:rFonts w:ascii="Times New Roman" w:eastAsia="Times New Roman" w:hAnsi="Times New Roman" w:cs="Times New Roman"/>
            <w:i/>
            <w:iCs/>
            <w:color w:val="0038C8"/>
            <w:u w:val="single"/>
            <w:lang w:eastAsia="ru-RU"/>
          </w:rPr>
          <w:t>Статья 237.</w:t>
        </w:r>
      </w:hyperlink>
      <w:r w:rsidRPr="004D4ED9">
        <w:rPr>
          <w:rFonts w:ascii="Times New Roman" w:eastAsia="Times New Roman" w:hAnsi="Times New Roman" w:cs="Times New Roman"/>
          <w:lang w:eastAsia="ru-RU"/>
        </w:rPr>
        <w:t xml:space="preserve"> Рассмотрение дела о банкротстве отсутствующего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69" w:anchor="a263" w:tooltip="+" w:history="1">
        <w:r w:rsidRPr="004D4ED9">
          <w:rPr>
            <w:rFonts w:ascii="Times New Roman" w:eastAsia="Times New Roman" w:hAnsi="Times New Roman" w:cs="Times New Roman"/>
            <w:i/>
            <w:iCs/>
            <w:color w:val="0038C8"/>
            <w:u w:val="single"/>
            <w:lang w:eastAsia="ru-RU"/>
          </w:rPr>
          <w:t>Статья 238.</w:t>
        </w:r>
      </w:hyperlink>
      <w:r w:rsidRPr="004D4ED9">
        <w:rPr>
          <w:rFonts w:ascii="Times New Roman" w:eastAsia="Times New Roman" w:hAnsi="Times New Roman" w:cs="Times New Roman"/>
          <w:lang w:eastAsia="ru-RU"/>
        </w:rPr>
        <w:t xml:space="preserve"> Розыск и возврат имущества отсутствующего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70" w:anchor="a264" w:tooltip="+" w:history="1">
        <w:r w:rsidRPr="004D4ED9">
          <w:rPr>
            <w:rFonts w:ascii="Times New Roman" w:eastAsia="Times New Roman" w:hAnsi="Times New Roman" w:cs="Times New Roman"/>
            <w:i/>
            <w:iCs/>
            <w:color w:val="0038C8"/>
            <w:u w:val="single"/>
            <w:lang w:eastAsia="ru-RU"/>
          </w:rPr>
          <w:t>Статья 239.</w:t>
        </w:r>
      </w:hyperlink>
      <w:r w:rsidRPr="004D4ED9">
        <w:rPr>
          <w:rFonts w:ascii="Times New Roman" w:eastAsia="Times New Roman" w:hAnsi="Times New Roman" w:cs="Times New Roman"/>
          <w:lang w:eastAsia="ru-RU"/>
        </w:rPr>
        <w:t xml:space="preserve"> Применение положений о банкротстве отсутствующего должника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71" w:anchor="a265" w:tooltip="+" w:history="1">
        <w:r w:rsidRPr="004D4ED9">
          <w:rPr>
            <w:rFonts w:ascii="Times New Roman" w:eastAsia="Times New Roman" w:hAnsi="Times New Roman" w:cs="Times New Roman"/>
            <w:b/>
            <w:bCs/>
            <w:color w:val="0038C8"/>
            <w:u w:val="single"/>
            <w:lang w:eastAsia="ru-RU"/>
          </w:rPr>
          <w:t>РАЗДЕЛ VII.</w:t>
        </w:r>
      </w:hyperlink>
      <w:r w:rsidRPr="004D4ED9">
        <w:rPr>
          <w:rFonts w:ascii="Times New Roman" w:eastAsia="Times New Roman" w:hAnsi="Times New Roman" w:cs="Times New Roman"/>
          <w:b/>
          <w:bCs/>
          <w:lang w:eastAsia="ru-RU"/>
        </w:rPr>
        <w:t> ЗАКЛЮЧИТЕЛЬНЫЕ ПОЛОЖЕНИЯ</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72" w:anchor="a266" w:tooltip="+" w:history="1">
        <w:r w:rsidRPr="004D4ED9">
          <w:rPr>
            <w:rFonts w:ascii="Times New Roman" w:eastAsia="Times New Roman" w:hAnsi="Times New Roman" w:cs="Times New Roman"/>
            <w:i/>
            <w:iCs/>
            <w:color w:val="0038C8"/>
            <w:u w:val="single"/>
            <w:lang w:eastAsia="ru-RU"/>
          </w:rPr>
          <w:t>Статья 240.</w:t>
        </w:r>
      </w:hyperlink>
      <w:r w:rsidRPr="004D4ED9">
        <w:rPr>
          <w:rFonts w:ascii="Times New Roman" w:eastAsia="Times New Roman" w:hAnsi="Times New Roman" w:cs="Times New Roman"/>
          <w:lang w:eastAsia="ru-RU"/>
        </w:rPr>
        <w:t xml:space="preserve"> Признание утратившими силу закона и отдельных положений законов </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73" w:anchor="a267" w:tooltip="+" w:history="1">
        <w:r w:rsidRPr="004D4ED9">
          <w:rPr>
            <w:rFonts w:ascii="Times New Roman" w:eastAsia="Times New Roman" w:hAnsi="Times New Roman" w:cs="Times New Roman"/>
            <w:i/>
            <w:iCs/>
            <w:color w:val="0038C8"/>
            <w:u w:val="single"/>
            <w:lang w:eastAsia="ru-RU"/>
          </w:rPr>
          <w:t>Статья 241.</w:t>
        </w:r>
      </w:hyperlink>
      <w:r w:rsidRPr="004D4ED9">
        <w:rPr>
          <w:rFonts w:ascii="Times New Roman" w:eastAsia="Times New Roman" w:hAnsi="Times New Roman" w:cs="Times New Roman"/>
          <w:lang w:eastAsia="ru-RU"/>
        </w:rPr>
        <w:t xml:space="preserve"> Реализация положений настоящего Закона</w:t>
      </w:r>
    </w:p>
    <w:p w:rsidR="004D4ED9" w:rsidRPr="004D4ED9" w:rsidRDefault="004D4ED9" w:rsidP="004D4ED9">
      <w:pPr>
        <w:spacing w:before="160" w:after="160" w:line="240" w:lineRule="auto"/>
        <w:ind w:left="1134" w:hanging="1134"/>
        <w:rPr>
          <w:rFonts w:ascii="Times New Roman" w:eastAsia="Times New Roman" w:hAnsi="Times New Roman" w:cs="Times New Roman"/>
          <w:lang w:eastAsia="ru-RU"/>
        </w:rPr>
      </w:pPr>
      <w:hyperlink r:id="rId274" w:anchor="a268" w:tooltip="+" w:history="1">
        <w:r w:rsidRPr="004D4ED9">
          <w:rPr>
            <w:rFonts w:ascii="Times New Roman" w:eastAsia="Times New Roman" w:hAnsi="Times New Roman" w:cs="Times New Roman"/>
            <w:i/>
            <w:iCs/>
            <w:color w:val="0038C8"/>
            <w:u w:val="single"/>
            <w:lang w:eastAsia="ru-RU"/>
          </w:rPr>
          <w:t>Статья 242.</w:t>
        </w:r>
      </w:hyperlink>
      <w:r w:rsidRPr="004D4ED9">
        <w:rPr>
          <w:rFonts w:ascii="Times New Roman" w:eastAsia="Times New Roman" w:hAnsi="Times New Roman" w:cs="Times New Roman"/>
          <w:lang w:eastAsia="ru-RU"/>
        </w:rPr>
        <w:t xml:space="preserve"> Вступление в силу настоящего Закона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1" w:name="a283"/>
      <w:bookmarkEnd w:id="1"/>
      <w:r w:rsidRPr="004D4ED9">
        <w:rPr>
          <w:rFonts w:ascii="Times New Roman" w:eastAsia="Times New Roman" w:hAnsi="Times New Roman" w:cs="Times New Roman"/>
          <w:b/>
          <w:bCs/>
          <w:caps/>
          <w:sz w:val="24"/>
          <w:szCs w:val="24"/>
          <w:lang w:eastAsia="ru-RU"/>
        </w:rPr>
        <w:t>РАЗДЕЛ I</w:t>
      </w:r>
      <w:r w:rsidRPr="004D4ED9">
        <w:rPr>
          <w:rFonts w:ascii="Times New Roman" w:eastAsia="Times New Roman" w:hAnsi="Times New Roman" w:cs="Times New Roman"/>
          <w:b/>
          <w:bCs/>
          <w:caps/>
          <w:sz w:val="24"/>
          <w:szCs w:val="24"/>
          <w:lang w:eastAsia="ru-RU"/>
        </w:rPr>
        <w:br/>
        <w:t>ОБЩИЕ ПОЛОЖЕНИЯ</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2" w:name="a284"/>
      <w:bookmarkEnd w:id="2"/>
      <w:r w:rsidRPr="004D4ED9">
        <w:rPr>
          <w:rFonts w:ascii="Times New Roman" w:eastAsia="Times New Roman" w:hAnsi="Times New Roman" w:cs="Times New Roman"/>
          <w:b/>
          <w:bCs/>
          <w:caps/>
          <w:sz w:val="24"/>
          <w:szCs w:val="24"/>
          <w:lang w:eastAsia="ru-RU"/>
        </w:rPr>
        <w:lastRenderedPageBreak/>
        <w:t>ГЛАВА 1</w:t>
      </w:r>
      <w:r w:rsidRPr="004D4ED9">
        <w:rPr>
          <w:rFonts w:ascii="Times New Roman" w:eastAsia="Times New Roman" w:hAnsi="Times New Roman" w:cs="Times New Roman"/>
          <w:b/>
          <w:bCs/>
          <w:caps/>
          <w:sz w:val="24"/>
          <w:szCs w:val="24"/>
          <w:lang w:eastAsia="ru-RU"/>
        </w:rPr>
        <w:br/>
        <w:t>ОСНОВНЫЕ ПОЛОЖЕНИЯ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 w:name="a2"/>
      <w:bookmarkEnd w:id="3"/>
      <w:r w:rsidRPr="004D4ED9">
        <w:rPr>
          <w:rFonts w:ascii="Times New Roman" w:eastAsia="Times New Roman" w:hAnsi="Times New Roman" w:cs="Times New Roman"/>
          <w:b/>
          <w:bCs/>
          <w:sz w:val="24"/>
          <w:szCs w:val="24"/>
          <w:lang w:eastAsia="ru-RU"/>
        </w:rPr>
        <w:t>Статья 1. Основные термины, используемые в настоящем Законе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Для целей настоящего Закона используемые в нем основные термины имеют следующие значения: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 w:name="a755"/>
      <w:bookmarkEnd w:id="4"/>
      <w:r w:rsidRPr="004D4ED9">
        <w:rPr>
          <w:rFonts w:ascii="Times New Roman" w:eastAsia="Times New Roman" w:hAnsi="Times New Roman" w:cs="Times New Roman"/>
          <w:sz w:val="24"/>
          <w:szCs w:val="24"/>
          <w:lang w:eastAsia="ru-RU"/>
        </w:rPr>
        <w:t>банкротство -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должника - индивидуального предпринимателя (далее - решение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 w:name="a602"/>
      <w:bookmarkEnd w:id="5"/>
      <w:r w:rsidRPr="004D4ED9">
        <w:rPr>
          <w:rFonts w:ascii="Times New Roman" w:eastAsia="Times New Roman" w:hAnsi="Times New Roman" w:cs="Times New Roman"/>
          <w:sz w:val="24"/>
          <w:szCs w:val="24"/>
          <w:lang w:eastAsia="ru-RU"/>
        </w:rPr>
        <w:t>близкие родственники - родители, дети, усыновители, усыновленные (удочеренные), родные братья и сестры, дед, бабка, внуки, супруг (супруга);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 w:name="a393"/>
      <w:bookmarkEnd w:id="6"/>
      <w:r w:rsidRPr="004D4ED9">
        <w:rPr>
          <w:rFonts w:ascii="Times New Roman" w:eastAsia="Times New Roman" w:hAnsi="Times New Roman" w:cs="Times New Roman"/>
          <w:sz w:val="24"/>
          <w:szCs w:val="24"/>
          <w:lang w:eastAsia="ru-RU"/>
        </w:rPr>
        <w:t xml:space="preserve">временный (антикризисный) управляющий - индивидуальный предприниматель, юридическое или физическое лицо (гражданин Республики Беларусь либо иностранный гражданин, лицо без гражданства, имеющие </w:t>
      </w:r>
      <w:hyperlink r:id="rId275" w:anchor="a28" w:tooltip="+" w:history="1">
        <w:r w:rsidRPr="004D4ED9">
          <w:rPr>
            <w:rFonts w:ascii="Times New Roman" w:eastAsia="Times New Roman" w:hAnsi="Times New Roman" w:cs="Times New Roman"/>
            <w:color w:val="0038C8"/>
            <w:sz w:val="24"/>
            <w:szCs w:val="24"/>
            <w:u w:val="single"/>
            <w:lang w:eastAsia="ru-RU"/>
          </w:rPr>
          <w:t>вид</w:t>
        </w:r>
      </w:hyperlink>
      <w:r w:rsidRPr="004D4ED9">
        <w:rPr>
          <w:rFonts w:ascii="Times New Roman" w:eastAsia="Times New Roman" w:hAnsi="Times New Roman" w:cs="Times New Roman"/>
          <w:sz w:val="24"/>
          <w:szCs w:val="24"/>
          <w:lang w:eastAsia="ru-RU"/>
        </w:rPr>
        <w:t xml:space="preserve"> на жительство в Республике Беларусь), назначаемые хозяйственным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настоящим Законом, - управляющий);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 w:name="a391"/>
      <w:bookmarkEnd w:id="7"/>
      <w:r w:rsidRPr="004D4ED9">
        <w:rPr>
          <w:rFonts w:ascii="Times New Roman" w:eastAsia="Times New Roman" w:hAnsi="Times New Roman" w:cs="Times New Roman"/>
          <w:sz w:val="24"/>
          <w:szCs w:val="24"/>
          <w:lang w:eastAsia="ru-RU"/>
        </w:rPr>
        <w:t>государственная организация - государственное юридическое лицо, юридическое лицо, акции (доли в уставном фонде) которого принадлежат Республике Беларусь и переданы в управление Национальному банку Республики Беларусь, Национальной академии наук Беларуси, Управлению делами Президента Республики Беларусь, другим государственным органам и иным государственным организациям, подчиненным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государственным объединениям, либо акции (доли в уставном фонде) которого находятся в коммунальной собственности, юридическое лицо, входящее в состав государственного объединения;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 w:name="a392"/>
      <w:bookmarkEnd w:id="8"/>
      <w:r w:rsidRPr="004D4ED9">
        <w:rPr>
          <w:rFonts w:ascii="Times New Roman" w:eastAsia="Times New Roman" w:hAnsi="Times New Roman" w:cs="Times New Roman"/>
          <w:sz w:val="24"/>
          <w:szCs w:val="24"/>
          <w:lang w:eastAsia="ru-RU"/>
        </w:rPr>
        <w:t>государственный орган - Национальный банк Республики Беларусь, Национальная академия наук Беларуси, Управление делами Президента Республики Беларусь, другие государственные органы и иные государственные организации, подчиненные Президенту Республики Беларусь (за исключением Администрации Президента Республики Беларусь, Государственного секретариата Совета Безопасности Республики Беларусь и Службы безопасности Президента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государственные объединения;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 w:name="a603"/>
      <w:bookmarkEnd w:id="9"/>
      <w:r w:rsidRPr="004D4ED9">
        <w:rPr>
          <w:rFonts w:ascii="Times New Roman" w:eastAsia="Times New Roman" w:hAnsi="Times New Roman" w:cs="Times New Roman"/>
          <w:sz w:val="24"/>
          <w:szCs w:val="24"/>
          <w:lang w:eastAsia="ru-RU"/>
        </w:rPr>
        <w:t>градообразующая организация - юридическое лицо, численность работников которого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 w:name="a642"/>
      <w:bookmarkEnd w:id="10"/>
      <w:r w:rsidRPr="004D4ED9">
        <w:rPr>
          <w:rFonts w:ascii="Times New Roman" w:eastAsia="Times New Roman" w:hAnsi="Times New Roman" w:cs="Times New Roman"/>
          <w:sz w:val="24"/>
          <w:szCs w:val="24"/>
          <w:lang w:eastAsia="ru-RU"/>
        </w:rPr>
        <w:t>денежное обязательство - обязанность уплатить кредитору определенную денежную сумму по гражданско-правовой сделке или иному основанию, установленному гражданским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1" w:name="a604"/>
      <w:bookmarkEnd w:id="11"/>
      <w:r w:rsidRPr="004D4ED9">
        <w:rPr>
          <w:rFonts w:ascii="Times New Roman" w:eastAsia="Times New Roman" w:hAnsi="Times New Roman" w:cs="Times New Roman"/>
          <w:sz w:val="24"/>
          <w:szCs w:val="24"/>
          <w:lang w:eastAsia="ru-RU"/>
        </w:rPr>
        <w:lastRenderedPageBreak/>
        <w:t>должник -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 индивидуальный предприниматель;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 w:name="a773"/>
      <w:bookmarkEnd w:id="12"/>
      <w:r w:rsidRPr="004D4ED9">
        <w:rPr>
          <w:rFonts w:ascii="Times New Roman" w:eastAsia="Times New Roman" w:hAnsi="Times New Roman" w:cs="Times New Roman"/>
          <w:sz w:val="24"/>
          <w:szCs w:val="24"/>
          <w:lang w:eastAsia="ru-RU"/>
        </w:rPr>
        <w:t>досудебное оздоровление - меры, принимаемые руководителями организаций, собственником имущества унитарного предприятия, учредителями (участниками) юридического лица, индивидуальными предпринимателями, государственными органами и иными организациями по обеспечению стабильной и эффективной хозяйственной (экономической) деятельности юридических лиц и индивидуальных предпринимателей, а также восстановлению их платежеспособности;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 w:name="a605"/>
      <w:bookmarkEnd w:id="13"/>
      <w:r w:rsidRPr="004D4ED9">
        <w:rPr>
          <w:rFonts w:ascii="Times New Roman" w:eastAsia="Times New Roman" w:hAnsi="Times New Roman" w:cs="Times New Roman"/>
          <w:sz w:val="24"/>
          <w:szCs w:val="24"/>
          <w:lang w:eastAsia="ru-RU"/>
        </w:rPr>
        <w:t>заинтересованные лица в отношении должника - индивидуального предпринимателя - физические лица, признаваемые в соответствии с настоящим Законом заинтересованными лицами в отношении физического лица, являющегося должником - индивидуальным предпринимателем, главный бухгалтер (бухгалтер) должника - индивидуального предпринимателя, в том числе прекративший трудовые или гражданско-правовые отношения с этим должником, если до момента возбуждения производства по делу об экономической несостоятельности (банкротстве) прошло не более одного года. Заинтересованными физическими лицами в отношении должника - индивидуального предпринимателя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4" w:name="a655"/>
      <w:bookmarkEnd w:id="14"/>
      <w:r w:rsidRPr="004D4ED9">
        <w:rPr>
          <w:rFonts w:ascii="Times New Roman" w:eastAsia="Times New Roman" w:hAnsi="Times New Roman" w:cs="Times New Roman"/>
          <w:sz w:val="24"/>
          <w:szCs w:val="24"/>
          <w:lang w:eastAsia="ru-RU"/>
        </w:rPr>
        <w:t>заинтересованные лица в отношении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юридическое лицо, являющееся основным, зависимым или дочерним по отношению к должнику - юридическому лицу;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 w:name="a764"/>
      <w:bookmarkEnd w:id="15"/>
      <w:r w:rsidRPr="004D4ED9">
        <w:rPr>
          <w:rFonts w:ascii="Times New Roman" w:eastAsia="Times New Roman" w:hAnsi="Times New Roman" w:cs="Times New Roman"/>
          <w:sz w:val="24"/>
          <w:szCs w:val="24"/>
          <w:lang w:eastAsia="ru-RU"/>
        </w:rPr>
        <w:t>руководитель должника - юридического лица, а также лица, входящие в совет директоров (наблюдательный совет) должника, коллегиальный исполнительный орган либо другой орган должника - юридического лица, или иные лица, уполномоченные в соответствии с учредительными документами, договорами или законодательством управлять должником - юридическим лицом, главный бухгалтер (бухгалтер) должника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должника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 w:name="a821"/>
      <w:bookmarkEnd w:id="16"/>
      <w:r w:rsidRPr="004D4ED9">
        <w:rPr>
          <w:rFonts w:ascii="Times New Roman" w:eastAsia="Times New Roman" w:hAnsi="Times New Roman" w:cs="Times New Roman"/>
          <w:sz w:val="24"/>
          <w:szCs w:val="24"/>
          <w:lang w:eastAsia="ru-RU"/>
        </w:rPr>
        <w:t>заинтересованные лица в отношении кредитора (конкурсного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заинтересованные лица в отношении физического лица, являющегося кредитором (конкурсным кредитором);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юридическое лицо, являющееся основным, зависимым или дочерним по отношению к кредитору (конкурсному кредитору) - юридическому лицу;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руководитель кредитора (конкурсного кредитора) - юридического лица, а также лица, входящие в совет директоров (наблюдательный совет) кредитора (конкурсного кредитора), коллегиальный исполнительный орган либо другой орган кредитора (конкурсного кредитора) - юридического лица, или иные лица, уполномоченные в </w:t>
      </w:r>
      <w:r w:rsidRPr="004D4ED9">
        <w:rPr>
          <w:rFonts w:ascii="Times New Roman" w:eastAsia="Times New Roman" w:hAnsi="Times New Roman" w:cs="Times New Roman"/>
          <w:sz w:val="24"/>
          <w:szCs w:val="24"/>
          <w:lang w:eastAsia="ru-RU"/>
        </w:rPr>
        <w:lastRenderedPageBreak/>
        <w:t>соответствии с учредительными документами, договорами или законодательством осуществлять функции управления в отношении кредитора (конкурсного кредитора) - юридического лица, главный бухгалтер (бухгалтер) кредитора (конкурсного кредитора)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кредитора (конкурсного кредитора)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лица, признаваемые в соответствии с законодательными актами заинтересованными в отношении кредитора (конкурсного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 w:name="a820"/>
      <w:bookmarkEnd w:id="17"/>
      <w:r w:rsidRPr="004D4ED9">
        <w:rPr>
          <w:rFonts w:ascii="Times New Roman" w:eastAsia="Times New Roman" w:hAnsi="Times New Roman" w:cs="Times New Roman"/>
          <w:sz w:val="24"/>
          <w:szCs w:val="24"/>
          <w:lang w:eastAsia="ru-RU"/>
        </w:rPr>
        <w:t>заинтересованные лица в отношении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юридическое лицо, являющееся основным, зависимым или дочерним по отношению к управляющему - юридическому лицу;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руководитель управляющего - юридического лица, а также лица, входящие в совет директоров (наблюдательный совет) управляющего, коллегиальный исполнительный орган либо другой орган управляющего - юридического лица, или иные физические лица, уполномоченные в соответствии с учредительными документами, договорами или законодательством осуществлять функции управления в отношении управляющего - юридического лица, главный бухгалтер (бухгалтер) управляющего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управляющего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заинтересованные лица в отношении физического лица, являющегося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 w:name="a822"/>
      <w:bookmarkEnd w:id="18"/>
      <w:r w:rsidRPr="004D4ED9">
        <w:rPr>
          <w:rFonts w:ascii="Times New Roman" w:eastAsia="Times New Roman" w:hAnsi="Times New Roman" w:cs="Times New Roman"/>
          <w:sz w:val="24"/>
          <w:szCs w:val="24"/>
          <w:lang w:eastAsia="ru-RU"/>
        </w:rPr>
        <w:t>заинтересованные лица в отношении физического лица - супруг (супруга), родственники по прямой восходящей и нисходящей линии, родные сестры, братья и близкие родственники сестер и братьев по прямой нисходящей линии, родственники супруга (супруги) по прямой восходящей и нисходящей линии, сестры и братья супруга (супруги) и родственники сестер и братьев супруга (супруги) по прямой нисходящей линии, а также физические лица, признаваемые членами семьи в соответствии с законодательством о браке и семье;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 w:name="a595"/>
      <w:bookmarkEnd w:id="19"/>
      <w:r w:rsidRPr="004D4ED9">
        <w:rPr>
          <w:rFonts w:ascii="Times New Roman" w:eastAsia="Times New Roman" w:hAnsi="Times New Roman" w:cs="Times New Roman"/>
          <w:sz w:val="24"/>
          <w:szCs w:val="24"/>
          <w:lang w:eastAsia="ru-RU"/>
        </w:rPr>
        <w:t>защитный период - 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 w:name="a823"/>
      <w:bookmarkEnd w:id="20"/>
      <w:r w:rsidRPr="004D4ED9">
        <w:rPr>
          <w:rFonts w:ascii="Times New Roman" w:eastAsia="Times New Roman" w:hAnsi="Times New Roman" w:cs="Times New Roman"/>
          <w:sz w:val="24"/>
          <w:szCs w:val="24"/>
          <w:lang w:eastAsia="ru-RU"/>
        </w:rPr>
        <w:t>значимая часть предприятия как имущественного комплекса - имущество организации, отчуждение которого повлечет прекращение хозяйственной (экономической) деятельности организации либо затруднит ее;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1" w:name="a596"/>
      <w:bookmarkEnd w:id="21"/>
      <w:r w:rsidRPr="004D4ED9">
        <w:rPr>
          <w:rFonts w:ascii="Times New Roman" w:eastAsia="Times New Roman" w:hAnsi="Times New Roman" w:cs="Times New Roman"/>
          <w:sz w:val="24"/>
          <w:szCs w:val="24"/>
          <w:lang w:eastAsia="ru-RU"/>
        </w:rPr>
        <w:t xml:space="preserve">конкурсное производство - 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w:t>
      </w:r>
      <w:r w:rsidRPr="004D4ED9">
        <w:rPr>
          <w:rFonts w:ascii="Times New Roman" w:eastAsia="Times New Roman" w:hAnsi="Times New Roman" w:cs="Times New Roman"/>
          <w:sz w:val="24"/>
          <w:szCs w:val="24"/>
          <w:lang w:eastAsia="ru-RU"/>
        </w:rPr>
        <w:lastRenderedPageBreak/>
        <w:t>невозможности проведения санации или отсутствии оснований для ее проведения - в процедуре ликвидационного производства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 w:name="a606"/>
      <w:bookmarkEnd w:id="22"/>
      <w:r w:rsidRPr="004D4ED9">
        <w:rPr>
          <w:rFonts w:ascii="Times New Roman" w:eastAsia="Times New Roman" w:hAnsi="Times New Roman" w:cs="Times New Roman"/>
          <w:sz w:val="24"/>
          <w:szCs w:val="24"/>
          <w:lang w:eastAsia="ru-RU"/>
        </w:rPr>
        <w:t xml:space="preserve">конкурсные кредиторы - представитель работников должника и кредиторы по платежным обязательствам - по обязательствам, возникшим до открытия конкурсного производства и включенным в </w:t>
      </w:r>
      <w:hyperlink r:id="rId276"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за исключением физических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Не являются конкурсными кредиторами физические лица, перед которыми должник несет ответственность за причинение вреда их жизни или здоровью, и учредители (участники) должника - юридического лица, перед которыми должник несет ответственность по обязательствам, вытекающим из такого участия;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 w:name="a389"/>
      <w:bookmarkEnd w:id="23"/>
      <w:r w:rsidRPr="004D4ED9">
        <w:rPr>
          <w:rFonts w:ascii="Times New Roman" w:eastAsia="Times New Roman" w:hAnsi="Times New Roman" w:cs="Times New Roman"/>
          <w:sz w:val="24"/>
          <w:szCs w:val="24"/>
          <w:lang w:eastAsia="ru-RU"/>
        </w:rPr>
        <w:t>кредиторы - лица, имеющие по отношению к должнику права требования по денежным обязательствам, по обязательствам об уплате обязательных платежей, о выплате выходных пособий и об оплате труда лиц, работающих по трудовому договору (контракту);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 w:name="a763"/>
      <w:bookmarkEnd w:id="24"/>
      <w:r w:rsidRPr="004D4ED9">
        <w:rPr>
          <w:rFonts w:ascii="Times New Roman" w:eastAsia="Times New Roman" w:hAnsi="Times New Roman" w:cs="Times New Roman"/>
          <w:sz w:val="24"/>
          <w:szCs w:val="24"/>
          <w:lang w:eastAsia="ru-RU"/>
        </w:rPr>
        <w:t>крупная сделка - сделка, влекущая распоряжение недвижимым или иным имуществом должника - юридического лица, балансовая стоимость которого на момент заключения сделки составляет двадцать и более процентов балансовой стоимости активов должника, определенной на основании данных бухгалтерской отчетности за последний отчетный период, в отношении должника - индивидуального предпринимателя, а также юридического лица, применяющего упрощенную систему налогообложения без ведения бухгалтерского учета, - сделка на сумму, составляющую сто и более базовых величин;</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5" w:name="a597"/>
      <w:bookmarkEnd w:id="25"/>
      <w:r w:rsidRPr="004D4ED9">
        <w:rPr>
          <w:rFonts w:ascii="Times New Roman" w:eastAsia="Times New Roman" w:hAnsi="Times New Roman" w:cs="Times New Roman"/>
          <w:sz w:val="24"/>
          <w:szCs w:val="24"/>
          <w:lang w:eastAsia="ru-RU"/>
        </w:rPr>
        <w:t>ликвидационное производство - 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 w:name="a390"/>
      <w:bookmarkEnd w:id="26"/>
      <w:r w:rsidRPr="004D4ED9">
        <w:rPr>
          <w:rFonts w:ascii="Times New Roman" w:eastAsia="Times New Roman" w:hAnsi="Times New Roman" w:cs="Times New Roman"/>
          <w:sz w:val="24"/>
          <w:szCs w:val="24"/>
          <w:lang w:eastAsia="ru-RU"/>
        </w:rPr>
        <w:t>ликвидируемый должник - юридическое лицо, в отношении которого решение о ликвидации принято до возбуждения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 w:name="a599"/>
      <w:bookmarkEnd w:id="27"/>
      <w:r w:rsidRPr="004D4ED9">
        <w:rPr>
          <w:rFonts w:ascii="Times New Roman" w:eastAsia="Times New Roman" w:hAnsi="Times New Roman" w:cs="Times New Roman"/>
          <w:sz w:val="24"/>
          <w:szCs w:val="24"/>
          <w:lang w:eastAsia="ru-RU"/>
        </w:rPr>
        <w:t>мировое соглашение в производстве по делу об экономической несостоятельности (банкротстве) - процедура экономической несостоятельности (банкротства) в виде соглашения между должником, конкурсными кредиторами, а также третьими лицами об уплате долгов, в котором предусматриваются освобождение должника от долгов, или уменьшение сумм долгов, или рассрочка (отсрочка) их уплаты, а также срок уплаты долгов и тому подобное, применяемого на любой стадии конкурсного производства в целях прекращения производства по делу об экономической несостоятельности (банкротстве) и утверждаемого хозяйственным судом, рассматривающим дело об экономической несостоятельности (банкротстве) (далее - мировое соглашение);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 w:name="a640"/>
      <w:bookmarkEnd w:id="28"/>
      <w:r w:rsidRPr="004D4ED9">
        <w:rPr>
          <w:rFonts w:ascii="Times New Roman" w:eastAsia="Times New Roman" w:hAnsi="Times New Roman" w:cs="Times New Roman"/>
          <w:sz w:val="24"/>
          <w:szCs w:val="24"/>
          <w:lang w:eastAsia="ru-RU"/>
        </w:rPr>
        <w:t>неплатежеспособность - 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трудовых и связанных с ними отношений;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 w:name="a395"/>
      <w:bookmarkEnd w:id="29"/>
      <w:r w:rsidRPr="004D4ED9">
        <w:rPr>
          <w:rFonts w:ascii="Times New Roman" w:eastAsia="Times New Roman" w:hAnsi="Times New Roman" w:cs="Times New Roman"/>
          <w:sz w:val="24"/>
          <w:szCs w:val="24"/>
          <w:lang w:eastAsia="ru-RU"/>
        </w:rPr>
        <w:t xml:space="preserve">обязательные платежи - налоги, сборы (пошлины) и иные платежи в республиканский и местные бюджеты, в том числе в государственные целевые бюджетные фонды, а также в государственные внебюджетные фонды, которые должник обязан уплатить в соответствии с законодательством, включая суммы бюджетных займов, </w:t>
      </w:r>
      <w:r w:rsidRPr="004D4ED9">
        <w:rPr>
          <w:rFonts w:ascii="Times New Roman" w:eastAsia="Times New Roman" w:hAnsi="Times New Roman" w:cs="Times New Roman"/>
          <w:sz w:val="24"/>
          <w:szCs w:val="24"/>
          <w:lang w:eastAsia="ru-RU"/>
        </w:rPr>
        <w:lastRenderedPageBreak/>
        <w:t>бюджетных ссуд, административные взыскания в виде штрафов, а также штрафы, налагаемые в соответствии с уголовным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 w:name="a607"/>
      <w:bookmarkEnd w:id="30"/>
      <w:r w:rsidRPr="004D4ED9">
        <w:rPr>
          <w:rFonts w:ascii="Times New Roman" w:eastAsia="Times New Roman" w:hAnsi="Times New Roman" w:cs="Times New Roman"/>
          <w:sz w:val="24"/>
          <w:szCs w:val="24"/>
          <w:lang w:eastAsia="ru-RU"/>
        </w:rPr>
        <w:t>организация, приравненная к градообразующей, - организация, численность работников которой составляет тысячу и более человек;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 w:name="a436"/>
      <w:bookmarkEnd w:id="31"/>
      <w:r w:rsidRPr="004D4ED9">
        <w:rPr>
          <w:rFonts w:ascii="Times New Roman" w:eastAsia="Times New Roman" w:hAnsi="Times New Roman" w:cs="Times New Roman"/>
          <w:sz w:val="24"/>
          <w:szCs w:val="24"/>
          <w:lang w:eastAsia="ru-RU"/>
        </w:rPr>
        <w:t>отсутствующий должник - индивидуальный предприниматель, в отношении которого по месту его жительства нет сведений о месте его пребывания, либо юридическое лицо, фактически прекратившее свою хозяйственную (экономическую) деятельность, место жительства (место</w:t>
      </w:r>
      <w:r w:rsidRPr="004D4ED9">
        <w:rPr>
          <w:rFonts w:ascii="Times New Roman" w:eastAsia="Times New Roman" w:hAnsi="Times New Roman" w:cs="Times New Roman"/>
          <w:i/>
          <w:iCs/>
          <w:sz w:val="24"/>
          <w:szCs w:val="24"/>
          <w:lang w:eastAsia="ru-RU"/>
        </w:rPr>
        <w:t xml:space="preserve"> </w:t>
      </w:r>
      <w:r w:rsidRPr="004D4ED9">
        <w:rPr>
          <w:rFonts w:ascii="Times New Roman" w:eastAsia="Times New Roman" w:hAnsi="Times New Roman" w:cs="Times New Roman"/>
          <w:sz w:val="24"/>
          <w:szCs w:val="24"/>
          <w:lang w:eastAsia="ru-RU"/>
        </w:rPr>
        <w:t>нахождения) руководителя (органов управления) которого установить не представляется возможным;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2" w:name="a641"/>
      <w:bookmarkEnd w:id="32"/>
      <w:r w:rsidRPr="004D4ED9">
        <w:rPr>
          <w:rFonts w:ascii="Times New Roman" w:eastAsia="Times New Roman" w:hAnsi="Times New Roman" w:cs="Times New Roman"/>
          <w:sz w:val="24"/>
          <w:szCs w:val="24"/>
          <w:lang w:eastAsia="ru-RU"/>
        </w:rPr>
        <w:t>платежные обязательства - обязанность должника исполнить денежные обязательства и (или) произвести обязательные платежи;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 w:name="a396"/>
      <w:bookmarkEnd w:id="33"/>
      <w:r w:rsidRPr="004D4ED9">
        <w:rPr>
          <w:rFonts w:ascii="Times New Roman" w:eastAsia="Times New Roman" w:hAnsi="Times New Roman" w:cs="Times New Roman"/>
          <w:sz w:val="24"/>
          <w:szCs w:val="24"/>
          <w:lang w:eastAsia="ru-RU"/>
        </w:rPr>
        <w:t>представитель работников должника - лицо, уполномоченное работниками должника (в том числе уволенными лицами, перед которыми не погашена задолженность по обязательствам, вытекающим из трудовых и связанных с ними отношений) и (или) физическими лицами, работающими (работавшими)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представлять их законные интересы в производстве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 w:name="a813"/>
      <w:bookmarkEnd w:id="34"/>
      <w:r w:rsidRPr="004D4ED9">
        <w:rPr>
          <w:rFonts w:ascii="Times New Roman" w:eastAsia="Times New Roman" w:hAnsi="Times New Roman" w:cs="Times New Roman"/>
          <w:sz w:val="24"/>
          <w:szCs w:val="24"/>
          <w:lang w:eastAsia="ru-RU"/>
        </w:rPr>
        <w:t>реструктуризация - изменение, рационализация производственной, организационной, социальной, финансовой и иных сфер хозяйственной (экономической) деятельности должника в целях восстановления его рентабельной работы и повышения конкурентоспособности;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 w:name="a397"/>
      <w:bookmarkEnd w:id="35"/>
      <w:r w:rsidRPr="004D4ED9">
        <w:rPr>
          <w:rFonts w:ascii="Times New Roman" w:eastAsia="Times New Roman" w:hAnsi="Times New Roman" w:cs="Times New Roman"/>
          <w:sz w:val="24"/>
          <w:szCs w:val="24"/>
          <w:lang w:eastAsia="ru-RU"/>
        </w:rPr>
        <w:t>руководитель должника - юридического лица - единоличный исполнительный орган должника - юридического лица, иные лица, действующие в соответствии с законодательством от имени должника - юридического лица без доверенности, в том числе которые отстранены от должности либо с которыми трудовые договоры (контракты) прекращены в соответствии с законодательством о труде по основаниям, предусмотренным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 w:name="a600"/>
      <w:bookmarkEnd w:id="36"/>
      <w:r w:rsidRPr="004D4ED9">
        <w:rPr>
          <w:rFonts w:ascii="Times New Roman" w:eastAsia="Times New Roman" w:hAnsi="Times New Roman" w:cs="Times New Roman"/>
          <w:sz w:val="24"/>
          <w:szCs w:val="24"/>
          <w:lang w:eastAsia="ru-RU"/>
        </w:rPr>
        <w:t>санация - процедура конкурсного производства, применяемая в целях обеспечения стабильной и эффективной хозяйственной (экономической) деятельности, восстановления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сельскохозяйственная организация -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финансовый год;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 w:name="a756"/>
      <w:bookmarkEnd w:id="37"/>
      <w:r w:rsidRPr="004D4ED9">
        <w:rPr>
          <w:rFonts w:ascii="Times New Roman" w:eastAsia="Times New Roman" w:hAnsi="Times New Roman" w:cs="Times New Roman"/>
          <w:sz w:val="24"/>
          <w:szCs w:val="24"/>
          <w:lang w:eastAsia="ru-RU"/>
        </w:rPr>
        <w:t>экономическая несостоятельность -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должника (далее - решение о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 w:name="a611"/>
      <w:bookmarkEnd w:id="38"/>
      <w:r w:rsidRPr="004D4ED9">
        <w:rPr>
          <w:rFonts w:ascii="Times New Roman" w:eastAsia="Times New Roman" w:hAnsi="Times New Roman" w:cs="Times New Roman"/>
          <w:sz w:val="24"/>
          <w:szCs w:val="24"/>
          <w:lang w:eastAsia="ru-RU"/>
        </w:rPr>
        <w:t xml:space="preserve">юридические лица и индивидуальные предприниматели, имеющие государственные и (или) международные заказы, - юридические лица и индивидуальные предприниматели, имеющие обязательства по поставке товаров, выполнению работ, оказанию услуг для государственных нужд и (или) обязанные совершить сделки, исполнение обязательств по которым обеспечено имуществом Республики Беларусь либо ее административно-территориальной единицы, гарантией Правительства Республики Беларусь, местных исполнительных и распорядительных органов, и (или) имеющие обязательства по </w:t>
      </w:r>
      <w:r w:rsidRPr="004D4ED9">
        <w:rPr>
          <w:rFonts w:ascii="Times New Roman" w:eastAsia="Times New Roman" w:hAnsi="Times New Roman" w:cs="Times New Roman"/>
          <w:sz w:val="24"/>
          <w:szCs w:val="24"/>
          <w:lang w:eastAsia="ru-RU"/>
        </w:rPr>
        <w:lastRenderedPageBreak/>
        <w:t>выполнению (обеспечению выполнения) иностранных и международных оборонных заказов, контрактов и внешнеэкономических сделок в иной форме, имеющих международный характер, выполнение которых должна обеспечить Республика Беларусь в соответствии с ее международными обязательствами.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9" w:name="a3"/>
      <w:bookmarkEnd w:id="39"/>
      <w:r w:rsidRPr="004D4ED9">
        <w:rPr>
          <w:rFonts w:ascii="Times New Roman" w:eastAsia="Times New Roman" w:hAnsi="Times New Roman" w:cs="Times New Roman"/>
          <w:b/>
          <w:bCs/>
          <w:sz w:val="24"/>
          <w:szCs w:val="24"/>
          <w:lang w:eastAsia="ru-RU"/>
        </w:rPr>
        <w:t>Статья 2. Отношения, регулируемые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 w:name="a729"/>
      <w:bookmarkEnd w:id="40"/>
      <w:r w:rsidRPr="004D4ED9">
        <w:rPr>
          <w:rFonts w:ascii="Times New Roman" w:eastAsia="Times New Roman" w:hAnsi="Times New Roman" w:cs="Times New Roman"/>
          <w:sz w:val="24"/>
          <w:szCs w:val="24"/>
          <w:lang w:eastAsia="ru-RU"/>
        </w:rPr>
        <w:t>Настоящим Законом устанавливаются основания для признания хозяйственным судом должника экономически несостоятельным (банкротом), регулируются порядок и условия проведения производства по делу об экономической несостоятельности (банкротстве), осуществления мер по предупреждению экономической несостоятельности (банкротства) и иные связанные с этим отношения, порядок и условия проведения санации должника, а при невозможности проведения санации или отсутствии оснований для ее проведения - порядок ликвидационного производства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целях обеспечения сохранности суверенитета Республики Беларусь, ее национальной безопасности и территориальной целостности, политической и экономической стабильности, общественного порядка, жизни и здоровья населения, а также прав и свобод граждан, преемственности и взаимодействия государственных органов Президент Республики Беларусь может устанавливать основания для приостановления любой процедуры экономической несостоятельности (банкротства), предусматривать изъятия, в том числе индивидуального правового характера, из сферы правового регулирования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1" w:name="a4"/>
      <w:bookmarkEnd w:id="41"/>
      <w:r w:rsidRPr="004D4ED9">
        <w:rPr>
          <w:rFonts w:ascii="Times New Roman" w:eastAsia="Times New Roman" w:hAnsi="Times New Roman" w:cs="Times New Roman"/>
          <w:b/>
          <w:bCs/>
          <w:sz w:val="24"/>
          <w:szCs w:val="24"/>
          <w:lang w:eastAsia="ru-RU"/>
        </w:rPr>
        <w:t>Статья 3. Особенности применения законодательства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отношении субъектов естественных монополий, юридических лиц, являющихся режимными и особо режимными объектами и (или) имеющих такие объекты, юридических </w:t>
      </w:r>
      <w:hyperlink r:id="rId277" w:anchor="a2" w:tooltip="+" w:history="1">
        <w:r w:rsidRPr="004D4ED9">
          <w:rPr>
            <w:rFonts w:ascii="Times New Roman" w:eastAsia="Times New Roman" w:hAnsi="Times New Roman" w:cs="Times New Roman"/>
            <w:color w:val="0038C8"/>
            <w:sz w:val="24"/>
            <w:szCs w:val="24"/>
            <w:u w:val="single"/>
            <w:lang w:eastAsia="ru-RU"/>
          </w:rPr>
          <w:t>лиц</w:t>
        </w:r>
      </w:hyperlink>
      <w:r w:rsidRPr="004D4ED9">
        <w:rPr>
          <w:rFonts w:ascii="Times New Roman" w:eastAsia="Times New Roman" w:hAnsi="Times New Roman" w:cs="Times New Roman"/>
          <w:sz w:val="24"/>
          <w:szCs w:val="24"/>
          <w:lang w:eastAsia="ru-RU"/>
        </w:rPr>
        <w:t xml:space="preserve">, имеющих объекты,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 законодательство об экономической несостоятельности (банкротстве) не применяется, за исключением статей </w:t>
      </w:r>
      <w:hyperlink r:id="rId278" w:anchor="a18" w:tooltip="+" w:history="1">
        <w:r w:rsidRPr="004D4ED9">
          <w:rPr>
            <w:rFonts w:ascii="Times New Roman" w:eastAsia="Times New Roman" w:hAnsi="Times New Roman" w:cs="Times New Roman"/>
            <w:color w:val="0038C8"/>
            <w:sz w:val="24"/>
            <w:szCs w:val="24"/>
            <w:u w:val="single"/>
            <w:lang w:eastAsia="ru-RU"/>
          </w:rPr>
          <w:t>17-19</w:t>
        </w:r>
      </w:hyperlink>
      <w:r w:rsidRPr="004D4ED9">
        <w:rPr>
          <w:rFonts w:ascii="Times New Roman" w:eastAsia="Times New Roman" w:hAnsi="Times New Roman" w:cs="Times New Roman"/>
          <w:sz w:val="24"/>
          <w:szCs w:val="24"/>
          <w:lang w:eastAsia="ru-RU"/>
        </w:rPr>
        <w:t xml:space="preserve"> и </w:t>
      </w:r>
      <w:hyperlink r:id="rId279" w:anchor="a271" w:tooltip="+" w:history="1">
        <w:r w:rsidRPr="004D4ED9">
          <w:rPr>
            <w:rFonts w:ascii="Times New Roman" w:eastAsia="Times New Roman" w:hAnsi="Times New Roman" w:cs="Times New Roman"/>
            <w:color w:val="0038C8"/>
            <w:sz w:val="24"/>
            <w:szCs w:val="24"/>
            <w:u w:val="single"/>
            <w:lang w:eastAsia="ru-RU"/>
          </w:rPr>
          <w:t>части пятой</w:t>
        </w:r>
      </w:hyperlink>
      <w:r w:rsidRPr="004D4ED9">
        <w:rPr>
          <w:rFonts w:ascii="Times New Roman" w:eastAsia="Times New Roman" w:hAnsi="Times New Roman" w:cs="Times New Roman"/>
          <w:sz w:val="24"/>
          <w:szCs w:val="24"/>
          <w:lang w:eastAsia="ru-RU"/>
        </w:rPr>
        <w:t xml:space="preserve"> статьи 110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2" w:name="a5"/>
      <w:bookmarkEnd w:id="42"/>
      <w:r w:rsidRPr="004D4ED9">
        <w:rPr>
          <w:rFonts w:ascii="Times New Roman" w:eastAsia="Times New Roman" w:hAnsi="Times New Roman" w:cs="Times New Roman"/>
          <w:b/>
          <w:bCs/>
          <w:sz w:val="24"/>
          <w:szCs w:val="24"/>
          <w:lang w:eastAsia="ru-RU"/>
        </w:rPr>
        <w:t>Статья 4. Соотношение законодательства об экономической несостоятельности (банкротстве) Республики Беларусь и норм международного права. Признание на территории Республики Беларусь судебных актов иностранных государств по делам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отношениям, регулируемым настоящим Законом, в которых в качестве кредиторов участвуют иностранные лица, применяются положения настоящего Закона, если иное не установлено международным договором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Решения судов иностранных государств по делам об экономической несостоятельности (банкротстве) признаются на территории Республики Беларусь в соответствии с международными договорами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отсутствии международных договоров Республики Беларусь, касающихся экономической несостоятельности (банкротства), судебные акты иностранных государств по делам об экономической несостоятельности (банкротстве) признаются на территории Республики Беларусь на основе принципа взаимности и иных норм международного права, действующих для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3" w:name="a6"/>
      <w:bookmarkEnd w:id="43"/>
      <w:r w:rsidRPr="004D4ED9">
        <w:rPr>
          <w:rFonts w:ascii="Times New Roman" w:eastAsia="Times New Roman" w:hAnsi="Times New Roman" w:cs="Times New Roman"/>
          <w:b/>
          <w:bCs/>
          <w:sz w:val="24"/>
          <w:szCs w:val="24"/>
          <w:lang w:eastAsia="ru-RU"/>
        </w:rPr>
        <w:t>Статья 5. Ответственность за нарушение законодательства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Ответственность за нарушение законодательства об экономической несостоятельности (банкротстве) устанавливается законодательными актами.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4" w:name="a7"/>
      <w:bookmarkEnd w:id="44"/>
      <w:r w:rsidRPr="004D4ED9">
        <w:rPr>
          <w:rFonts w:ascii="Times New Roman" w:eastAsia="Times New Roman" w:hAnsi="Times New Roman" w:cs="Times New Roman"/>
          <w:b/>
          <w:bCs/>
          <w:sz w:val="24"/>
          <w:szCs w:val="24"/>
          <w:lang w:eastAsia="ru-RU"/>
        </w:rPr>
        <w:t>Статья 6. Определение состава и размера платежных обязательств, а также обязательств, вытекающих из трудовых и связанных с ними отношений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решении вопросов о принятии заявления об экономической несостоятельности (банкротстве) должника, об открытии конкурсного производства состав и размер платежных обязательств, а также обязательств, вытекающих из трудовых и связанных с ними отношений, определяются</w:t>
      </w:r>
      <w:r w:rsidRPr="004D4ED9">
        <w:rPr>
          <w:rFonts w:ascii="Times New Roman" w:eastAsia="Times New Roman" w:hAnsi="Times New Roman" w:cs="Times New Roman"/>
          <w:i/>
          <w:iCs/>
          <w:sz w:val="24"/>
          <w:szCs w:val="24"/>
          <w:lang w:eastAsia="ru-RU"/>
        </w:rPr>
        <w:t xml:space="preserve"> </w:t>
      </w:r>
      <w:r w:rsidRPr="004D4ED9">
        <w:rPr>
          <w:rFonts w:ascii="Times New Roman" w:eastAsia="Times New Roman" w:hAnsi="Times New Roman" w:cs="Times New Roman"/>
          <w:sz w:val="24"/>
          <w:szCs w:val="24"/>
          <w:lang w:eastAsia="ru-RU"/>
        </w:rPr>
        <w:t>на момент подачи в хозяйственный суд заявления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Состав и размер платежных обязательств, выраженных в иностранной валюте, определяются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день подачи в хозяйственный суд заявления об экономической несостоятельности (банкротстве) должника, а в отношении банков и небанковских кредитно-финансовых организаций (далее - банки) - на день принятия решения об отзыве специального разрешения (лицензии) на осуществление банковской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определении наличия оснований для открытия конкурсного производства в отношении должника не принимаются во внимание: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обязательства перед гражданами, по которым должник несет ответственность за причинение вреда их жизни или здоровью или по компенсации морального вреда, связанного с причинением вреда их жизни или здоровью;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обязательства перед учредителями (участниками) должника - юридического лица, вытекающие из такого участия.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определении наличия оснований для открытия конкурсного производства в отношении должника принимаются во внимание: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обязательств, вытекающих из трудовых и связанных с ними отношений;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установленный размер платежных обязательств.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5" w:name="a752"/>
      <w:bookmarkEnd w:id="45"/>
      <w:r w:rsidRPr="004D4ED9">
        <w:rPr>
          <w:rFonts w:ascii="Times New Roman" w:eastAsia="Times New Roman" w:hAnsi="Times New Roman" w:cs="Times New Roman"/>
          <w:sz w:val="24"/>
          <w:szCs w:val="24"/>
          <w:lang w:eastAsia="ru-RU"/>
        </w:rPr>
        <w:t>Подлежащая уплате за неисполнение или ненадлежащее исполнение обязательств неустойка (штрафы, пени) не учитывается при определении размера денежного обязательства.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 w:name="a363"/>
      <w:bookmarkEnd w:id="46"/>
      <w:r w:rsidRPr="004D4ED9">
        <w:rPr>
          <w:rFonts w:ascii="Times New Roman" w:eastAsia="Times New Roman" w:hAnsi="Times New Roman" w:cs="Times New Roman"/>
          <w:sz w:val="24"/>
          <w:szCs w:val="24"/>
          <w:lang w:eastAsia="ru-RU"/>
        </w:rPr>
        <w:lastRenderedPageBreak/>
        <w:t>Размер платежных обязательств по требованиям кредиторов к должнику считается установленным, если он подтвержден вступившим в законную силу решением общего или хозяйственного суда, исполнительными и иными правоустанавливающими документами.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7" w:name="a8"/>
      <w:bookmarkEnd w:id="47"/>
      <w:r w:rsidRPr="004D4ED9">
        <w:rPr>
          <w:rFonts w:ascii="Times New Roman" w:eastAsia="Times New Roman" w:hAnsi="Times New Roman" w:cs="Times New Roman"/>
          <w:b/>
          <w:bCs/>
          <w:sz w:val="24"/>
          <w:szCs w:val="24"/>
          <w:lang w:eastAsia="ru-RU"/>
        </w:rPr>
        <w:t>Статья 7. Рассмотрение отдельных споров в процедурах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процедурах экономической несостоятельности (банкротства) споры, вытекающие из трудовых и связанных с ними отношений, рассматриваются общими судами.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Споры об отнесении субъектов права к должникам или заинтересованным лицам в отношении должника, кредитора (конкурсного кредитора), управляющего рассматриваются хозяйственными судами.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8" w:name="a9"/>
      <w:bookmarkEnd w:id="48"/>
      <w:r w:rsidRPr="004D4ED9">
        <w:rPr>
          <w:rFonts w:ascii="Times New Roman" w:eastAsia="Times New Roman" w:hAnsi="Times New Roman" w:cs="Times New Roman"/>
          <w:b/>
          <w:bCs/>
          <w:sz w:val="24"/>
          <w:szCs w:val="24"/>
          <w:lang w:eastAsia="ru-RU"/>
        </w:rPr>
        <w:t>Статья 8. Лица, имеющие право на подачу в хозяйственный суд заявления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 w:name="a429"/>
      <w:bookmarkEnd w:id="49"/>
      <w:r w:rsidRPr="004D4ED9">
        <w:rPr>
          <w:rFonts w:ascii="Times New Roman" w:eastAsia="Times New Roman" w:hAnsi="Times New Roman" w:cs="Times New Roman"/>
          <w:sz w:val="24"/>
          <w:szCs w:val="24"/>
          <w:lang w:eastAsia="ru-RU"/>
        </w:rPr>
        <w:t>Правом на подачу в хозяйственный суд заявления об экономической несостоятельности (банкротстве) должника в связи с неисполнением денежных обязательств обладают: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 w:name="a811"/>
      <w:bookmarkEnd w:id="50"/>
      <w:r w:rsidRPr="004D4ED9">
        <w:rPr>
          <w:rFonts w:ascii="Times New Roman" w:eastAsia="Times New Roman" w:hAnsi="Times New Roman" w:cs="Times New Roman"/>
          <w:sz w:val="24"/>
          <w:szCs w:val="24"/>
          <w:lang w:eastAsia="ru-RU"/>
        </w:rPr>
        <w:t>кредитор, если иное не установлено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прокурор;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представитель работников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орган государственного управления по делам об экономической несостоятельности (банкротстве) в случаях, установленных </w:t>
      </w:r>
      <w:hyperlink r:id="rId280" w:anchor="a272" w:tooltip="+" w:history="1">
        <w:r w:rsidRPr="004D4ED9">
          <w:rPr>
            <w:rFonts w:ascii="Times New Roman" w:eastAsia="Times New Roman" w:hAnsi="Times New Roman" w:cs="Times New Roman"/>
            <w:color w:val="0038C8"/>
            <w:sz w:val="24"/>
            <w:szCs w:val="24"/>
            <w:u w:val="single"/>
            <w:lang w:eastAsia="ru-RU"/>
          </w:rPr>
          <w:t>абзацем тринадцатым</w:t>
        </w:r>
      </w:hyperlink>
      <w:r w:rsidRPr="004D4ED9">
        <w:rPr>
          <w:rFonts w:ascii="Times New Roman" w:eastAsia="Times New Roman" w:hAnsi="Times New Roman" w:cs="Times New Roman"/>
          <w:sz w:val="24"/>
          <w:szCs w:val="24"/>
          <w:lang w:eastAsia="ru-RU"/>
        </w:rPr>
        <w:t xml:space="preserve"> части первой статьи 14 и </w:t>
      </w:r>
      <w:hyperlink r:id="rId281" w:anchor="a273"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32 настоящего Закона, и другие уполномоченные государственные органы;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лица, которым в соответствии с настоящим Законом предоставлено право на подачу заявления об экономической несостоятельности (банкротстве) должника в связи с неисполнением денежных обязательств.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 w:name="a290"/>
      <w:bookmarkEnd w:id="51"/>
      <w:r w:rsidRPr="004D4ED9">
        <w:rPr>
          <w:rFonts w:ascii="Times New Roman" w:eastAsia="Times New Roman" w:hAnsi="Times New Roman" w:cs="Times New Roman"/>
          <w:sz w:val="24"/>
          <w:szCs w:val="24"/>
          <w:lang w:eastAsia="ru-RU"/>
        </w:rPr>
        <w:t>Правом на подачу в хозяйственный суд заявления об экономической несостоятельности (банкротстве) должника в связи с неисполнением обязанности по уплате обязательных платежей обладают: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прокурор;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налоговые органы;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таможенные органы;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органы Фонда социальной защиты населения Министерства труда и социальной защиты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другие государственные органы, наделенные в соответствии с законодательными актами правом выносить решения (предписания, постановления) о взыскании (уплате) обязательных платежей.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 w:name="a430"/>
      <w:bookmarkEnd w:id="52"/>
      <w:r w:rsidRPr="004D4ED9">
        <w:rPr>
          <w:rFonts w:ascii="Times New Roman" w:eastAsia="Times New Roman" w:hAnsi="Times New Roman" w:cs="Times New Roman"/>
          <w:sz w:val="24"/>
          <w:szCs w:val="24"/>
          <w:lang w:eastAsia="ru-RU"/>
        </w:rPr>
        <w:lastRenderedPageBreak/>
        <w:t>Правом на подачу в хозяйственный суд заявления об экономической несостоятельности (банкротстве) должника в связи с неисполнением обязательств, вытекающих из трудовых и связанных с ними отношений, обладает представитель работников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3" w:name="a10"/>
      <w:bookmarkEnd w:id="53"/>
      <w:r w:rsidRPr="004D4ED9">
        <w:rPr>
          <w:rFonts w:ascii="Times New Roman" w:eastAsia="Times New Roman" w:hAnsi="Times New Roman" w:cs="Times New Roman"/>
          <w:b/>
          <w:bCs/>
          <w:sz w:val="24"/>
          <w:szCs w:val="24"/>
          <w:lang w:eastAsia="ru-RU"/>
        </w:rPr>
        <w:t>Статья 9. Основания для подачи заявления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 w:name="a431"/>
      <w:bookmarkEnd w:id="54"/>
      <w:r w:rsidRPr="004D4ED9">
        <w:rPr>
          <w:rFonts w:ascii="Times New Roman" w:eastAsia="Times New Roman" w:hAnsi="Times New Roman" w:cs="Times New Roman"/>
          <w:sz w:val="24"/>
          <w:szCs w:val="24"/>
          <w:lang w:eastAsia="ru-RU"/>
        </w:rPr>
        <w:t>Должник вправе подать в хозяйственный суд заявление о своей экономической несостоятельности (банкротстве) (далее - заявление должника) при наличии одного из следующих оснований: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неплатежеспособность должника приобретает устойчивый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неплатежеспособность должника имеет устойчивый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5" w:name="a276"/>
      <w:bookmarkEnd w:id="55"/>
      <w:r w:rsidRPr="004D4ED9">
        <w:rPr>
          <w:rFonts w:ascii="Times New Roman" w:eastAsia="Times New Roman" w:hAnsi="Times New Roman" w:cs="Times New Roman"/>
          <w:sz w:val="24"/>
          <w:szCs w:val="24"/>
          <w:lang w:eastAsia="ru-RU"/>
        </w:rPr>
        <w:t>Заявление должника подается в хозяйственный суд в обязательном порядке при наличии одного из следующих оснований: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 w:name="a428"/>
      <w:bookmarkEnd w:id="56"/>
      <w:r w:rsidRPr="004D4ED9">
        <w:rPr>
          <w:rFonts w:ascii="Times New Roman" w:eastAsia="Times New Roman" w:hAnsi="Times New Roman" w:cs="Times New Roman"/>
          <w:sz w:val="24"/>
          <w:szCs w:val="24"/>
          <w:lang w:eastAsia="ru-RU"/>
        </w:rPr>
        <w:t>удовлетворение требований одного кредитора или нескольких кредиторов приводит к невозможности исполнения денежных обязательств должника в полном объеме перед другими кредиторами либо прекращению деятельности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 w:name="a819"/>
      <w:bookmarkEnd w:id="57"/>
      <w:r w:rsidRPr="004D4ED9">
        <w:rPr>
          <w:rFonts w:ascii="Times New Roman" w:eastAsia="Times New Roman" w:hAnsi="Times New Roman" w:cs="Times New Roman"/>
          <w:sz w:val="24"/>
          <w:szCs w:val="24"/>
          <w:lang w:eastAsia="ru-RU"/>
        </w:rPr>
        <w:t>органом (лицами), уполномоченным (уполномоченными) в соответствии с учредительными документами должника - юридического лица на принятие решения о его ликвидации, принято решение о подаче в хозяйственный суд заявления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собственником имущества должника - унитарного предприятия или органом, им уполномоченным, принято решение о подаче в хозяйственный суд заявления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8" w:name="a806"/>
      <w:bookmarkEnd w:id="58"/>
      <w:r w:rsidRPr="004D4ED9">
        <w:rPr>
          <w:rFonts w:ascii="Times New Roman" w:eastAsia="Times New Roman" w:hAnsi="Times New Roman" w:cs="Times New Roman"/>
          <w:sz w:val="24"/>
          <w:szCs w:val="24"/>
          <w:lang w:eastAsia="ru-RU"/>
        </w:rPr>
        <w:t xml:space="preserve">выявлены обстоятельства, предусмотренные </w:t>
      </w:r>
      <w:hyperlink r:id="rId282" w:anchor="a274"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233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 w:name="a450"/>
      <w:bookmarkEnd w:id="59"/>
      <w:r w:rsidRPr="004D4ED9">
        <w:rPr>
          <w:rFonts w:ascii="Times New Roman" w:eastAsia="Times New Roman" w:hAnsi="Times New Roman" w:cs="Times New Roman"/>
          <w:sz w:val="24"/>
          <w:szCs w:val="24"/>
          <w:lang w:eastAsia="ru-RU"/>
        </w:rPr>
        <w:t xml:space="preserve">Должник освобождается от обязанности подачи заявления должника в хозяйственный суд по основанию, установленному </w:t>
      </w:r>
      <w:hyperlink r:id="rId283" w:anchor="a275"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статьи 20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 w:name="a288"/>
      <w:bookmarkEnd w:id="60"/>
      <w:r w:rsidRPr="004D4ED9">
        <w:rPr>
          <w:rFonts w:ascii="Times New Roman" w:eastAsia="Times New Roman" w:hAnsi="Times New Roman" w:cs="Times New Roman"/>
          <w:sz w:val="24"/>
          <w:szCs w:val="24"/>
          <w:lang w:eastAsia="ru-RU"/>
        </w:rPr>
        <w:t>Государственные организации вправе подать в хозяйственный суд заявление должника по согласованию с государственным органом, в подчинении (составе) которого они находятся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 w:name="a787"/>
      <w:bookmarkEnd w:id="61"/>
      <w:r w:rsidRPr="004D4ED9">
        <w:rPr>
          <w:rFonts w:ascii="Times New Roman" w:eastAsia="Times New Roman" w:hAnsi="Times New Roman" w:cs="Times New Roman"/>
          <w:sz w:val="24"/>
          <w:szCs w:val="24"/>
          <w:lang w:eastAsia="ru-RU"/>
        </w:rPr>
        <w:t>Дочерние унитарные предприятия, созданные государственными унитарными предприятиями, вправе подать в хозяйственный суд заявление должника по согласованию с государственным органом, в подчинении (составе) которого находится государственное унитарное предприятие - учредитель дочернего унитарного предприятия.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2" w:name="a277"/>
      <w:bookmarkEnd w:id="62"/>
      <w:r w:rsidRPr="004D4ED9">
        <w:rPr>
          <w:rFonts w:ascii="Times New Roman" w:eastAsia="Times New Roman" w:hAnsi="Times New Roman" w:cs="Times New Roman"/>
          <w:sz w:val="24"/>
          <w:szCs w:val="24"/>
          <w:lang w:eastAsia="ru-RU"/>
        </w:rPr>
        <w:t xml:space="preserve">В случаях, установленных </w:t>
      </w:r>
      <w:hyperlink r:id="rId284" w:anchor="a27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заявление должника должно быть подано в хозяйственный суд не позднее одного месяца со дня возникновения (выявления) соответствующего основания.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3" w:name="a477"/>
      <w:bookmarkEnd w:id="63"/>
      <w:r w:rsidRPr="004D4ED9">
        <w:rPr>
          <w:rFonts w:ascii="Times New Roman" w:eastAsia="Times New Roman" w:hAnsi="Times New Roman" w:cs="Times New Roman"/>
          <w:sz w:val="24"/>
          <w:szCs w:val="24"/>
          <w:lang w:eastAsia="ru-RU"/>
        </w:rPr>
        <w:t>В срок, не превышающий десяти дней со дня подачи заявления должника или получения извещения хозяйственного суда о подаче такого заявления другими лицами, должник обязан оповестить работников о подаче им в хозяйственный суд заявления должника или о получении им соответствующего извещения хозяйственного суда.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4" w:name="a11"/>
      <w:bookmarkEnd w:id="64"/>
      <w:r w:rsidRPr="004D4ED9">
        <w:rPr>
          <w:rFonts w:ascii="Times New Roman" w:eastAsia="Times New Roman" w:hAnsi="Times New Roman" w:cs="Times New Roman"/>
          <w:b/>
          <w:bCs/>
          <w:sz w:val="24"/>
          <w:szCs w:val="24"/>
          <w:lang w:eastAsia="ru-RU"/>
        </w:rPr>
        <w:lastRenderedPageBreak/>
        <w:t>Статья 10. Критерии неплатежеспособности, имеющей или приобретающей устойчивый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285" w:anchor="a1" w:tooltip="+" w:history="1">
        <w:r w:rsidRPr="004D4ED9">
          <w:rPr>
            <w:rFonts w:ascii="Times New Roman" w:eastAsia="Times New Roman" w:hAnsi="Times New Roman" w:cs="Times New Roman"/>
            <w:color w:val="0038C8"/>
            <w:sz w:val="24"/>
            <w:szCs w:val="24"/>
            <w:u w:val="single"/>
            <w:lang w:eastAsia="ru-RU"/>
          </w:rPr>
          <w:t>Критерии</w:t>
        </w:r>
      </w:hyperlink>
      <w:r w:rsidRPr="004D4ED9">
        <w:rPr>
          <w:rFonts w:ascii="Times New Roman" w:eastAsia="Times New Roman" w:hAnsi="Times New Roman" w:cs="Times New Roman"/>
          <w:sz w:val="24"/>
          <w:szCs w:val="24"/>
          <w:lang w:eastAsia="ru-RU"/>
        </w:rPr>
        <w:t xml:space="preserve"> неплатежеспособности, имеющей или приобретающей устойчивый характер, определяются Советом Министров Республики Беларусь по согласованию с Комитетом государственного контроля Республики Беларусь и Высшим Хозяйственным Судом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5" w:name="a12"/>
      <w:bookmarkEnd w:id="65"/>
      <w:r w:rsidRPr="004D4ED9">
        <w:rPr>
          <w:rFonts w:ascii="Times New Roman" w:eastAsia="Times New Roman" w:hAnsi="Times New Roman" w:cs="Times New Roman"/>
          <w:b/>
          <w:bCs/>
          <w:sz w:val="24"/>
          <w:szCs w:val="24"/>
          <w:lang w:eastAsia="ru-RU"/>
        </w:rPr>
        <w:t>Статья 11. Ответственность должника и иных лиц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6" w:name="a448"/>
      <w:bookmarkEnd w:id="66"/>
      <w:r w:rsidRPr="004D4ED9">
        <w:rPr>
          <w:rFonts w:ascii="Times New Roman" w:eastAsia="Times New Roman" w:hAnsi="Times New Roman" w:cs="Times New Roman"/>
          <w:sz w:val="24"/>
          <w:szCs w:val="24"/>
          <w:lang w:eastAsia="ru-RU"/>
        </w:rPr>
        <w:t>Если в хозяйственный суд подано заявление должника при наличии у лица, от имени которого подано это заявление, возможности удовлетворить требования кредиторов в полном объеме, то лицо, от имени которого подано заявление, несет перед кредиторами ответственность за реальный ущерб, причиненный этим действием.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7" w:name="a278"/>
      <w:bookmarkEnd w:id="67"/>
      <w:r w:rsidRPr="004D4ED9">
        <w:rPr>
          <w:rFonts w:ascii="Times New Roman" w:eastAsia="Times New Roman" w:hAnsi="Times New Roman" w:cs="Times New Roman"/>
          <w:sz w:val="24"/>
          <w:szCs w:val="24"/>
          <w:lang w:eastAsia="ru-RU"/>
        </w:rPr>
        <w:t>Если экономическая несостоятельность (банкротство) должника - юридического лица вызвана собственником его имущества, учредителями (участниками) или иными лицами, в том числе руководителем должника, имеющими право давать обязательные для должника указания либо имеющими возможность иным образом определять его действия, то такие лица при недостаточности имущества должника для расчета с кредиторами солидарно несут субсидиарную ответственность по обязательствам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 w:name="a714"/>
      <w:bookmarkEnd w:id="68"/>
      <w:r w:rsidRPr="004D4ED9">
        <w:rPr>
          <w:rFonts w:ascii="Times New Roman" w:eastAsia="Times New Roman" w:hAnsi="Times New Roman" w:cs="Times New Roman"/>
          <w:sz w:val="24"/>
          <w:szCs w:val="24"/>
          <w:lang w:eastAsia="ru-RU"/>
        </w:rPr>
        <w:t xml:space="preserve">При неподаче должником заявления должника в случаях и срок, установленных частями </w:t>
      </w:r>
      <w:hyperlink r:id="rId286" w:anchor="a276"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w:t>
      </w:r>
      <w:hyperlink r:id="rId287" w:anchor="a277" w:tooltip="+" w:history="1">
        <w:r w:rsidRPr="004D4ED9">
          <w:rPr>
            <w:rFonts w:ascii="Times New Roman" w:eastAsia="Times New Roman" w:hAnsi="Times New Roman" w:cs="Times New Roman"/>
            <w:color w:val="0038C8"/>
            <w:sz w:val="24"/>
            <w:szCs w:val="24"/>
            <w:u w:val="single"/>
            <w:lang w:eastAsia="ru-RU"/>
          </w:rPr>
          <w:t>шестой</w:t>
        </w:r>
      </w:hyperlink>
      <w:r w:rsidRPr="004D4ED9">
        <w:rPr>
          <w:rFonts w:ascii="Times New Roman" w:eastAsia="Times New Roman" w:hAnsi="Times New Roman" w:cs="Times New Roman"/>
          <w:sz w:val="24"/>
          <w:szCs w:val="24"/>
          <w:lang w:eastAsia="ru-RU"/>
        </w:rPr>
        <w:t xml:space="preserve"> статьи 9 настоящего Закона, руководитель должника, председатель ликвидационной комиссии (ликвидатор) и (или) иные виновные в этом лица, уполномоченные в соответствии с учредительными документами, договорами или законодательством управлять должником - юридическим лицом, в том числе принимать решение о подаче заявления должника, солидарно несут субсидиарную ответственность по обязательствам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9" w:name="a401"/>
      <w:bookmarkEnd w:id="69"/>
      <w:r w:rsidRPr="004D4ED9">
        <w:rPr>
          <w:rFonts w:ascii="Times New Roman" w:eastAsia="Times New Roman" w:hAnsi="Times New Roman" w:cs="Times New Roman"/>
          <w:sz w:val="24"/>
          <w:szCs w:val="24"/>
          <w:lang w:eastAsia="ru-RU"/>
        </w:rPr>
        <w:t xml:space="preserve">Иски о привлечении к субсидиарной ответственности лиц, указанных в частях </w:t>
      </w:r>
      <w:hyperlink r:id="rId288" w:anchor="a278"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третьей настоящей статьи, предъявляются после открытия ликвидационного производства в хозяйственный суд в случае выявления недостаточности имущества должника для удовлетворения требований кредиторов. В период рассмотрения дела об экономической несостоятельности (банкротстве) такие иски подаются в хозяйственный суд, рассматривающий это дело.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0" w:name="a739"/>
      <w:bookmarkEnd w:id="70"/>
      <w:r w:rsidRPr="004D4ED9">
        <w:rPr>
          <w:rFonts w:ascii="Times New Roman" w:eastAsia="Times New Roman" w:hAnsi="Times New Roman" w:cs="Times New Roman"/>
          <w:sz w:val="24"/>
          <w:szCs w:val="24"/>
          <w:lang w:eastAsia="ru-RU"/>
        </w:rPr>
        <w:t>Иски управляющего о привлечении к субсидиарной ответственности предъявляются на сумму неудовлетворенных требований кредиторов и рассматриваются хозяйственным судом до вынесения определения о завершении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 w:name="a279"/>
      <w:bookmarkEnd w:id="71"/>
      <w:r w:rsidRPr="004D4ED9">
        <w:rPr>
          <w:rFonts w:ascii="Times New Roman" w:eastAsia="Times New Roman" w:hAnsi="Times New Roman" w:cs="Times New Roman"/>
          <w:sz w:val="24"/>
          <w:szCs w:val="24"/>
          <w:lang w:eastAsia="ru-RU"/>
        </w:rPr>
        <w:t xml:space="preserve">Кредитор (кредиторы) или его (их) правопреемники, государственные органы, прокурор, контролирующие органы вправе предъявить иски о привлечении к субсидиарной ответственности в случаях, указанных в </w:t>
      </w:r>
      <w:hyperlink r:id="rId289" w:anchor="a278"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настоящей статьи, в течение десяти лет с момента возбуждения производства по делу об экономической несостоятельности (банкротстве) в хозяйственный суд, рассматривавший это дело.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2" w:name="a776"/>
      <w:bookmarkEnd w:id="72"/>
      <w:r w:rsidRPr="004D4ED9">
        <w:rPr>
          <w:rFonts w:ascii="Times New Roman" w:eastAsia="Times New Roman" w:hAnsi="Times New Roman" w:cs="Times New Roman"/>
          <w:sz w:val="24"/>
          <w:szCs w:val="24"/>
          <w:lang w:eastAsia="ru-RU"/>
        </w:rPr>
        <w:t xml:space="preserve">Субсидиарная ответственность возлагается на лиц, указанных в </w:t>
      </w:r>
      <w:hyperlink r:id="rId290" w:anchor="a278"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настоящей статьи, и в случаях прекращения права собственности на имущество должника, выбытия из состава участников (учредителей) должника, прекращения трудовых отношений с должником, а также прекращения права давать обязательные для должника указания либо иным образом определять его действия в течение срока, предусмотренного </w:t>
      </w:r>
      <w:hyperlink r:id="rId291" w:anchor="a279" w:tooltip="+" w:history="1">
        <w:r w:rsidRPr="004D4ED9">
          <w:rPr>
            <w:rFonts w:ascii="Times New Roman" w:eastAsia="Times New Roman" w:hAnsi="Times New Roman" w:cs="Times New Roman"/>
            <w:color w:val="0038C8"/>
            <w:sz w:val="24"/>
            <w:szCs w:val="24"/>
            <w:u w:val="single"/>
            <w:lang w:eastAsia="ru-RU"/>
          </w:rPr>
          <w:t>частью шестой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3" w:name="a13"/>
      <w:bookmarkEnd w:id="73"/>
      <w:r w:rsidRPr="004D4ED9">
        <w:rPr>
          <w:rFonts w:ascii="Times New Roman" w:eastAsia="Times New Roman" w:hAnsi="Times New Roman" w:cs="Times New Roman"/>
          <w:b/>
          <w:bCs/>
          <w:sz w:val="24"/>
          <w:szCs w:val="24"/>
          <w:lang w:eastAsia="ru-RU"/>
        </w:rPr>
        <w:lastRenderedPageBreak/>
        <w:t>Статья 12. Основания для подачи заявления кредитора о признании должника экономически несостоятельным (банкротом)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4" w:name="a432"/>
      <w:bookmarkEnd w:id="74"/>
      <w:r w:rsidRPr="004D4ED9">
        <w:rPr>
          <w:rFonts w:ascii="Times New Roman" w:eastAsia="Times New Roman" w:hAnsi="Times New Roman" w:cs="Times New Roman"/>
          <w:sz w:val="24"/>
          <w:szCs w:val="24"/>
          <w:lang w:eastAsia="ru-RU"/>
        </w:rPr>
        <w:t>Правом на подачу заявления кредитора о признании должника экономически несостоятельным (банкротом) (далее - заявление кредитора) обладают кредиторы (за исключением физических лиц, перед которыми должник несет ответственность за причинение вреда их жизни или здоровью или по компенсации морального вреда, связанного с причинением вреда их жизни или здоровью, и физических лиц, которым должник обязан осуществить выплату выходных пособий, вознаграждений по гражданско-правовым договорам, предметом которых являются выполнение работ, оказание услуг или создание объектов интеллектуальной собственности, и сумм по внесению (взысканию) задолженности по заработной плате, а также учредителей (участников) должника - юридического лица, перед которыми должник несет ответственность по обязательствам, вытекающим из такого участия), представитель работников должника - по обязательствам, вытекающим из трудовых и связанных с ними отношений.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5" w:name="a379"/>
      <w:bookmarkEnd w:id="75"/>
      <w:r w:rsidRPr="004D4ED9">
        <w:rPr>
          <w:rFonts w:ascii="Times New Roman" w:eastAsia="Times New Roman" w:hAnsi="Times New Roman" w:cs="Times New Roman"/>
          <w:sz w:val="24"/>
          <w:szCs w:val="24"/>
          <w:lang w:eastAsia="ru-RU"/>
        </w:rPr>
        <w:t>К налоговым и другим государственным органам применяются положения настоящего Закона о кредиторах. При этом налоговые и другие государственные органы подают в хозяйственный суд заявление об экономической несостоятельности (банкротстве) градообразующих или приравненных к ним организаций, государственных организаций, юридических лиц, акции (доли в уставном фонде) которых находятся в управлении государственных органов или в хозяйственном ведении, оперативном управлении государственных юридических лиц, а также юридических лиц или индивидуальных предпринимателей, имеющих государственные и (или) международные заказы, только в случае принятия должником, собственником имущества унитарного предприятия, учредителями (участниками) юридического лица, государственными органами решения о нецелесообразности проведения досудебного оздоровления.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6" w:name="a289"/>
      <w:bookmarkEnd w:id="76"/>
      <w:r w:rsidRPr="004D4ED9">
        <w:rPr>
          <w:rFonts w:ascii="Times New Roman" w:eastAsia="Times New Roman" w:hAnsi="Times New Roman" w:cs="Times New Roman"/>
          <w:sz w:val="24"/>
          <w:szCs w:val="24"/>
          <w:lang w:eastAsia="ru-RU"/>
        </w:rPr>
        <w:t>Основаниями для подачи заявления кредитора, если иное не установлено настоящим Законом, являются в совокупности: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7" w:name="a748"/>
      <w:bookmarkEnd w:id="77"/>
      <w:r w:rsidRPr="004D4ED9">
        <w:rPr>
          <w:rFonts w:ascii="Times New Roman" w:eastAsia="Times New Roman" w:hAnsi="Times New Roman" w:cs="Times New Roman"/>
          <w:sz w:val="24"/>
          <w:szCs w:val="24"/>
          <w:lang w:eastAsia="ru-RU"/>
        </w:rPr>
        <w:t>наличие у кредитора достоверных, документально подтвержденных сведений о неплатежеспособности должника, имеющей или приобретающей устойчивый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применение к должнику принудительного исполнения, не произведенного в течение трех месяцев, либо выявление в процессе принудительного исполнения факта отсутствия у должника имущества, достаточного для удовлетворения предъявленных к нему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наличие задолженности перед кредитором, подавшим заявление кредитора, в размере ста и более базовых величин, а в случае, если должник является градообразующей или приравненной к ней организацией, государственной организацией, юридическим лицом, акции (доли в уставном фонде) которого находятся в управлении государственных органов или хозяйственном ведении, оперативном управлении государственных юридических лиц, а также юридическим лицом или индивидуальным предпринимателем, имеющим государственные и (или) международные заказы, - в размере двух тысяч пятисот и более базовых величин.</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8" w:name="a14"/>
      <w:bookmarkEnd w:id="78"/>
      <w:r w:rsidRPr="004D4ED9">
        <w:rPr>
          <w:rFonts w:ascii="Times New Roman" w:eastAsia="Times New Roman" w:hAnsi="Times New Roman" w:cs="Times New Roman"/>
          <w:b/>
          <w:bCs/>
          <w:sz w:val="24"/>
          <w:szCs w:val="24"/>
          <w:lang w:eastAsia="ru-RU"/>
        </w:rPr>
        <w:t>Статья 13. Процедуры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При рассмотрении дела об экономической несостоятельности (банкротстве) должника - юридического лица применяются следующие процедуры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защитный период;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9" w:name="a738"/>
      <w:bookmarkEnd w:id="79"/>
      <w:r w:rsidRPr="004D4ED9">
        <w:rPr>
          <w:rFonts w:ascii="Times New Roman" w:eastAsia="Times New Roman" w:hAnsi="Times New Roman" w:cs="Times New Roman"/>
          <w:sz w:val="24"/>
          <w:szCs w:val="24"/>
          <w:lang w:eastAsia="ru-RU"/>
        </w:rPr>
        <w:t>конкурсное производство;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рассмотрении дела об экономической несостоятельности (банкротстве) должника - индивидуального предпринимателя могут применяться следующие процедуры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защитный период - в случае необходимости завершения досудебного оздоровления, если оно не завершено до возбуждения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конкурсное производство;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0" w:name="a398"/>
      <w:bookmarkEnd w:id="80"/>
      <w:r w:rsidRPr="004D4ED9">
        <w:rPr>
          <w:rFonts w:ascii="Times New Roman" w:eastAsia="Times New Roman" w:hAnsi="Times New Roman" w:cs="Times New Roman"/>
          <w:sz w:val="24"/>
          <w:szCs w:val="24"/>
          <w:lang w:eastAsia="ru-RU"/>
        </w:rPr>
        <w:t>Конкурсное производство включает следующие процедуры: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завершение</w:t>
      </w:r>
      <w:r w:rsidRPr="004D4ED9">
        <w:rPr>
          <w:rFonts w:ascii="Times New Roman" w:eastAsia="Times New Roman" w:hAnsi="Times New Roman" w:cs="Times New Roman"/>
          <w:i/>
          <w:iCs/>
          <w:sz w:val="24"/>
          <w:szCs w:val="24"/>
          <w:lang w:eastAsia="ru-RU"/>
        </w:rPr>
        <w:t xml:space="preserve"> </w:t>
      </w:r>
      <w:r w:rsidRPr="004D4ED9">
        <w:rPr>
          <w:rFonts w:ascii="Times New Roman" w:eastAsia="Times New Roman" w:hAnsi="Times New Roman" w:cs="Times New Roman"/>
          <w:sz w:val="24"/>
          <w:szCs w:val="24"/>
          <w:lang w:eastAsia="ru-RU"/>
        </w:rPr>
        <w:t>подготовки дела к судебному разбирательству;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санацию;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1" w:name="a731"/>
      <w:bookmarkEnd w:id="81"/>
      <w:r w:rsidRPr="004D4ED9">
        <w:rPr>
          <w:rFonts w:ascii="Times New Roman" w:eastAsia="Times New Roman" w:hAnsi="Times New Roman" w:cs="Times New Roman"/>
          <w:sz w:val="24"/>
          <w:szCs w:val="24"/>
          <w:lang w:eastAsia="ru-RU"/>
        </w:rPr>
        <w:t>ликвидационное производство.</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82" w:name="a15"/>
      <w:bookmarkEnd w:id="82"/>
      <w:r w:rsidRPr="004D4ED9">
        <w:rPr>
          <w:rFonts w:ascii="Times New Roman" w:eastAsia="Times New Roman" w:hAnsi="Times New Roman" w:cs="Times New Roman"/>
          <w:b/>
          <w:bCs/>
          <w:sz w:val="24"/>
          <w:szCs w:val="24"/>
          <w:lang w:eastAsia="ru-RU"/>
        </w:rPr>
        <w:t>Статья 14. Орган государственного управления по делам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 государственного управления по делам об экономической несостоятельности (банкротстве) в пределах своей компетенции: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проводит государственную политику по предупреждению экономической несостоятельности (банкротства), а также обеспечивает условия для реализации процедур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принимает участие в организации системы подготовки, повышения квалификации и переподготовки кадров для обеспечения процедур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согласовывает разработанные в установленном порядке программы подготовки, повышения квалификации и переподготовки управляющих;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3" w:name="a400"/>
      <w:bookmarkEnd w:id="83"/>
      <w:r w:rsidRPr="004D4ED9">
        <w:rPr>
          <w:rFonts w:ascii="Times New Roman" w:eastAsia="Times New Roman" w:hAnsi="Times New Roman" w:cs="Times New Roman"/>
          <w:sz w:val="24"/>
          <w:szCs w:val="24"/>
          <w:lang w:eastAsia="ru-RU"/>
        </w:rPr>
        <w:t xml:space="preserve">устанавливает </w:t>
      </w:r>
      <w:hyperlink r:id="rId292" w:anchor="a2" w:tooltip="+" w:history="1">
        <w:r w:rsidRPr="004D4ED9">
          <w:rPr>
            <w:rFonts w:ascii="Times New Roman" w:eastAsia="Times New Roman" w:hAnsi="Times New Roman" w:cs="Times New Roman"/>
            <w:color w:val="0038C8"/>
            <w:sz w:val="24"/>
            <w:szCs w:val="24"/>
            <w:u w:val="single"/>
            <w:lang w:eastAsia="ru-RU"/>
          </w:rPr>
          <w:t>порядок</w:t>
        </w:r>
      </w:hyperlink>
      <w:r w:rsidRPr="004D4ED9">
        <w:rPr>
          <w:rFonts w:ascii="Times New Roman" w:eastAsia="Times New Roman" w:hAnsi="Times New Roman" w:cs="Times New Roman"/>
          <w:sz w:val="24"/>
          <w:szCs w:val="24"/>
          <w:lang w:eastAsia="ru-RU"/>
        </w:rPr>
        <w:t xml:space="preserve"> определения 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устанавливает профессионально-квалификационные требования, предъявляемые к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проводит в установленном порядке аттестацию физических лиц на их соответствие профессионально-квалификационным требованиям, предъявляемым к управляющему, </w:t>
      </w:r>
      <w:r w:rsidRPr="004D4ED9">
        <w:rPr>
          <w:rFonts w:ascii="Times New Roman" w:eastAsia="Times New Roman" w:hAnsi="Times New Roman" w:cs="Times New Roman"/>
          <w:sz w:val="24"/>
          <w:szCs w:val="24"/>
          <w:lang w:eastAsia="ru-RU"/>
        </w:rPr>
        <w:lastRenderedPageBreak/>
        <w:t>используя при определении их профессиональной пригодности результаты психофизиологического тестирования;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контроль за соблюдением управляющими требований законодательства об экономической несостоятельности (банкротстве) непосредственно либо через образуемые им территориальные органы;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ведет учет и проводит анализ платежеспособности государственных организаций;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представляет в хозяйственный суд предварительное заключение о платежеспособности должников - государственных организаций или в иных случаях на основании запроса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осуществляет мониторинг деятельности управляющих, в том числе ежемесячно анализирует и обобщает информацию, представляемую управляющими в соответствии с </w:t>
      </w:r>
      <w:hyperlink r:id="rId293" w:anchor="a333" w:tooltip="+" w:history="1">
        <w:r w:rsidRPr="004D4ED9">
          <w:rPr>
            <w:rFonts w:ascii="Times New Roman" w:eastAsia="Times New Roman" w:hAnsi="Times New Roman" w:cs="Times New Roman"/>
            <w:color w:val="0038C8"/>
            <w:sz w:val="24"/>
            <w:szCs w:val="24"/>
            <w:u w:val="single"/>
            <w:lang w:eastAsia="ru-RU"/>
          </w:rPr>
          <w:t>абзацем семнадцатым</w:t>
        </w:r>
      </w:hyperlink>
      <w:r w:rsidRPr="004D4ED9">
        <w:rPr>
          <w:rFonts w:ascii="Times New Roman" w:eastAsia="Times New Roman" w:hAnsi="Times New Roman" w:cs="Times New Roman"/>
          <w:sz w:val="24"/>
          <w:szCs w:val="24"/>
          <w:lang w:eastAsia="ru-RU"/>
        </w:rPr>
        <w:t xml:space="preserve"> части первой статьи 77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представляет по запросам государственных органов заключения по кандидатурам управляющих, назначаемых в отношении градообразующих или приравненных к ним организаций, государственных организаций, а также юридических лиц и индивидуальных предпринимателей, имеющих государственные и (или) международные заказы;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4" w:name="a272"/>
      <w:bookmarkEnd w:id="84"/>
      <w:r w:rsidRPr="004D4ED9">
        <w:rPr>
          <w:rFonts w:ascii="Times New Roman" w:eastAsia="Times New Roman" w:hAnsi="Times New Roman" w:cs="Times New Roman"/>
          <w:sz w:val="24"/>
          <w:szCs w:val="24"/>
          <w:lang w:eastAsia="ru-RU"/>
        </w:rPr>
        <w:t>вправе подавать в хозяйственный суд в защиту государственных интересов заявления об экономической несостоятельности (банкротстве) градообразующих или приравненных к ним организаций, государственных организаций;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вправе заявлять в хозяйственный суд ходатайства о приостановлении на срок, установленный </w:t>
      </w:r>
      <w:hyperlink r:id="rId294" w:anchor="a281" w:tooltip="+" w:history="1">
        <w:r w:rsidRPr="004D4ED9">
          <w:rPr>
            <w:rFonts w:ascii="Times New Roman" w:eastAsia="Times New Roman" w:hAnsi="Times New Roman" w:cs="Times New Roman"/>
            <w:color w:val="0038C8"/>
            <w:sz w:val="24"/>
            <w:szCs w:val="24"/>
            <w:u w:val="single"/>
            <w:lang w:eastAsia="ru-RU"/>
          </w:rPr>
          <w:t>абзацем четвертым</w:t>
        </w:r>
      </w:hyperlink>
      <w:r w:rsidRPr="004D4ED9">
        <w:rPr>
          <w:rFonts w:ascii="Times New Roman" w:eastAsia="Times New Roman" w:hAnsi="Times New Roman" w:cs="Times New Roman"/>
          <w:sz w:val="24"/>
          <w:szCs w:val="24"/>
          <w:lang w:eastAsia="ru-RU"/>
        </w:rPr>
        <w:t xml:space="preserve"> части третьей статьи 121 настоящего Закона, реализации имущества, части имущества должников - юридических лиц и индивидуальных предпринимателей, имеющих государственные и (или) международные заказы, для выработки предложений о восстановлении платежеспособности этих должников;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принимает (издает) нормативные правовые акты в пределах своей компетенции;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иные функции, предоставленные ему настоящим Законом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Государственные органы, иные юридические лица и индивидуальные предприниматели обязаны по запросу органа государственного управления по делам об экономической несостоятельности (банкротстве) безвозмездно представлять документы и иную информацию, необходимые для осуществления этим органом его функций, предусмотренных настоящим Законом и иными актами законодательства, с учетом требований законодательных актов, определяющих порядок и условия представления документов и иной информации.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 государственного управления по делам об экономической несостоятельности (банкротстве) образует в порядке, установленном законодательством, территориальные органы, полномочия которых устанавливаются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85" w:name="a16"/>
      <w:bookmarkEnd w:id="85"/>
      <w:r w:rsidRPr="004D4ED9">
        <w:rPr>
          <w:rFonts w:ascii="Times New Roman" w:eastAsia="Times New Roman" w:hAnsi="Times New Roman" w:cs="Times New Roman"/>
          <w:b/>
          <w:bCs/>
          <w:sz w:val="24"/>
          <w:szCs w:val="24"/>
          <w:lang w:eastAsia="ru-RU"/>
        </w:rPr>
        <w:t>Статья 15. Подготовка, повышение квалификации и переподготовка кадров для обеспечения процедур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Государственные органы и иные государственные организации содействуют созданию и развитию системы подготовки, повышения квалификации и переподготовки кадров для обеспечения процедур экономической несостоятельности (банкротства) в виде: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подготовки, повышения квалификации и переподготовки кадров в установленном порядке через сеть учреждений образования и реализации международных программ и проектов по обмену опытом в этой сфере;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проведения обучающих тематических семинаров, курсов, конференций по вопросам экономической несостоятельности (банкротства).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86" w:name="a17"/>
      <w:bookmarkEnd w:id="86"/>
      <w:r w:rsidRPr="004D4ED9">
        <w:rPr>
          <w:rFonts w:ascii="Times New Roman" w:eastAsia="Times New Roman" w:hAnsi="Times New Roman" w:cs="Times New Roman"/>
          <w:b/>
          <w:bCs/>
          <w:sz w:val="24"/>
          <w:szCs w:val="24"/>
          <w:lang w:eastAsia="ru-RU"/>
        </w:rPr>
        <w:t>Статья 16. Комиссии по предупреждению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7" w:name="a373"/>
      <w:bookmarkEnd w:id="87"/>
      <w:r w:rsidRPr="004D4ED9">
        <w:rPr>
          <w:rFonts w:ascii="Times New Roman" w:eastAsia="Times New Roman" w:hAnsi="Times New Roman" w:cs="Times New Roman"/>
          <w:sz w:val="24"/>
          <w:szCs w:val="24"/>
          <w:lang w:eastAsia="ru-RU"/>
        </w:rPr>
        <w:t>При государственных органах создаются и действуют комиссии по предупреждению экономической несостоятельности (банкротства) (далее - комиссия) в целях: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разработки и внесения в государственный орган предложений о принятии мер по досудебному оздоровлению (наряду с лицами, которые в соответствии с настоящим Законом и иными актами законодательства об экономической несостоятельности (банкротстве) обязаны принимать меры по предупреждению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подбора, организации подготовки (наряду с органом государственного управления по делам об экономической несостоятельности (банкротстве)), а также аккредитации лиц на осуществление деятельности управляющего в производстве по делу об экономической несостоятельности (банкротстве) в случае, предусмотренном </w:t>
      </w:r>
      <w:hyperlink r:id="rId295" w:anchor="a282" w:tooltip="+" w:history="1">
        <w:r w:rsidRPr="004D4ED9">
          <w:rPr>
            <w:rFonts w:ascii="Times New Roman" w:eastAsia="Times New Roman" w:hAnsi="Times New Roman" w:cs="Times New Roman"/>
            <w:color w:val="0038C8"/>
            <w:sz w:val="24"/>
            <w:szCs w:val="24"/>
            <w:u w:val="single"/>
            <w:lang w:eastAsia="ru-RU"/>
          </w:rPr>
          <w:t>частью седьмой</w:t>
        </w:r>
      </w:hyperlink>
      <w:r w:rsidRPr="004D4ED9">
        <w:rPr>
          <w:rFonts w:ascii="Times New Roman" w:eastAsia="Times New Roman" w:hAnsi="Times New Roman" w:cs="Times New Roman"/>
          <w:sz w:val="24"/>
          <w:szCs w:val="24"/>
          <w:lang w:eastAsia="ru-RU"/>
        </w:rPr>
        <w:t xml:space="preserve"> статьи 62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подготовки предложений по проектам мировых соглашений, планов завершения досудебного оздоровления в защитном периоде или планов санации и планов ликвидации должников - юридических лиц, прекращения деятельности должников - индивидуальных предпринимателей;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проведения анализа эффективности досудебного оздоровления, выполнения планов санации и планов ликвидации юридических лиц, прекращения деятельности индивидуальных предпринимателей и подготовки предложений по результатам проведения этого анализа.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88" w:name="a478"/>
      <w:bookmarkEnd w:id="88"/>
      <w:r w:rsidRPr="004D4ED9">
        <w:rPr>
          <w:rFonts w:ascii="Times New Roman" w:eastAsia="Times New Roman" w:hAnsi="Times New Roman" w:cs="Times New Roman"/>
          <w:sz w:val="24"/>
          <w:szCs w:val="24"/>
          <w:lang w:eastAsia="ru-RU"/>
        </w:rPr>
        <w:t xml:space="preserve">Предложения комиссии по вопросам, указанным в </w:t>
      </w:r>
      <w:hyperlink r:id="rId296" w:anchor="a37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рассматриваются государственным органом, после чего он не позднее пятнадцати дней со дня проведения заседания комиссии, на котором были разработаны предложения, выносит соответствующее решение.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состав комиссии включаются представители государственных органов, органа государственного управления по делам об экономической несостоятельности (банкротстве), иных организаций, имеющие высшее преимущественно юридическое и (или) экономическое образование. На период принятия мер по предупреждению экономической несостоятельности (банкротства) в состав комиссии включаются также собственник имущества унитарного предприятия, учредители (участники) юридических лиц либо их представители, индивидуальные предприниматели, в отношении которых принято решение о проведении досудебного оздоровления.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Членами комиссии не могут быть лица, имеющие судимость. Кандидатуры, представленные к включению в состав комиссии, подлежат обязательной проверке правоохранительными и другими органами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Финансирование обеспечения деятельности комиссии осуществляется в пределах средств, предусмотренных на содержание государственных органов.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89" w:name="a18"/>
      <w:bookmarkEnd w:id="89"/>
      <w:r w:rsidRPr="004D4ED9">
        <w:rPr>
          <w:rFonts w:ascii="Times New Roman" w:eastAsia="Times New Roman" w:hAnsi="Times New Roman" w:cs="Times New Roman"/>
          <w:b/>
          <w:bCs/>
          <w:sz w:val="24"/>
          <w:szCs w:val="24"/>
          <w:lang w:eastAsia="ru-RU"/>
        </w:rPr>
        <w:t>Статья 17. Меры по предупреждению экономической несостоятельности (банкротства)</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xml:space="preserve">Ответственность за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предусмотрена </w:t>
            </w:r>
            <w:hyperlink r:id="rId298" w:anchor="a2565" w:tooltip="+" w:history="1">
              <w:r w:rsidRPr="004D4ED9">
                <w:rPr>
                  <w:rFonts w:ascii="Times New Roman" w:eastAsia="Times New Roman" w:hAnsi="Times New Roman" w:cs="Times New Roman"/>
                  <w:color w:val="0038C8"/>
                  <w:u w:val="single"/>
                  <w:lang w:eastAsia="ru-RU"/>
                </w:rPr>
                <w:t>частью 1</w:t>
              </w:r>
            </w:hyperlink>
            <w:r w:rsidRPr="004D4ED9">
              <w:rPr>
                <w:rFonts w:ascii="Times New Roman" w:eastAsia="Times New Roman" w:hAnsi="Times New Roman" w:cs="Times New Roman"/>
                <w:lang w:eastAsia="ru-RU"/>
              </w:rPr>
              <w:t xml:space="preserve"> ст.12.13 Кодекса Республики Беларусь об административных правонарушениях.</w:t>
            </w:r>
          </w:p>
        </w:tc>
      </w:tr>
    </w:tbl>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0" w:name="a669"/>
      <w:bookmarkEnd w:id="90"/>
      <w:r w:rsidRPr="004D4ED9">
        <w:rPr>
          <w:rFonts w:ascii="Times New Roman" w:eastAsia="Times New Roman" w:hAnsi="Times New Roman" w:cs="Times New Roman"/>
          <w:sz w:val="24"/>
          <w:szCs w:val="24"/>
          <w:lang w:eastAsia="ru-RU"/>
        </w:rPr>
        <w:t>Руководители организаций, собственник имущества унитарного предприятия, учредители (участники) юридического лица, индивидуальные предприниматели, государственные органы в пределах своей компетенции обязаны своевременно принимать меры по предупреждению экономической несостоятельности (банкротства).</w:t>
      </w:r>
    </w:p>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hyperlink r:id="rId299" w:anchor="a9" w:tooltip="+" w:history="1">
              <w:r w:rsidRPr="004D4ED9">
                <w:rPr>
                  <w:rFonts w:ascii="Times New Roman" w:eastAsia="Times New Roman" w:hAnsi="Times New Roman" w:cs="Times New Roman"/>
                  <w:color w:val="0038C8"/>
                  <w:u w:val="single"/>
                  <w:lang w:eastAsia="ru-RU"/>
                </w:rPr>
                <w:t>Комплекс</w:t>
              </w:r>
            </w:hyperlink>
            <w:r w:rsidRPr="004D4ED9">
              <w:rPr>
                <w:rFonts w:ascii="Times New Roman" w:eastAsia="Times New Roman" w:hAnsi="Times New Roman" w:cs="Times New Roman"/>
                <w:lang w:eastAsia="ru-RU"/>
              </w:rPr>
              <w:t xml:space="preserve"> мероприятий по предупреждению экономической несостоятельности (банкротства) и проведению процедур экономической несостоятельности (банкротства) утвержден постановлением Совета Министров Республики Беларусь от 04.09.2013 № 785.</w:t>
            </w:r>
          </w:p>
        </w:tc>
      </w:tr>
    </w:tbl>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1" w:name="a374"/>
      <w:bookmarkEnd w:id="91"/>
      <w:r w:rsidRPr="004D4ED9">
        <w:rPr>
          <w:rFonts w:ascii="Times New Roman" w:eastAsia="Times New Roman" w:hAnsi="Times New Roman" w:cs="Times New Roman"/>
          <w:sz w:val="24"/>
          <w:szCs w:val="24"/>
          <w:lang w:eastAsia="ru-RU"/>
        </w:rPr>
        <w:t xml:space="preserve">Для проведения досудебного оздоровления лица, указанные в </w:t>
      </w:r>
      <w:hyperlink r:id="rId300" w:anchor="a669"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осуществляют меры по улучшению финансового состояния юридических лиц и индивидуальных предпринимателей, созданию условий для их стабильной и эффективной хозяйственной (экономической) деятельности. В этих целях в соответствии с законодательством такие лица могут: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изменять структуру и состав органов управления юридических лиц и иных организаций;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взыскивать дебиторскую задолженность;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2" w:name="a632"/>
      <w:bookmarkEnd w:id="92"/>
      <w:r w:rsidRPr="004D4ED9">
        <w:rPr>
          <w:rFonts w:ascii="Times New Roman" w:eastAsia="Times New Roman" w:hAnsi="Times New Roman" w:cs="Times New Roman"/>
          <w:color w:val="000000"/>
          <w:sz w:val="24"/>
          <w:szCs w:val="24"/>
          <w:lang w:eastAsia="ru-RU"/>
        </w:rPr>
        <w:t>привлекать инвестиции;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содействовать достижению соглашений юридических лиц и индивидуальных предпринимателей с кредиторами о реструктуризации их кредиторской задолженности, в том числе путем предоставления необходимых гарантий;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реорганизовывать юридические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принимать меры по: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выделению юридическим лицам и индивидуальным предпринимателям бюджетных средств для погашения задолженности перед кредиторами, заключению договоров займа (кредитных договоров), погашению кредиторской задолженности за счет иных источников;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погашению задолженности по государственному заказу, реструктуризации задолженности по обязательным платежам и платежам за потребленные энергоресурсы, а также по реструктуризации иной кредиторской задолженности юридических лиц и индивидуальных предпринимателей;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изменению установленного законодательством срока уплаты налогов, сборов (пошлин), пени и иных обязательных платежей путем предоставления отсрочки с единовременной уплатой суммы налогов, сборов (пошлин), пени, иных обязательных платежей и (или) рассрочки с поэтапной уплатой сумм налогов, сборов (пошлин), пени, иных обязательных платежей, а также налогового кредита с единовременной или поэтапной уплатой сумм указанных платежей в период действия налогового кредита;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предоставлению кредитов, бюджетных ссуд, субсидий, иных видов финансовой помощи в порядке, установленном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принимать иные меры, не противоречащие законодательству.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3" w:name="a814"/>
      <w:bookmarkEnd w:id="93"/>
      <w:r w:rsidRPr="004D4ED9">
        <w:rPr>
          <w:rFonts w:ascii="Times New Roman" w:eastAsia="Times New Roman" w:hAnsi="Times New Roman" w:cs="Times New Roman"/>
          <w:sz w:val="24"/>
          <w:szCs w:val="24"/>
          <w:lang w:eastAsia="ru-RU"/>
        </w:rPr>
        <w:t>Государственные органы и иные организации, физические лица, осуществляющие деятельность с использованием государственных секретов, обязаны обеспечить их необходимую защиту при рассмотрении вопросов о применении мер по предупреждению экономической несостоятельности (банкротства) и осуществлению процедур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Кредиторы и иные лица на основании соглашения с должником также могут принимать меры, направленные на улучшение финансового состояния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94" w:name="a19"/>
      <w:bookmarkEnd w:id="94"/>
      <w:r w:rsidRPr="004D4ED9">
        <w:rPr>
          <w:rFonts w:ascii="Times New Roman" w:eastAsia="Times New Roman" w:hAnsi="Times New Roman" w:cs="Times New Roman"/>
          <w:b/>
          <w:bCs/>
          <w:sz w:val="24"/>
          <w:szCs w:val="24"/>
          <w:lang w:eastAsia="ru-RU"/>
        </w:rPr>
        <w:t>Статья 18. Финансовая помощь должнику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Правительство Республики Беларусь вправе в порядке, установленном законодательными актами, предоставлять отсрочку исполнения гражданско-правовых обязательств (мораторий) юридическим лицам и индивидуальным предпринимателям в целях обеспечения условий для их стабильной и эффективной хозяйственной (экономической)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Предоставление должнику досудебной финансовой помощи может сопровождаться принятием на себя должником или иными лицами обязательств в пользу лиц, предоставивших такую помощь.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Порядок и условия предоставления должнику досудебной финансовой помощи за счет средств республиканского бюджета, в том числе государственных целевых бюджетных фондов, а также государственных внебюджетных фондов устанавливаются Президентом Республики Беларусь и (или)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Порядок и условия предоставления должнику досудебной финансовой помощи за счет средств местных бюджетов, в том числе государственных целевых бюджетных фондов, устанавливаются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5" w:name="a601"/>
      <w:bookmarkEnd w:id="95"/>
      <w:r w:rsidRPr="004D4ED9">
        <w:rPr>
          <w:rFonts w:ascii="Times New Roman" w:eastAsia="Times New Roman" w:hAnsi="Times New Roman" w:cs="Times New Roman"/>
          <w:sz w:val="24"/>
          <w:szCs w:val="24"/>
          <w:lang w:eastAsia="ru-RU"/>
        </w:rPr>
        <w:t>Банки предоставляют кредиты для осуществления досудебного оздоровления, реализации планов завершения досудебного оздоровления в защитном периоде и планов санации должников в порядке, установленном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Учредители (участники) должника - юридического лица, собственник имущества должника - унитарного предприятия, индивидуальные предприниматели и иные лица вправе оказывать финансовую помощь должнику в порядке, установленном законодательными актами.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96" w:name="a20"/>
      <w:bookmarkEnd w:id="96"/>
      <w:r w:rsidRPr="004D4ED9">
        <w:rPr>
          <w:rFonts w:ascii="Times New Roman" w:eastAsia="Times New Roman" w:hAnsi="Times New Roman" w:cs="Times New Roman"/>
          <w:b/>
          <w:bCs/>
          <w:sz w:val="24"/>
          <w:szCs w:val="24"/>
          <w:lang w:eastAsia="ru-RU"/>
        </w:rPr>
        <w:t>Статья 19. Размер ответственности по обязательным платежам в период принятия мер по досудебному оздоровлению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7" w:name="a670"/>
      <w:bookmarkEnd w:id="97"/>
      <w:r w:rsidRPr="004D4ED9">
        <w:rPr>
          <w:rFonts w:ascii="Times New Roman" w:eastAsia="Times New Roman" w:hAnsi="Times New Roman" w:cs="Times New Roman"/>
          <w:sz w:val="24"/>
          <w:szCs w:val="24"/>
          <w:lang w:eastAsia="ru-RU"/>
        </w:rPr>
        <w:t>Размер пени, начисленной за неуплату, неполную и (или) несвоевременную уплату обязательных платежей градообразующими или приравненными к ним организациями, государственными организациями в период принятия мер по предупреждению экономической несостоятельности (банкротства), не может превышать суммы задолженности по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Положения </w:t>
      </w:r>
      <w:hyperlink r:id="rId301" w:anchor="a670"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применяются в случае представления государственными органами органам, начисляющим пеню, документов, подтверждающих принятие мер по предупреждению экономической несостоятельности (банкротства).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98" w:name="a21"/>
      <w:bookmarkEnd w:id="98"/>
      <w:r w:rsidRPr="004D4ED9">
        <w:rPr>
          <w:rFonts w:ascii="Times New Roman" w:eastAsia="Times New Roman" w:hAnsi="Times New Roman" w:cs="Times New Roman"/>
          <w:b/>
          <w:bCs/>
          <w:sz w:val="24"/>
          <w:szCs w:val="24"/>
          <w:lang w:eastAsia="ru-RU"/>
        </w:rPr>
        <w:t>Статья 20. Досудебное оздоровление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99" w:name="a372"/>
      <w:bookmarkEnd w:id="99"/>
      <w:r w:rsidRPr="004D4ED9">
        <w:rPr>
          <w:rFonts w:ascii="Times New Roman" w:eastAsia="Times New Roman" w:hAnsi="Times New Roman" w:cs="Times New Roman"/>
          <w:sz w:val="24"/>
          <w:szCs w:val="24"/>
          <w:lang w:eastAsia="ru-RU"/>
        </w:rPr>
        <w:t>Если хозяйственным судом установлено, что взыскиваемая сумма долга не позволит юридическому лицу, индивидуальному предпринимателю в дальнейшем осуществлять хозяйственную (экономическую) деятельность, то хозяйственный суд выносит и направляет в адрес этого юридического лица, собственника имущества унитарного предприятия, учредителей (участников) юридического лица, индивидуального предпринимателя, государственного органа,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частное определение, обязывающее в установленный хозяйственным судом срок принять меры по проведению досудебного оздоровления.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Юридические или физические лица, руководители органов (организаций), указанных в </w:t>
      </w:r>
      <w:hyperlink r:id="rId302" w:anchor="a372"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в отношении которых вынесено частное определение, обязаны в срок, установленный хозяйственным судом, принять соответствующие меры по проведению досудебного оздоровления либо представить обоснованное решение о его нецелесообразности.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0" w:name="a275"/>
      <w:bookmarkEnd w:id="100"/>
      <w:r w:rsidRPr="004D4ED9">
        <w:rPr>
          <w:rFonts w:ascii="Times New Roman" w:eastAsia="Times New Roman" w:hAnsi="Times New Roman" w:cs="Times New Roman"/>
          <w:sz w:val="24"/>
          <w:szCs w:val="24"/>
          <w:lang w:eastAsia="ru-RU"/>
        </w:rPr>
        <w:t>На период принятия мер по досудебному оздоровлению, предложенных комиссией и утвержденных соответствующим решением государственного органа, юридические лица и индивидуальные предприниматели освобождаются от обязанности подачи в хозяйственный суд заявления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досудебное оздоровление не завершено до возбуждения производства по делу об экономической несостоятельности (банкротстве), перечень необходимых мер по восстановлению платежеспособности должника, предлагаемых собственником имущества должника - унитарного предприятия, учредителями (участниками) должника, государственными органами, включается в план завершения досудебного оздоровления в защитном периоде, который утверждается хозяйственным судом.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01" w:name="a22"/>
      <w:bookmarkEnd w:id="101"/>
      <w:r w:rsidRPr="004D4ED9">
        <w:rPr>
          <w:rFonts w:ascii="Times New Roman" w:eastAsia="Times New Roman" w:hAnsi="Times New Roman" w:cs="Times New Roman"/>
          <w:b/>
          <w:bCs/>
          <w:sz w:val="24"/>
          <w:szCs w:val="24"/>
          <w:lang w:eastAsia="ru-RU"/>
        </w:rPr>
        <w:t>Статья 21. Публикация информации по делам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2" w:name="a585"/>
      <w:bookmarkEnd w:id="102"/>
      <w:r w:rsidRPr="004D4ED9">
        <w:rPr>
          <w:rFonts w:ascii="Times New Roman" w:eastAsia="Times New Roman" w:hAnsi="Times New Roman" w:cs="Times New Roman"/>
          <w:sz w:val="24"/>
          <w:szCs w:val="24"/>
          <w:lang w:eastAsia="ru-RU"/>
        </w:rPr>
        <w:lastRenderedPageBreak/>
        <w:t>По судебному постановлению хозяйственного суда печатные средства массовой информации публикуют сведения по делу об экономической несостоятельности (банкротстве) на условиях и в срок, установленных этим судебным постановлением.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соответствии с судебным постановлением средство массовой информации, учрежденное Высшим Хозяйственным Судом Республики Беларусь, а также иные печатные средства массовой информации, определенные хозяйственным судом, публикуют сведения, связанные с производством по делу об экономической несостоятельности (банкротстве), за счет средств должника, а при отсутствии или недостаточности имущества должника - за счет средств кредитора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связанные с производством по делу об экономической несостоятельности (банкротстве), представляемые для опубликования государственными органами, публикуются государственными средствами массовой информации бесплатно.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3" w:name="a775"/>
      <w:bookmarkEnd w:id="103"/>
      <w:r w:rsidRPr="004D4ED9">
        <w:rPr>
          <w:rFonts w:ascii="Times New Roman" w:eastAsia="Times New Roman" w:hAnsi="Times New Roman" w:cs="Times New Roman"/>
          <w:sz w:val="24"/>
          <w:szCs w:val="24"/>
          <w:lang w:eastAsia="ru-RU"/>
        </w:rPr>
        <w:t xml:space="preserve">Сведения, подлежащие опубликованию в соответствии с настоящей статьей, включаются в Единый государственный </w:t>
      </w:r>
      <w:hyperlink r:id="rId303" w:anchor="a122"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сведений о банкротстве.</w:t>
      </w:r>
    </w:p>
    <w:bookmarkStart w:id="104" w:name="a441"/>
    <w:bookmarkEnd w:id="104"/>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fldChar w:fldCharType="begin"/>
      </w:r>
      <w:r w:rsidRPr="004D4ED9">
        <w:rPr>
          <w:rFonts w:ascii="Times New Roman" w:eastAsia="Times New Roman" w:hAnsi="Times New Roman" w:cs="Times New Roman"/>
          <w:sz w:val="24"/>
          <w:szCs w:val="24"/>
          <w:lang w:eastAsia="ru-RU"/>
        </w:rPr>
        <w:instrText xml:space="preserve"> HYPERLINK "file:///C:\\Gbinfo_u\\admin\\Temp\\260718.htm" \l "a11" \o "+" </w:instrText>
      </w:r>
      <w:r w:rsidRPr="004D4ED9">
        <w:rPr>
          <w:rFonts w:ascii="Times New Roman" w:eastAsia="Times New Roman" w:hAnsi="Times New Roman" w:cs="Times New Roman"/>
          <w:sz w:val="24"/>
          <w:szCs w:val="24"/>
          <w:lang w:eastAsia="ru-RU"/>
        </w:rPr>
        <w:fldChar w:fldCharType="separate"/>
      </w:r>
      <w:r w:rsidRPr="004D4ED9">
        <w:rPr>
          <w:rFonts w:ascii="Times New Roman" w:eastAsia="Times New Roman" w:hAnsi="Times New Roman" w:cs="Times New Roman"/>
          <w:color w:val="0038C8"/>
          <w:sz w:val="24"/>
          <w:szCs w:val="24"/>
          <w:u w:val="single"/>
          <w:lang w:eastAsia="ru-RU"/>
        </w:rPr>
        <w:t>Порядок</w:t>
      </w:r>
      <w:r w:rsidRPr="004D4ED9">
        <w:rPr>
          <w:rFonts w:ascii="Times New Roman" w:eastAsia="Times New Roman" w:hAnsi="Times New Roman" w:cs="Times New Roman"/>
          <w:sz w:val="24"/>
          <w:szCs w:val="24"/>
          <w:lang w:eastAsia="ru-RU"/>
        </w:rPr>
        <w:fldChar w:fldCharType="end"/>
      </w:r>
      <w:r w:rsidRPr="004D4ED9">
        <w:rPr>
          <w:rFonts w:ascii="Times New Roman" w:eastAsia="Times New Roman" w:hAnsi="Times New Roman" w:cs="Times New Roman"/>
          <w:sz w:val="24"/>
          <w:szCs w:val="24"/>
          <w:lang w:eastAsia="ru-RU"/>
        </w:rPr>
        <w:t xml:space="preserve"> формирования и ведения Единого государственного реестра сведений о банкротстве, порядок и сроки включения управляющими и органом государственного управления по делам об экономической несостоятельности (банкротстве) сведений в Единый государственный </w:t>
      </w:r>
      <w:hyperlink r:id="rId304" w:anchor="a122"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сведений о банкротстве, порядок их размещения в глобальной компьютерной сети Интернет устанавливаются Советом Министров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5" w:name="a586"/>
      <w:bookmarkEnd w:id="105"/>
      <w:r w:rsidRPr="004D4ED9">
        <w:rPr>
          <w:rFonts w:ascii="Times New Roman" w:eastAsia="Times New Roman" w:hAnsi="Times New Roman" w:cs="Times New Roman"/>
          <w:sz w:val="24"/>
          <w:szCs w:val="24"/>
          <w:lang w:eastAsia="ru-RU"/>
        </w:rPr>
        <w:t xml:space="preserve">Сведения, содержащиеся в Едином государственном </w:t>
      </w:r>
      <w:hyperlink r:id="rId305" w:anchor="a122"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сведений о банкротстве, являются открытыми и общедоступными, за исключением сведений, доступ к которым ограничивается в соответствии с законодательством. Орган государственного управления по делам об экономической несостоятельности (банкротстве) обеспечивает доступность этих сведений путем их размещения в глобальной компьютерной сети Интернет.</w:t>
      </w:r>
    </w:p>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Перечень организаций, находящихся в процедурах банкротства, см. </w:t>
            </w:r>
            <w:hyperlink r:id="rId306" w:anchor="a140"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xml:space="preserve">Информацию о государственных организациях, находящихся в процедурах банкротства, можно найти </w:t>
            </w:r>
            <w:hyperlink r:id="rId307" w:anchor="a141"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tc>
      </w:tr>
    </w:tbl>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6" w:name="a442"/>
      <w:bookmarkEnd w:id="106"/>
      <w:r w:rsidRPr="004D4ED9">
        <w:rPr>
          <w:rFonts w:ascii="Times New Roman" w:eastAsia="Times New Roman" w:hAnsi="Times New Roman" w:cs="Times New Roman"/>
          <w:sz w:val="24"/>
          <w:szCs w:val="24"/>
          <w:lang w:eastAsia="ru-RU"/>
        </w:rPr>
        <w:t xml:space="preserve">Возмещение расходов, связанных с включением сведений в Единый государственный </w:t>
      </w:r>
      <w:hyperlink r:id="rId308" w:anchor="a122"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сведений о банкротстве и их опубликованием, осуществляется за счет имущества должника, а при отсутствии или недостаточности имущества должника - в </w:t>
      </w:r>
      <w:hyperlink r:id="rId309" w:anchor="a11" w:tooltip="+" w:history="1">
        <w:r w:rsidRPr="004D4ED9">
          <w:rPr>
            <w:rFonts w:ascii="Times New Roman" w:eastAsia="Times New Roman" w:hAnsi="Times New Roman" w:cs="Times New Roman"/>
            <w:color w:val="0038C8"/>
            <w:sz w:val="24"/>
            <w:szCs w:val="24"/>
            <w:u w:val="single"/>
            <w:lang w:eastAsia="ru-RU"/>
          </w:rPr>
          <w:t>порядке</w:t>
        </w:r>
      </w:hyperlink>
      <w:r w:rsidRPr="004D4ED9">
        <w:rPr>
          <w:rFonts w:ascii="Times New Roman" w:eastAsia="Times New Roman" w:hAnsi="Times New Roman" w:cs="Times New Roman"/>
          <w:sz w:val="24"/>
          <w:szCs w:val="24"/>
          <w:lang w:eastAsia="ru-RU"/>
        </w:rPr>
        <w:t>, установленном Советом Министров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7" w:name="a587"/>
      <w:bookmarkEnd w:id="107"/>
      <w:r w:rsidRPr="004D4ED9">
        <w:rPr>
          <w:rFonts w:ascii="Times New Roman" w:eastAsia="Times New Roman" w:hAnsi="Times New Roman" w:cs="Times New Roman"/>
          <w:sz w:val="24"/>
          <w:szCs w:val="24"/>
          <w:lang w:eastAsia="ru-RU"/>
        </w:rPr>
        <w:t>При проведении процедур экономической несостоятельности (банкротства) обязательному опубликованию подлежат сведения о (об):</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возбуждении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введении защитного периода и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прекращении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назначении, отстранении или освобождении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удовлетворении заявлений третьих лиц о намерении погасить обязательства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проведении торгов по продаже имущества должника и результатах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изменении опубликованных сведений и (или) содержащих эти сведения судебных постановлений;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предусмотренные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8" w:name="a588"/>
      <w:bookmarkEnd w:id="108"/>
      <w:r w:rsidRPr="004D4ED9">
        <w:rPr>
          <w:rFonts w:ascii="Times New Roman" w:eastAsia="Times New Roman" w:hAnsi="Times New Roman" w:cs="Times New Roman"/>
          <w:sz w:val="24"/>
          <w:szCs w:val="24"/>
          <w:lang w:eastAsia="ru-RU"/>
        </w:rPr>
        <w:t>Сведения, подлежащие опубликованию, должны содержать (если иное не установлено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09" w:name="a313"/>
      <w:bookmarkEnd w:id="109"/>
      <w:r w:rsidRPr="004D4ED9">
        <w:rPr>
          <w:rFonts w:ascii="Times New Roman" w:eastAsia="Times New Roman" w:hAnsi="Times New Roman" w:cs="Times New Roman"/>
          <w:sz w:val="24"/>
          <w:szCs w:val="24"/>
          <w:lang w:eastAsia="ru-RU"/>
        </w:rPr>
        <w:t xml:space="preserve">имя (наименование) должника, его место жительства (место пребывания) или место нахождения, идентифицирующие должника сведения (регистрационный номер в Едином государственном </w:t>
      </w:r>
      <w:hyperlink r:id="rId310" w:anchor="a14" w:tooltip="+" w:history="1">
        <w:r w:rsidRPr="004D4ED9">
          <w:rPr>
            <w:rFonts w:ascii="Times New Roman" w:eastAsia="Times New Roman" w:hAnsi="Times New Roman" w:cs="Times New Roman"/>
            <w:color w:val="0038C8"/>
            <w:sz w:val="24"/>
            <w:szCs w:val="24"/>
            <w:u w:val="single"/>
            <w:lang w:eastAsia="ru-RU"/>
          </w:rPr>
          <w:t>регистре</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 учетный номер плательщика);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наименование хозяйственного суда, принявшего судебное постановление, дату принятия такого постановления и указание на наименование процедуры, применяемой в деле об экономической несостоятельности (банкротстве), а также на номер такого дела;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имя (наименование) назначенного управляющего и его почтовый адрес (для направления ему корреспонденции);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в случаях, предусмотренных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10" w:name="a479"/>
      <w:bookmarkEnd w:id="110"/>
      <w:r w:rsidRPr="004D4ED9">
        <w:rPr>
          <w:rFonts w:ascii="Times New Roman" w:eastAsia="Times New Roman" w:hAnsi="Times New Roman" w:cs="Times New Roman"/>
          <w:sz w:val="24"/>
          <w:szCs w:val="24"/>
          <w:lang w:eastAsia="ru-RU"/>
        </w:rPr>
        <w:t>Сведения, подлежащие опубликованию в соответствии с настоящим Законом, передаются управляющим для опубликования в средствах массовой информации в течение пяти дней с момента получения соответствующего судебного постановления, если иное не установлено настоящим Законом.</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111" w:name="a40"/>
      <w:bookmarkEnd w:id="111"/>
      <w:r w:rsidRPr="004D4ED9">
        <w:rPr>
          <w:rFonts w:ascii="Times New Roman" w:eastAsia="Times New Roman" w:hAnsi="Times New Roman" w:cs="Times New Roman"/>
          <w:b/>
          <w:bCs/>
          <w:caps/>
          <w:sz w:val="24"/>
          <w:szCs w:val="24"/>
          <w:lang w:eastAsia="ru-RU"/>
        </w:rPr>
        <w:t>РАЗДЕЛ II</w:t>
      </w:r>
      <w:r w:rsidRPr="004D4ED9">
        <w:rPr>
          <w:rFonts w:ascii="Times New Roman" w:eastAsia="Times New Roman" w:hAnsi="Times New Roman" w:cs="Times New Roman"/>
          <w:b/>
          <w:bCs/>
          <w:caps/>
          <w:sz w:val="24"/>
          <w:szCs w:val="24"/>
          <w:lang w:eastAsia="ru-RU"/>
        </w:rPr>
        <w:br/>
        <w:t>СУДЕБНЫЙ ПОРЯДОК РАССМОТРЕНИЯ ДЕЛ ОБ ЭКОНОМИЧЕСКОЙ НЕСОСТОЯТЕЛЬНОСТИ (БАНКРОТСТВЕ)</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xml:space="preserve">О некоторых вопросах применения судами законодательства об экономической несостоятельности (банкротстве) см. </w:t>
            </w:r>
            <w:hyperlink r:id="rId311" w:anchor="a1" w:tooltip="+" w:history="1">
              <w:r w:rsidRPr="004D4ED9">
                <w:rPr>
                  <w:rFonts w:ascii="Times New Roman" w:eastAsia="Times New Roman" w:hAnsi="Times New Roman" w:cs="Times New Roman"/>
                  <w:color w:val="0038C8"/>
                  <w:u w:val="single"/>
                  <w:lang w:eastAsia="ru-RU"/>
                </w:rPr>
                <w:t>постановление</w:t>
              </w:r>
            </w:hyperlink>
            <w:r w:rsidRPr="004D4ED9">
              <w:rPr>
                <w:rFonts w:ascii="Times New Roman" w:eastAsia="Times New Roman" w:hAnsi="Times New Roman" w:cs="Times New Roman"/>
                <w:lang w:eastAsia="ru-RU"/>
              </w:rPr>
              <w:t xml:space="preserve"> Пленума Верховного Суда Республики Беларусь от 25.06.2015 № 7.</w:t>
            </w:r>
          </w:p>
        </w:tc>
      </w:tr>
    </w:tbl>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112" w:name="a41"/>
      <w:bookmarkEnd w:id="112"/>
      <w:r w:rsidRPr="004D4ED9">
        <w:rPr>
          <w:rFonts w:ascii="Times New Roman" w:eastAsia="Times New Roman" w:hAnsi="Times New Roman" w:cs="Times New Roman"/>
          <w:b/>
          <w:bCs/>
          <w:caps/>
          <w:sz w:val="24"/>
          <w:szCs w:val="24"/>
          <w:lang w:eastAsia="ru-RU"/>
        </w:rPr>
        <w:t>ГЛАВА 2</w:t>
      </w:r>
      <w:r w:rsidRPr="004D4ED9">
        <w:rPr>
          <w:rFonts w:ascii="Times New Roman" w:eastAsia="Times New Roman" w:hAnsi="Times New Roman" w:cs="Times New Roman"/>
          <w:b/>
          <w:bCs/>
          <w:caps/>
          <w:sz w:val="24"/>
          <w:szCs w:val="24"/>
          <w:lang w:eastAsia="ru-RU"/>
        </w:rPr>
        <w:br/>
        <w:t>РАССМОТРЕНИЕ ДЕЛ ОБ ЭКОНОМИЧЕСКОЙ НЕСОСТОЯТЕЛЬНОСТИ (БАНКРОТСТВЕ) В ХОЗЯЙСТВЕННЫХ СУДАХ</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13" w:name="a23"/>
      <w:bookmarkEnd w:id="113"/>
      <w:r w:rsidRPr="004D4ED9">
        <w:rPr>
          <w:rFonts w:ascii="Times New Roman" w:eastAsia="Times New Roman" w:hAnsi="Times New Roman" w:cs="Times New Roman"/>
          <w:b/>
          <w:bCs/>
          <w:sz w:val="24"/>
          <w:szCs w:val="24"/>
          <w:lang w:eastAsia="ru-RU"/>
        </w:rPr>
        <w:t>Статья 22. Порядок рассмотрения дел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14" w:name="a730"/>
      <w:bookmarkEnd w:id="114"/>
      <w:r w:rsidRPr="004D4ED9">
        <w:rPr>
          <w:rFonts w:ascii="Times New Roman" w:eastAsia="Times New Roman" w:hAnsi="Times New Roman" w:cs="Times New Roman"/>
          <w:sz w:val="24"/>
          <w:szCs w:val="24"/>
          <w:lang w:eastAsia="ru-RU"/>
        </w:rPr>
        <w:t xml:space="preserve">Дела об экономической несостоятельности (банкротстве) юридических лиц и индивидуальных предпринимателей рассматриваются хозяйственным судом в порядке, установленном Хозяйственным процессуальным </w:t>
      </w:r>
      <w:hyperlink r:id="rId312"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с учетом </w:t>
      </w:r>
      <w:r w:rsidRPr="004D4ED9">
        <w:rPr>
          <w:rFonts w:ascii="Times New Roman" w:eastAsia="Times New Roman" w:hAnsi="Times New Roman" w:cs="Times New Roman"/>
          <w:sz w:val="24"/>
          <w:szCs w:val="24"/>
          <w:lang w:eastAsia="ru-RU"/>
        </w:rPr>
        <w:lastRenderedPageBreak/>
        <w:t>особенностей, предусмотренных настоящим Законом и актами Президента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целях защиты сведений, составляющих государственные секреты, в процедурах экономической несостоятельности (банкротства) юридических лиц и индивидуальных предпринимателей проводятся закрытые судебные заседания, участие в которых могут принимать лица, имеющие соответствующий допуск к государственным секретам. При этом лицо, назначаемое управляющим, также должно иметь соответствующий допуск к государственным секретам.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15" w:name="a24"/>
      <w:bookmarkEnd w:id="115"/>
      <w:r w:rsidRPr="004D4ED9">
        <w:rPr>
          <w:rFonts w:ascii="Times New Roman" w:eastAsia="Times New Roman" w:hAnsi="Times New Roman" w:cs="Times New Roman"/>
          <w:b/>
          <w:bCs/>
          <w:sz w:val="24"/>
          <w:szCs w:val="24"/>
          <w:lang w:eastAsia="ru-RU"/>
        </w:rPr>
        <w:t>Статья 23. Подсудность дел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Дела об экономической несостоятельности (банкротстве) юридических лиц и индивидуальных предпринимателей рассматриваются хозяйственным судом в соответствии с правилами подсудности, установленными Хозяйственным процессуальным </w:t>
      </w:r>
      <w:hyperlink r:id="rId313"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16" w:name="a409"/>
      <w:bookmarkEnd w:id="116"/>
      <w:r w:rsidRPr="004D4ED9">
        <w:rPr>
          <w:rFonts w:ascii="Times New Roman" w:eastAsia="Times New Roman" w:hAnsi="Times New Roman" w:cs="Times New Roman"/>
          <w:sz w:val="24"/>
          <w:szCs w:val="24"/>
          <w:lang w:eastAsia="ru-RU"/>
        </w:rPr>
        <w:t>Дело об экономической несостоятельности (банкротстве) не может быть передано на рассмотрение в третейский суд.</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17" w:name="a25"/>
      <w:bookmarkEnd w:id="117"/>
      <w:r w:rsidRPr="004D4ED9">
        <w:rPr>
          <w:rFonts w:ascii="Times New Roman" w:eastAsia="Times New Roman" w:hAnsi="Times New Roman" w:cs="Times New Roman"/>
          <w:b/>
          <w:bCs/>
          <w:sz w:val="24"/>
          <w:szCs w:val="24"/>
          <w:lang w:eastAsia="ru-RU"/>
        </w:rPr>
        <w:t>Статья 24. Лица, участвующие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Лицами, участвующими в деле об экономической несостоятельности (банкротстве), являются: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кредиторы, в том числе конкурсные кредиторы, их представители;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собственник имущества должника - унитарного предприятия, его представители;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18" w:name="a754"/>
      <w:bookmarkEnd w:id="118"/>
      <w:r w:rsidRPr="004D4ED9">
        <w:rPr>
          <w:rFonts w:ascii="Times New Roman" w:eastAsia="Times New Roman" w:hAnsi="Times New Roman" w:cs="Times New Roman"/>
          <w:sz w:val="24"/>
          <w:szCs w:val="24"/>
          <w:lang w:eastAsia="ru-RU"/>
        </w:rPr>
        <w:t>учредители (участники) должника - юридического лица, их представители;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местный исполнительный и распорядительный орган по месту нахождения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орган государственного управления по делам об экономической несостоятельности (банкротстве) в случае подачи им заявления об экономической несостоятельности (банкротстве) должника и в случае, установленном </w:t>
      </w:r>
      <w:hyperlink r:id="rId314" w:anchor="a285"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163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налоговые и другие государственные органы, имеющие право требования по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представитель работников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прокурор, обратившийся в хозяйственный суд в случаях, предусмотренных Хозяйственным процессуальным </w:t>
      </w:r>
      <w:hyperlink r:id="rId315"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и иными </w:t>
      </w:r>
      <w:r w:rsidRPr="004D4ED9">
        <w:rPr>
          <w:rFonts w:ascii="Times New Roman" w:eastAsia="Times New Roman" w:hAnsi="Times New Roman" w:cs="Times New Roman"/>
          <w:sz w:val="24"/>
          <w:szCs w:val="24"/>
          <w:lang w:eastAsia="ru-RU"/>
        </w:rPr>
        <w:lastRenderedPageBreak/>
        <w:t>законодательными актами о судопроизводстве в хозяйственных судах, а также в случаях, предусмотренных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другие заинтересованные государственные органы, привлеченные хозяйственным судом в качестве лиц, участвующих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лица в случаях, предусмотренных настоящим Законом и иными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19" w:name="a612"/>
      <w:bookmarkEnd w:id="119"/>
      <w:r w:rsidRPr="004D4ED9">
        <w:rPr>
          <w:rFonts w:ascii="Times New Roman" w:eastAsia="Times New Roman" w:hAnsi="Times New Roman" w:cs="Times New Roman"/>
          <w:sz w:val="24"/>
          <w:szCs w:val="24"/>
          <w:lang w:eastAsia="ru-RU"/>
        </w:rPr>
        <w:t>Государственные органы иностранных государств, международные организации (их полномочные представители) могут быть привлечены (с их согласия) хозяйственным судом в качестве лиц, участвующих в деле об экономической несостоятельности (банкротстве) юридических лиц и индивидуальных предпринимателей, имеющих государственные и (или) международные заказы.</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20" w:name="a26"/>
      <w:bookmarkEnd w:id="120"/>
      <w:r w:rsidRPr="004D4ED9">
        <w:rPr>
          <w:rFonts w:ascii="Times New Roman" w:eastAsia="Times New Roman" w:hAnsi="Times New Roman" w:cs="Times New Roman"/>
          <w:b/>
          <w:bCs/>
          <w:sz w:val="24"/>
          <w:szCs w:val="24"/>
          <w:lang w:eastAsia="ru-RU"/>
        </w:rPr>
        <w:t>Статья 25. Права лиц, участвующих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Наряду с правами, установленными Хозяйственным процессуальным </w:t>
      </w:r>
      <w:hyperlink r:id="rId316"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лица, участвующие в деле об экономической несостоятельности (банкротстве), вправе подать жалобу на действия (бездействие) управляющего в собрание (комитет) кредиторов или в хозяйственный суд в соответствии со </w:t>
      </w:r>
      <w:hyperlink r:id="rId317" w:anchor="a58" w:tooltip="+" w:history="1">
        <w:r w:rsidRPr="004D4ED9">
          <w:rPr>
            <w:rFonts w:ascii="Times New Roman" w:eastAsia="Times New Roman" w:hAnsi="Times New Roman" w:cs="Times New Roman"/>
            <w:color w:val="0038C8"/>
            <w:sz w:val="24"/>
            <w:szCs w:val="24"/>
            <w:u w:val="single"/>
            <w:lang w:eastAsia="ru-RU"/>
          </w:rPr>
          <w:t>статьей 54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1" w:name="a480"/>
      <w:bookmarkEnd w:id="121"/>
      <w:r w:rsidRPr="004D4ED9">
        <w:rPr>
          <w:rFonts w:ascii="Times New Roman" w:eastAsia="Times New Roman" w:hAnsi="Times New Roman" w:cs="Times New Roman"/>
          <w:sz w:val="24"/>
          <w:szCs w:val="24"/>
          <w:lang w:eastAsia="ru-RU"/>
        </w:rPr>
        <w:t>Решение собрания (комитета) кредиторов, которым жалоба на действия (бездействие) управляющего оставлена без удовлетворения, может быть обжаловано в хозяйственный суд в течение десяти дней со дня проведения собрания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2" w:name="a481"/>
      <w:bookmarkEnd w:id="122"/>
      <w:r w:rsidRPr="004D4ED9">
        <w:rPr>
          <w:rFonts w:ascii="Times New Roman" w:eastAsia="Times New Roman" w:hAnsi="Times New Roman" w:cs="Times New Roman"/>
          <w:sz w:val="24"/>
          <w:szCs w:val="24"/>
          <w:lang w:eastAsia="ru-RU"/>
        </w:rPr>
        <w:t>В случае оставления без рассмотрения собранием (комитетом) кредиторов жалобы на действия (бездействие) управляющего лица, участвующие в деле об экономической несостоятельности (банкротстве), вправе обратиться в хозяйственный суд в течение десяти дней со дня проведения собрания (комитета) кредиторов, на которое был вынесен вопрос о рассмотрении указанной жалобы.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Сроки, установленные частями </w:t>
      </w:r>
      <w:hyperlink r:id="rId318" w:anchor="a480"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третьей настоящей статьи, могут быть восстановлены хозяйственным судом на основании ходатайства лица, участвующего в деле об экономической несостоятельности (банкротстве), о восстановлении пропущенного срока при наличии уважительных причин его пропуска.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23" w:name="a27"/>
      <w:bookmarkEnd w:id="123"/>
      <w:r w:rsidRPr="004D4ED9">
        <w:rPr>
          <w:rFonts w:ascii="Times New Roman" w:eastAsia="Times New Roman" w:hAnsi="Times New Roman" w:cs="Times New Roman"/>
          <w:b/>
          <w:bCs/>
          <w:sz w:val="24"/>
          <w:szCs w:val="24"/>
          <w:lang w:eastAsia="ru-RU"/>
        </w:rPr>
        <w:t>Статья 26. Основания для возбуждения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Производство по делу об экономической несостоятельности (банкротстве) возбуждается хозяйственным судом на основании заявления об экономической несостоятельности (банкротстве) должника, поданного в соответствии со статьями </w:t>
      </w:r>
      <w:hyperlink r:id="rId319" w:anchor="a9" w:tooltip="+" w:history="1">
        <w:r w:rsidRPr="004D4ED9">
          <w:rPr>
            <w:rFonts w:ascii="Times New Roman" w:eastAsia="Times New Roman" w:hAnsi="Times New Roman" w:cs="Times New Roman"/>
            <w:color w:val="0038C8"/>
            <w:sz w:val="24"/>
            <w:szCs w:val="24"/>
            <w:u w:val="single"/>
            <w:lang w:eastAsia="ru-RU"/>
          </w:rPr>
          <w:t>8</w:t>
        </w:r>
      </w:hyperlink>
      <w:r w:rsidRPr="004D4ED9">
        <w:rPr>
          <w:rFonts w:ascii="Times New Roman" w:eastAsia="Times New Roman" w:hAnsi="Times New Roman" w:cs="Times New Roman"/>
          <w:sz w:val="24"/>
          <w:szCs w:val="24"/>
          <w:lang w:eastAsia="ru-RU"/>
        </w:rPr>
        <w:t xml:space="preserve">, 9 или </w:t>
      </w:r>
      <w:hyperlink r:id="rId320" w:anchor="a13" w:tooltip="+" w:history="1">
        <w:r w:rsidRPr="004D4ED9">
          <w:rPr>
            <w:rFonts w:ascii="Times New Roman" w:eastAsia="Times New Roman" w:hAnsi="Times New Roman" w:cs="Times New Roman"/>
            <w:color w:val="0038C8"/>
            <w:sz w:val="24"/>
            <w:szCs w:val="24"/>
            <w:u w:val="single"/>
            <w:lang w:eastAsia="ru-RU"/>
          </w:rPr>
          <w:t>12</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24" w:name="a28"/>
      <w:bookmarkEnd w:id="124"/>
      <w:r w:rsidRPr="004D4ED9">
        <w:rPr>
          <w:rFonts w:ascii="Times New Roman" w:eastAsia="Times New Roman" w:hAnsi="Times New Roman" w:cs="Times New Roman"/>
          <w:b/>
          <w:bCs/>
          <w:sz w:val="24"/>
          <w:szCs w:val="24"/>
          <w:lang w:eastAsia="ru-RU"/>
        </w:rPr>
        <w:t>Статья 27. Форма и содержание заявления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5" w:name="a797"/>
      <w:bookmarkEnd w:id="125"/>
      <w:r w:rsidRPr="004D4ED9">
        <w:rPr>
          <w:rFonts w:ascii="Times New Roman" w:eastAsia="Times New Roman" w:hAnsi="Times New Roman" w:cs="Times New Roman"/>
          <w:sz w:val="24"/>
          <w:szCs w:val="24"/>
          <w:lang w:eastAsia="ru-RU"/>
        </w:rPr>
        <w:t xml:space="preserve">Заявление должника подается в хозяйственный суд в письменной форме и подписывается руководителем должника либо должником - индивидуальным </w:t>
      </w:r>
      <w:r w:rsidRPr="004D4ED9">
        <w:rPr>
          <w:rFonts w:ascii="Times New Roman" w:eastAsia="Times New Roman" w:hAnsi="Times New Roman" w:cs="Times New Roman"/>
          <w:sz w:val="24"/>
          <w:szCs w:val="24"/>
          <w:lang w:eastAsia="ru-RU"/>
        </w:rPr>
        <w:lastRenderedPageBreak/>
        <w:t xml:space="preserve">предпринимателем. В случае, установленном </w:t>
      </w:r>
      <w:hyperlink r:id="rId321" w:anchor="a28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233 настоящего Закона, заявление подписывается председателем ликвидационной комиссии (ликвидатором), а в случае, установленном </w:t>
      </w:r>
      <w:hyperlink r:id="rId322" w:anchor="a287"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статьи 233 настоящего Закона, - лицом, подавшим заявление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6" w:name="a352"/>
      <w:bookmarkEnd w:id="126"/>
      <w:r w:rsidRPr="004D4ED9">
        <w:rPr>
          <w:rFonts w:ascii="Times New Roman" w:eastAsia="Times New Roman" w:hAnsi="Times New Roman" w:cs="Times New Roman"/>
          <w:sz w:val="24"/>
          <w:szCs w:val="24"/>
          <w:lang w:eastAsia="ru-RU"/>
        </w:rPr>
        <w:t>В заявлении должника должны быть указаны: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наименование хозяйственного суда, в который подается заявление;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имя (наименование) должника, его место жительства (место пребывания) или место нахождения, банковские реквизиты;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требований кредиторов по денежным обязательствам, не оспариваемым должником;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задолженности по возмещению вреда, причиненного жизни или здоровью граждан, компенсации морального вреда, связанного с причинением вреда их жизни или здоровью, а также по выплате выходных пособий,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алиментов (при подаче заявления должником - индивидуальным предпринимателем);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сумма вознаграждений, причитающихся к выплате по авторским договорам;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задолженности по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обоснование невозможности удовлетворить требования кредиторов в полном объеме;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7" w:name="a723"/>
      <w:bookmarkEnd w:id="127"/>
      <w:r w:rsidRPr="004D4ED9">
        <w:rPr>
          <w:rFonts w:ascii="Times New Roman" w:eastAsia="Times New Roman" w:hAnsi="Times New Roman" w:cs="Times New Roman"/>
          <w:sz w:val="24"/>
          <w:szCs w:val="24"/>
          <w:lang w:eastAsia="ru-RU"/>
        </w:rPr>
        <w:t>сведения о принятых к производству общим и (или) хозяйственным судами исковых заявлениях к должнику, а также об исполнительных документах;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об имеющемся у должника имуществе, в том числе о денежных средствах и дебиторской задолженности;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номера счетов, открытых в банках, на которых учитываются денежные средства должника, почтовые адреса банков;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наличии у должника имущества, достаточного для покрытия судебных расходов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8" w:name="a724"/>
      <w:bookmarkEnd w:id="128"/>
      <w:r w:rsidRPr="004D4ED9">
        <w:rPr>
          <w:rFonts w:ascii="Times New Roman" w:eastAsia="Times New Roman" w:hAnsi="Times New Roman" w:cs="Times New Roman"/>
          <w:sz w:val="24"/>
          <w:szCs w:val="24"/>
          <w:lang w:eastAsia="ru-RU"/>
        </w:rPr>
        <w:t>сведения об обязательствах должника, срок исполнения по которым не наступил;</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количестве работников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сфере деятельности, к которой относится основной вид деятельности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том, является ли должник градообразующей или приравненной к ней организацией, государственной организацией, юридическим лицом или индивидуальным предпринимателем, имеющим государственные и (или) международные заказы;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иные сведения, подтверждающие установленные </w:t>
      </w:r>
      <w:hyperlink r:id="rId323" w:anchor="a10" w:tooltip="+" w:history="1">
        <w:r w:rsidRPr="004D4ED9">
          <w:rPr>
            <w:rFonts w:ascii="Times New Roman" w:eastAsia="Times New Roman" w:hAnsi="Times New Roman" w:cs="Times New Roman"/>
            <w:color w:val="0038C8"/>
            <w:sz w:val="24"/>
            <w:szCs w:val="24"/>
            <w:u w:val="single"/>
            <w:lang w:eastAsia="ru-RU"/>
          </w:rPr>
          <w:t>статьей 9</w:t>
        </w:r>
      </w:hyperlink>
      <w:r w:rsidRPr="004D4ED9">
        <w:rPr>
          <w:rFonts w:ascii="Times New Roman" w:eastAsia="Times New Roman" w:hAnsi="Times New Roman" w:cs="Times New Roman"/>
          <w:sz w:val="24"/>
          <w:szCs w:val="24"/>
          <w:lang w:eastAsia="ru-RU"/>
        </w:rPr>
        <w:t xml:space="preserve"> настоящего Закона основания для подачи заявления должника и необходимые для правильного разрешения дела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прилагаемые документы.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29" w:name="a725"/>
      <w:bookmarkEnd w:id="129"/>
      <w:r w:rsidRPr="004D4ED9">
        <w:rPr>
          <w:rFonts w:ascii="Times New Roman" w:eastAsia="Times New Roman" w:hAnsi="Times New Roman" w:cs="Times New Roman"/>
          <w:sz w:val="24"/>
          <w:szCs w:val="24"/>
          <w:lang w:eastAsia="ru-RU"/>
        </w:rPr>
        <w:lastRenderedPageBreak/>
        <w:t xml:space="preserve">Наряду со сведениями, установленными </w:t>
      </w:r>
      <w:hyperlink r:id="rId324" w:anchor="a352"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в заявлении должника - индивидуального предпринимателя указываются также сведения об обязательствах должника, не связанных с предпринимательской деятельностью.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заявлении должника могут также содержаться сведения об имеющихся у должника ходатайствах.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0" w:name="a721"/>
      <w:bookmarkEnd w:id="130"/>
      <w:r w:rsidRPr="004D4ED9">
        <w:rPr>
          <w:rFonts w:ascii="Times New Roman" w:eastAsia="Times New Roman" w:hAnsi="Times New Roman" w:cs="Times New Roman"/>
          <w:sz w:val="24"/>
          <w:szCs w:val="24"/>
          <w:lang w:eastAsia="ru-RU"/>
        </w:rPr>
        <w:t>Должник обязан направить копии заявления должника кредиторам и иным лицам, участвующим в деле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31" w:name="a29"/>
      <w:bookmarkEnd w:id="131"/>
      <w:r w:rsidRPr="004D4ED9">
        <w:rPr>
          <w:rFonts w:ascii="Times New Roman" w:eastAsia="Times New Roman" w:hAnsi="Times New Roman" w:cs="Times New Roman"/>
          <w:b/>
          <w:bCs/>
          <w:sz w:val="24"/>
          <w:szCs w:val="24"/>
          <w:lang w:eastAsia="ru-RU"/>
        </w:rPr>
        <w:t>Статья 28. Документы, прилагаемые к заявлению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2" w:name="a353"/>
      <w:bookmarkEnd w:id="132"/>
      <w:r w:rsidRPr="004D4ED9">
        <w:rPr>
          <w:rFonts w:ascii="Times New Roman" w:eastAsia="Times New Roman" w:hAnsi="Times New Roman" w:cs="Times New Roman"/>
          <w:sz w:val="24"/>
          <w:szCs w:val="24"/>
          <w:lang w:eastAsia="ru-RU"/>
        </w:rPr>
        <w:t xml:space="preserve">К заявлению должника, кроме документов, прилагаемых к исковому заявлению в соответствии с Хозяйственным процессуальным </w:t>
      </w:r>
      <w:hyperlink r:id="rId325"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прилагаются: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3" w:name="a726"/>
      <w:bookmarkEnd w:id="133"/>
      <w:r w:rsidRPr="004D4ED9">
        <w:rPr>
          <w:rFonts w:ascii="Times New Roman" w:eastAsia="Times New Roman" w:hAnsi="Times New Roman" w:cs="Times New Roman"/>
          <w:sz w:val="24"/>
          <w:szCs w:val="24"/>
          <w:lang w:eastAsia="ru-RU"/>
        </w:rPr>
        <w:t>документы, подтверждающие наличие задолженности, а также неспособность должника удовлетворить требования кредиторов в полном объеме либо подтверждающие иные обстоятельства, на которых основывается заявление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список кредиторов и должников заявителя с расшифровкой кредиторской и дебиторской задолженностей, указанием их почтовых адресов и банковских реквизитов;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4" w:name="a633"/>
      <w:bookmarkEnd w:id="134"/>
      <w:r w:rsidRPr="004D4ED9">
        <w:rPr>
          <w:rFonts w:ascii="Times New Roman" w:eastAsia="Times New Roman" w:hAnsi="Times New Roman" w:cs="Times New Roman"/>
          <w:color w:val="000000"/>
          <w:sz w:val="24"/>
          <w:szCs w:val="24"/>
          <w:lang w:eastAsia="ru-RU"/>
        </w:rPr>
        <w:t xml:space="preserve">бухгалтерские </w:t>
      </w:r>
      <w:hyperlink r:id="rId326" w:anchor="a11" w:tooltip="+" w:history="1">
        <w:r w:rsidRPr="004D4ED9">
          <w:rPr>
            <w:rFonts w:ascii="Times New Roman" w:eastAsia="Times New Roman" w:hAnsi="Times New Roman" w:cs="Times New Roman"/>
            <w:color w:val="0038C8"/>
            <w:sz w:val="24"/>
            <w:szCs w:val="24"/>
            <w:u w:val="single"/>
            <w:lang w:eastAsia="ru-RU"/>
          </w:rPr>
          <w:t>балансы</w:t>
        </w:r>
      </w:hyperlink>
      <w:r w:rsidRPr="004D4ED9">
        <w:rPr>
          <w:rFonts w:ascii="Times New Roman" w:eastAsia="Times New Roman" w:hAnsi="Times New Roman" w:cs="Times New Roman"/>
          <w:color w:val="000000"/>
          <w:sz w:val="24"/>
          <w:szCs w:val="24"/>
          <w:lang w:eastAsia="ru-RU"/>
        </w:rPr>
        <w:t xml:space="preserve"> за последние четыре квартала (для организаций, ведущих учет в </w:t>
      </w:r>
      <w:hyperlink r:id="rId327" w:anchor="a28" w:tooltip="+" w:history="1">
        <w:r w:rsidRPr="004D4ED9">
          <w:rPr>
            <w:rFonts w:ascii="Times New Roman" w:eastAsia="Times New Roman" w:hAnsi="Times New Roman" w:cs="Times New Roman"/>
            <w:color w:val="0038C8"/>
            <w:sz w:val="24"/>
            <w:szCs w:val="24"/>
            <w:u w:val="single"/>
            <w:lang w:eastAsia="ru-RU"/>
          </w:rPr>
          <w:t>книге</w:t>
        </w:r>
      </w:hyperlink>
      <w:r w:rsidRPr="004D4ED9">
        <w:rPr>
          <w:rFonts w:ascii="Times New Roman" w:eastAsia="Times New Roman" w:hAnsi="Times New Roman" w:cs="Times New Roman"/>
          <w:color w:val="000000"/>
          <w:sz w:val="24"/>
          <w:szCs w:val="24"/>
          <w:lang w:eastAsia="ru-RU"/>
        </w:rPr>
        <w:t xml:space="preserve">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 книга (книги) учета доходов и расходов за последние двенадцать календарных месяцев (ее (их) нотариально удостоверенная копия)), документы о составе и стоимости имущества должника - индивидуального предпринимателя или их нотариально удостоверенные копии;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о подаче в хозяйственный суд заявления должника или его нотариально удостоверенная копия;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протокол собрания работников должника и иных физических лиц, заключивших с должником гражданско-правовые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 об экономической несостоятельности (банкротстве), если указанное собрание проведено до подачи заявления должника, или его нотариально удостоверенная копия;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5" w:name="a727"/>
      <w:bookmarkEnd w:id="135"/>
      <w:r w:rsidRPr="004D4ED9">
        <w:rPr>
          <w:rFonts w:ascii="Times New Roman" w:eastAsia="Times New Roman" w:hAnsi="Times New Roman" w:cs="Times New Roman"/>
          <w:sz w:val="24"/>
          <w:szCs w:val="24"/>
          <w:lang w:eastAsia="ru-RU"/>
        </w:rPr>
        <w:t>документы, свидетельствующие о том, что руководители организаций, собственник имущества унитарного предприятия, учредители (участники) юридического лица, индивидуальные предприниматели, государственные органы в пределах своей компетенции в порядке, установленном законодательством, разработали меры по досудебному оздоровлению (а должник осуществил эти меры) или приняли решение о нецелесообразности проведения досудебного оздоровления;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учредительные документы должника - юридического лица или их копии;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6" w:name="a728"/>
      <w:bookmarkEnd w:id="136"/>
      <w:r w:rsidRPr="004D4ED9">
        <w:rPr>
          <w:rFonts w:ascii="Times New Roman" w:eastAsia="Times New Roman" w:hAnsi="Times New Roman" w:cs="Times New Roman"/>
          <w:sz w:val="24"/>
          <w:szCs w:val="24"/>
          <w:lang w:eastAsia="ru-RU"/>
        </w:rPr>
        <w:t>документы, подтверждающие направление копии заявления должника кредиторам и иным лицам, участвующим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7" w:name="a788"/>
      <w:bookmarkEnd w:id="137"/>
      <w:r w:rsidRPr="004D4ED9">
        <w:rPr>
          <w:rFonts w:ascii="Times New Roman" w:eastAsia="Times New Roman" w:hAnsi="Times New Roman" w:cs="Times New Roman"/>
          <w:sz w:val="24"/>
          <w:szCs w:val="24"/>
          <w:lang w:eastAsia="ru-RU"/>
        </w:rPr>
        <w:t xml:space="preserve">Кроме документов, указанных в </w:t>
      </w:r>
      <w:hyperlink r:id="rId328" w:anchor="a35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к заявлению должника, подаваемому государственной организацией, дочерним унитарным предприятием, созданным государственным унитарным предприятием, прилагаются </w:t>
      </w:r>
      <w:r w:rsidRPr="004D4ED9">
        <w:rPr>
          <w:rFonts w:ascii="Times New Roman" w:eastAsia="Times New Roman" w:hAnsi="Times New Roman" w:cs="Times New Roman"/>
          <w:sz w:val="24"/>
          <w:szCs w:val="24"/>
          <w:lang w:eastAsia="ru-RU"/>
        </w:rPr>
        <w:lastRenderedPageBreak/>
        <w:t xml:space="preserve">документы, подтверждающие выполнение требований, установленных частями </w:t>
      </w:r>
      <w:hyperlink r:id="rId329" w:anchor="a288"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и пятой статьи 9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38" w:name="a447"/>
      <w:bookmarkEnd w:id="138"/>
      <w:r w:rsidRPr="004D4ED9">
        <w:rPr>
          <w:rFonts w:ascii="Times New Roman" w:eastAsia="Times New Roman" w:hAnsi="Times New Roman" w:cs="Times New Roman"/>
          <w:sz w:val="24"/>
          <w:szCs w:val="24"/>
          <w:lang w:eastAsia="ru-RU"/>
        </w:rPr>
        <w:t xml:space="preserve">Кроме документов, указанных в частях </w:t>
      </w:r>
      <w:hyperlink r:id="rId330" w:anchor="a35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настоящей статьи, к заявлению должника, подаваемому лицами, указанными в частях </w:t>
      </w:r>
      <w:hyperlink r:id="rId331" w:anchor="a286"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третьей статьи 233 настоящего Закона, прилагаются документы, подтверждающие принятие мер по ликвидации должника в порядке, установленном гражданским законодательством. В качестве таких документов могут выступать промежуточный ликвидационный баланс, документы, подтверждающие реализацию имущества, взыскание дебиторской задолженности, и другие документы.</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39" w:name="a30"/>
      <w:bookmarkEnd w:id="139"/>
      <w:r w:rsidRPr="004D4ED9">
        <w:rPr>
          <w:rFonts w:ascii="Times New Roman" w:eastAsia="Times New Roman" w:hAnsi="Times New Roman" w:cs="Times New Roman"/>
          <w:b/>
          <w:bCs/>
          <w:sz w:val="24"/>
          <w:szCs w:val="24"/>
          <w:lang w:eastAsia="ru-RU"/>
        </w:rPr>
        <w:t>Статья 29. Форма и содержание заявления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кредитора подается в хозяйственный суд в письменной форме и подписывается соответственно руководителем кредитора - юридического лица либо кредитором - физическим лицом, в том числе индивидуальным предпринимателем.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40" w:name="a836"/>
      <w:bookmarkEnd w:id="140"/>
      <w:r w:rsidRPr="004D4ED9">
        <w:rPr>
          <w:rFonts w:ascii="Times New Roman" w:eastAsia="Times New Roman" w:hAnsi="Times New Roman" w:cs="Times New Roman"/>
          <w:sz w:val="24"/>
          <w:szCs w:val="24"/>
          <w:lang w:eastAsia="ru-RU"/>
        </w:rPr>
        <w:t>В заявлении кредитора должны быть указаны: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наименование хозяйственного суда, в который подается заявление;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имя (наименование) должника, его почтовый адрес и банковские реквизиты;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имя (наименование) кредитора, его место жительства (место пребывания) или место нахождения, банковские реквизиты;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требований кредитора к должнику;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обязательства должника перед кредитором, из которых возникли требования, а также срок исполнения обязательств;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41" w:name="a799"/>
      <w:bookmarkEnd w:id="141"/>
      <w:r w:rsidRPr="004D4ED9">
        <w:rPr>
          <w:rFonts w:ascii="Times New Roman" w:eastAsia="Times New Roman" w:hAnsi="Times New Roman" w:cs="Times New Roman"/>
          <w:sz w:val="24"/>
          <w:szCs w:val="24"/>
          <w:lang w:eastAsia="ru-RU"/>
        </w:rPr>
        <w:t>доказательства обоснованности требований кредитора, в том числе вступившие в законную силу решения общего и (или) хозяйственного судов, постановления органов, ведущих административный процесс, а также исполнительные и иные документы;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основания для подачи заявления кредитора согласно </w:t>
      </w:r>
      <w:hyperlink r:id="rId332" w:anchor="a289" w:tooltip="+" w:history="1">
        <w:r w:rsidRPr="004D4ED9">
          <w:rPr>
            <w:rFonts w:ascii="Times New Roman" w:eastAsia="Times New Roman" w:hAnsi="Times New Roman" w:cs="Times New Roman"/>
            <w:color w:val="0038C8"/>
            <w:sz w:val="24"/>
            <w:szCs w:val="24"/>
            <w:u w:val="single"/>
            <w:lang w:eastAsia="ru-RU"/>
          </w:rPr>
          <w:t>части третьей</w:t>
        </w:r>
      </w:hyperlink>
      <w:r w:rsidRPr="004D4ED9">
        <w:rPr>
          <w:rFonts w:ascii="Times New Roman" w:eastAsia="Times New Roman" w:hAnsi="Times New Roman" w:cs="Times New Roman"/>
          <w:sz w:val="24"/>
          <w:szCs w:val="24"/>
          <w:lang w:eastAsia="ru-RU"/>
        </w:rPr>
        <w:t xml:space="preserve"> статьи 12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необходимые для правильного разрешения дела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прилагаемые документы.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заявлении кредитора могут также содержаться сведения об имеющихся у кредитора ходатайствах.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Кредитор обязан направить копию заявления кредитора должнику.</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42" w:name="a31"/>
      <w:bookmarkEnd w:id="142"/>
      <w:r w:rsidRPr="004D4ED9">
        <w:rPr>
          <w:rFonts w:ascii="Times New Roman" w:eastAsia="Times New Roman" w:hAnsi="Times New Roman" w:cs="Times New Roman"/>
          <w:b/>
          <w:bCs/>
          <w:sz w:val="24"/>
          <w:szCs w:val="24"/>
          <w:lang w:eastAsia="ru-RU"/>
        </w:rPr>
        <w:t>Статья 30. Объединение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кредитора может быть основано на объединенной задолженности должника по различным требованиям.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43" w:name="a746"/>
      <w:bookmarkEnd w:id="143"/>
      <w:r w:rsidRPr="004D4ED9">
        <w:rPr>
          <w:rFonts w:ascii="Times New Roman" w:eastAsia="Times New Roman" w:hAnsi="Times New Roman" w:cs="Times New Roman"/>
          <w:sz w:val="24"/>
          <w:szCs w:val="24"/>
          <w:lang w:eastAsia="ru-RU"/>
        </w:rPr>
        <w:t>Кредиторы вправе объединить свои требования к должнику и подать в суд одно заявление кредитора. Такое заявление подписывается кредиторами, объединившими свои требования.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44" w:name="a32"/>
      <w:bookmarkEnd w:id="144"/>
      <w:r w:rsidRPr="004D4ED9">
        <w:rPr>
          <w:rFonts w:ascii="Times New Roman" w:eastAsia="Times New Roman" w:hAnsi="Times New Roman" w:cs="Times New Roman"/>
          <w:b/>
          <w:bCs/>
          <w:sz w:val="24"/>
          <w:szCs w:val="24"/>
          <w:lang w:eastAsia="ru-RU"/>
        </w:rPr>
        <w:lastRenderedPageBreak/>
        <w:t>Статья 31. Документы, прилагаемые к заявлению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Кроме документов, прилагаемых к исковому заявлению в соответствии с Хозяйственным процессуальным </w:t>
      </w:r>
      <w:hyperlink r:id="rId333"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к заявлению кредитора прилагаются документы, подтверждающие: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обязательства должника перед кредитором, а также наличие и размер задолженности по указанным обязательствам;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основания для подачи заявления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направление должнику копии заявления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принятие мер по исполнению в принудительном порядке денежных обязательств и обязательных платежей;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обстоятельства, на которых основывается заявление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45" w:name="a747"/>
      <w:bookmarkEnd w:id="145"/>
      <w:r w:rsidRPr="004D4ED9">
        <w:rPr>
          <w:rFonts w:ascii="Times New Roman" w:eastAsia="Times New Roman" w:hAnsi="Times New Roman" w:cs="Times New Roman"/>
          <w:sz w:val="24"/>
          <w:szCs w:val="24"/>
          <w:lang w:eastAsia="ru-RU"/>
        </w:rPr>
        <w:t xml:space="preserve">Лица, указанные в </w:t>
      </w:r>
      <w:hyperlink r:id="rId334" w:anchor="a290"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статьи 8 настоящего Закона, обязаны также приложить документы, подтверждающие невозможность признания задолженности по обязательным платежам безнадежным долгом и ее списания в порядке, предусмотренном законодательными актами.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46" w:name="a33"/>
      <w:bookmarkEnd w:id="146"/>
      <w:r w:rsidRPr="004D4ED9">
        <w:rPr>
          <w:rFonts w:ascii="Times New Roman" w:eastAsia="Times New Roman" w:hAnsi="Times New Roman" w:cs="Times New Roman"/>
          <w:b/>
          <w:bCs/>
          <w:sz w:val="24"/>
          <w:szCs w:val="24"/>
          <w:lang w:eastAsia="ru-RU"/>
        </w:rPr>
        <w:t>Статья 32. Заявление по денежным обязательствам кредиторов - Республики Беларусь, административно-территориальной единицы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47" w:name="a273"/>
      <w:bookmarkEnd w:id="147"/>
      <w:r w:rsidRPr="004D4ED9">
        <w:rPr>
          <w:rFonts w:ascii="Times New Roman" w:eastAsia="Times New Roman" w:hAnsi="Times New Roman" w:cs="Times New Roman"/>
          <w:sz w:val="24"/>
          <w:szCs w:val="24"/>
          <w:lang w:eastAsia="ru-RU"/>
        </w:rPr>
        <w:t>В случае, если кредиторами по денежным обязательствам являются Республика Беларусь, административно-территориальная единица Республики Беларусь, заявление по денежным обязательствам кредиторов - Республики Беларусь, административно-территориальной единицы Республики Беларусь может быть подано в хозяйственный суд прокурором, уполномоченными законодательными актами государственными органами, в том числе Министерством финансов Республики Беларусь, органом государственного управления по делам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по денежным обязательствам кредиторов - Республики Беларусь, административно-территориальной единицы Республики Беларусь подается в хозяйственный суд с соблюдением требований, установленных настоящим Законом для заявления кредитора, если иное не установлено законодательными актами или не вытекает из существа правоотношений.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48" w:name="a34"/>
      <w:bookmarkEnd w:id="148"/>
      <w:r w:rsidRPr="004D4ED9">
        <w:rPr>
          <w:rFonts w:ascii="Times New Roman" w:eastAsia="Times New Roman" w:hAnsi="Times New Roman" w:cs="Times New Roman"/>
          <w:b/>
          <w:bCs/>
          <w:sz w:val="24"/>
          <w:szCs w:val="24"/>
          <w:lang w:eastAsia="ru-RU"/>
        </w:rPr>
        <w:t>Статья 33. Заявление по обязательным платежам кредиторов - Республики Беларусь, административно-территориальной единицы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по обязательным платежам кредиторов - Республики Беларусь, административно-территориальной единицы Республики Беларусь, подаваемое прокурором, налоговым или другим государственным органом, выступающим от имени кредиторов - Республики Беларусь, административно-территориальной единицы Республики Беларусь, подается в хозяйственный суд с соблюдением требований, установленных настоящим Законом для заявления кредитора, если иное не установлено законодательными актами или не вытекает из существа правоотношений.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Государственными органами, осуществляющими функции кредитора в деле об экономической несостоятельности (банкротстве) должника по обязательным платежам в части административных взысканий в виде штрафов, подлежащих уплате на основании постановлений хозяйственных судов, являются налоговые органы. </w:t>
      </w:r>
      <w:hyperlink r:id="rId335" w:anchor="a1" w:tooltip="+" w:history="1">
        <w:r w:rsidRPr="004D4ED9">
          <w:rPr>
            <w:rFonts w:ascii="Times New Roman" w:eastAsia="Times New Roman" w:hAnsi="Times New Roman" w:cs="Times New Roman"/>
            <w:color w:val="0038C8"/>
            <w:sz w:val="24"/>
            <w:szCs w:val="24"/>
            <w:u w:val="single"/>
            <w:lang w:eastAsia="ru-RU"/>
          </w:rPr>
          <w:t>Порядок</w:t>
        </w:r>
      </w:hyperlink>
      <w:r w:rsidRPr="004D4ED9">
        <w:rPr>
          <w:rFonts w:ascii="Times New Roman" w:eastAsia="Times New Roman" w:hAnsi="Times New Roman" w:cs="Times New Roman"/>
          <w:sz w:val="24"/>
          <w:szCs w:val="24"/>
          <w:lang w:eastAsia="ru-RU"/>
        </w:rPr>
        <w:t xml:space="preserve"> передачи в налоговые органы таких требований и их объединения устанавливается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49" w:name="a35"/>
      <w:bookmarkEnd w:id="149"/>
      <w:r w:rsidRPr="004D4ED9">
        <w:rPr>
          <w:rFonts w:ascii="Times New Roman" w:eastAsia="Times New Roman" w:hAnsi="Times New Roman" w:cs="Times New Roman"/>
          <w:b/>
          <w:bCs/>
          <w:sz w:val="24"/>
          <w:szCs w:val="24"/>
          <w:lang w:eastAsia="ru-RU"/>
        </w:rPr>
        <w:t>Статья 34. Заявление прокурора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Прокурор вправе подать в хозяйственный суд заявление прокурора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им выявлены признаки преднамеренного банкротства, сокрытия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у должника имеется задолженность по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интересах кредиторов - Республики Беларусь, административно-территориальной единицы Республики Беларусь по денежным обязательствам;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иных случаях, установленных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прокурора об экономической несостоятельности (банкротстве) должника подается в хозяйственный суд с соблюдением требований, установленных настоящим Законом для заявления кредитора, если иное не установлено законодательными актами или не вытекает из существа правоотношений.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50" w:name="a36"/>
      <w:bookmarkEnd w:id="150"/>
      <w:r w:rsidRPr="004D4ED9">
        <w:rPr>
          <w:rFonts w:ascii="Times New Roman" w:eastAsia="Times New Roman" w:hAnsi="Times New Roman" w:cs="Times New Roman"/>
          <w:b/>
          <w:bCs/>
          <w:sz w:val="24"/>
          <w:szCs w:val="24"/>
          <w:lang w:eastAsia="ru-RU"/>
        </w:rPr>
        <w:t>Статья 35. Отзыв должника на заявление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1" w:name="a482"/>
      <w:bookmarkEnd w:id="151"/>
      <w:r w:rsidRPr="004D4ED9">
        <w:rPr>
          <w:rFonts w:ascii="Times New Roman" w:eastAsia="Times New Roman" w:hAnsi="Times New Roman" w:cs="Times New Roman"/>
          <w:sz w:val="24"/>
          <w:szCs w:val="24"/>
          <w:lang w:eastAsia="ru-RU"/>
        </w:rPr>
        <w:t>Должник в течение семи дней со дня получения копии заявления об экономической несостоятельности (банкротстве) должника направляет в хозяйственный суд и лицу, подавшему заявление об экономической несостоятельности (банкротстве) должника, отзыв на такое заявление (далее - отзыв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Кроме сведений, указываемых в соответствии с Хозяйственным процессуальным </w:t>
      </w:r>
      <w:hyperlink r:id="rId336"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в отзыве на исковое заявление, в отзыве должника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имеющиеся у должника возражения по требованиям заявителя;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общая сумма задолженности должника по обязательствам перед кредиторами, оплате труда работников должника и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об имеющемся у должника имуществе, в том числе о денежных средствах, размещенных на счетах, открытых в банках, номера этих счетов, почтовые адреса соответствующих банков.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отзыву должника на заявление об экономической несостоятельности (банкротстве) должника прилагаются: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2" w:name="a634"/>
      <w:bookmarkEnd w:id="152"/>
      <w:r w:rsidRPr="004D4ED9">
        <w:rPr>
          <w:rFonts w:ascii="Times New Roman" w:eastAsia="Times New Roman" w:hAnsi="Times New Roman" w:cs="Times New Roman"/>
          <w:color w:val="000000"/>
          <w:sz w:val="24"/>
          <w:szCs w:val="24"/>
          <w:lang w:eastAsia="ru-RU"/>
        </w:rPr>
        <w:t xml:space="preserve">бухгалтерский </w:t>
      </w:r>
      <w:hyperlink r:id="rId337" w:anchor="a11" w:tooltip="+" w:history="1">
        <w:r w:rsidRPr="004D4ED9">
          <w:rPr>
            <w:rFonts w:ascii="Times New Roman" w:eastAsia="Times New Roman" w:hAnsi="Times New Roman" w:cs="Times New Roman"/>
            <w:color w:val="0038C8"/>
            <w:sz w:val="24"/>
            <w:szCs w:val="24"/>
            <w:u w:val="single"/>
            <w:lang w:eastAsia="ru-RU"/>
          </w:rPr>
          <w:t>баланс</w:t>
        </w:r>
      </w:hyperlink>
      <w:r w:rsidRPr="004D4ED9">
        <w:rPr>
          <w:rFonts w:ascii="Times New Roman" w:eastAsia="Times New Roman" w:hAnsi="Times New Roman" w:cs="Times New Roman"/>
          <w:color w:val="000000"/>
          <w:sz w:val="24"/>
          <w:szCs w:val="24"/>
          <w:lang w:eastAsia="ru-RU"/>
        </w:rPr>
        <w:t xml:space="preserve"> на последнюю отчетную дату (для организаций, ведущих учет в </w:t>
      </w:r>
      <w:hyperlink r:id="rId338" w:anchor="a28" w:tooltip="+" w:history="1">
        <w:r w:rsidRPr="004D4ED9">
          <w:rPr>
            <w:rFonts w:ascii="Times New Roman" w:eastAsia="Times New Roman" w:hAnsi="Times New Roman" w:cs="Times New Roman"/>
            <w:color w:val="0038C8"/>
            <w:sz w:val="24"/>
            <w:szCs w:val="24"/>
            <w:u w:val="single"/>
            <w:lang w:eastAsia="ru-RU"/>
          </w:rPr>
          <w:t>книге</w:t>
        </w:r>
      </w:hyperlink>
      <w:r w:rsidRPr="004D4ED9">
        <w:rPr>
          <w:rFonts w:ascii="Times New Roman" w:eastAsia="Times New Roman" w:hAnsi="Times New Roman" w:cs="Times New Roman"/>
          <w:color w:val="000000"/>
          <w:sz w:val="24"/>
          <w:szCs w:val="24"/>
          <w:lang w:eastAsia="ru-RU"/>
        </w:rPr>
        <w:t xml:space="preserve"> учета доходов и расходов, - книга учета доходов и расходов на последний календарный день отчетного периода по налогу при упрощенной системе налогообложения (ее нотариально удостоверенная копия)), документы о составе и </w:t>
      </w:r>
      <w:r w:rsidRPr="004D4ED9">
        <w:rPr>
          <w:rFonts w:ascii="Times New Roman" w:eastAsia="Times New Roman" w:hAnsi="Times New Roman" w:cs="Times New Roman"/>
          <w:color w:val="000000"/>
          <w:sz w:val="24"/>
          <w:szCs w:val="24"/>
          <w:lang w:eastAsia="ru-RU"/>
        </w:rPr>
        <w:lastRenderedPageBreak/>
        <w:t>стоимости имущества должника - индивидуального предпринимателя или их нотариально удостоверенные копии;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доказательства удовлетворения требований лица, подавшего заявление об экономической несостоятельности (банкротстве) должника, в случае их признания должником;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подтверждающие направление лицу, подавшему заявление об экономической несостоятельности (банкротстве) должника, копии отзыва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Отсутствие отзыва должника на заявление об экономической несостоятельности (банкротстве) должника не препятствует рассмотрению дела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53" w:name="a37"/>
      <w:bookmarkEnd w:id="153"/>
      <w:r w:rsidRPr="004D4ED9">
        <w:rPr>
          <w:rFonts w:ascii="Times New Roman" w:eastAsia="Times New Roman" w:hAnsi="Times New Roman" w:cs="Times New Roman"/>
          <w:b/>
          <w:bCs/>
          <w:sz w:val="24"/>
          <w:szCs w:val="24"/>
          <w:lang w:eastAsia="ru-RU"/>
        </w:rPr>
        <w:t>Статья 36. Принятие заявления и возбуждение дела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4" w:name="a589"/>
      <w:bookmarkEnd w:id="154"/>
      <w:r w:rsidRPr="004D4ED9">
        <w:rPr>
          <w:rFonts w:ascii="Times New Roman" w:eastAsia="Times New Roman" w:hAnsi="Times New Roman" w:cs="Times New Roman"/>
          <w:sz w:val="24"/>
          <w:szCs w:val="24"/>
          <w:lang w:eastAsia="ru-RU"/>
        </w:rPr>
        <w:t xml:space="preserve">Хозяйственный суд обязан принять к производству заявление об экономической несостоятельности (банкротстве) должника, поданное с соблюдением требований, установленных Хозяйственным процессуальным </w:t>
      </w:r>
      <w:hyperlink r:id="rId339"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и статьями </w:t>
      </w:r>
      <w:hyperlink r:id="rId340" w:anchor="a10" w:tooltip="+" w:history="1">
        <w:r w:rsidRPr="004D4ED9">
          <w:rPr>
            <w:rFonts w:ascii="Times New Roman" w:eastAsia="Times New Roman" w:hAnsi="Times New Roman" w:cs="Times New Roman"/>
            <w:color w:val="0038C8"/>
            <w:sz w:val="24"/>
            <w:szCs w:val="24"/>
            <w:u w:val="single"/>
            <w:lang w:eastAsia="ru-RU"/>
          </w:rPr>
          <w:t>9</w:t>
        </w:r>
      </w:hyperlink>
      <w:r w:rsidRPr="004D4ED9">
        <w:rPr>
          <w:rFonts w:ascii="Times New Roman" w:eastAsia="Times New Roman" w:hAnsi="Times New Roman" w:cs="Times New Roman"/>
          <w:sz w:val="24"/>
          <w:szCs w:val="24"/>
          <w:lang w:eastAsia="ru-RU"/>
        </w:rPr>
        <w:t xml:space="preserve">, </w:t>
      </w:r>
      <w:hyperlink r:id="rId341" w:anchor="a13" w:tooltip="+" w:history="1">
        <w:r w:rsidRPr="004D4ED9">
          <w:rPr>
            <w:rFonts w:ascii="Times New Roman" w:eastAsia="Times New Roman" w:hAnsi="Times New Roman" w:cs="Times New Roman"/>
            <w:color w:val="0038C8"/>
            <w:sz w:val="24"/>
            <w:szCs w:val="24"/>
            <w:u w:val="single"/>
            <w:lang w:eastAsia="ru-RU"/>
          </w:rPr>
          <w:t>12</w:t>
        </w:r>
      </w:hyperlink>
      <w:r w:rsidRPr="004D4ED9">
        <w:rPr>
          <w:rFonts w:ascii="Times New Roman" w:eastAsia="Times New Roman" w:hAnsi="Times New Roman" w:cs="Times New Roman"/>
          <w:sz w:val="24"/>
          <w:szCs w:val="24"/>
          <w:lang w:eastAsia="ru-RU"/>
        </w:rPr>
        <w:t xml:space="preserve">, </w:t>
      </w:r>
      <w:hyperlink r:id="rId342" w:anchor="a28" w:tooltip="+" w:history="1">
        <w:r w:rsidRPr="004D4ED9">
          <w:rPr>
            <w:rFonts w:ascii="Times New Roman" w:eastAsia="Times New Roman" w:hAnsi="Times New Roman" w:cs="Times New Roman"/>
            <w:color w:val="0038C8"/>
            <w:sz w:val="24"/>
            <w:szCs w:val="24"/>
            <w:u w:val="single"/>
            <w:lang w:eastAsia="ru-RU"/>
          </w:rPr>
          <w:t>27-34</w:t>
        </w:r>
      </w:hyperlink>
      <w:r w:rsidRPr="004D4ED9">
        <w:rPr>
          <w:rFonts w:ascii="Times New Roman" w:eastAsia="Times New Roman" w:hAnsi="Times New Roman" w:cs="Times New Roman"/>
          <w:sz w:val="24"/>
          <w:szCs w:val="24"/>
          <w:lang w:eastAsia="ru-RU"/>
        </w:rPr>
        <w:t xml:space="preserve"> настоящего Закона. Хозяйственный суд извещает кредитора (кредиторов), должника, кандидата (кандидатов) в управляющие и иных лиц, участвующих в деле, о дате, месте и времени проведения судебного заседания по вопросу о принятии заявления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5" w:name="a483"/>
      <w:bookmarkEnd w:id="155"/>
      <w:r w:rsidRPr="004D4ED9">
        <w:rPr>
          <w:rFonts w:ascii="Times New Roman" w:eastAsia="Times New Roman" w:hAnsi="Times New Roman" w:cs="Times New Roman"/>
          <w:sz w:val="24"/>
          <w:szCs w:val="24"/>
          <w:lang w:eastAsia="ru-RU"/>
        </w:rPr>
        <w:t>Вопрос о принятии заявления об экономической несостоятельности (банкротстве) должника решается не позднее тридцати дней со дня поступления указанного заявления в хозяйственный суд в судебном заседании с участием кредитора (кредиторов), должника, а в случае, если должник - юридическое лицо является градообразующей или приравненной к ней организацией, государственной организацией, - с участием органа государственного управления по делам об экономической несостоятельности (банкротстве) и (или) другого государственного органа.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6" w:name="a762"/>
      <w:bookmarkEnd w:id="156"/>
      <w:r w:rsidRPr="004D4ED9">
        <w:rPr>
          <w:rFonts w:ascii="Times New Roman" w:eastAsia="Times New Roman" w:hAnsi="Times New Roman" w:cs="Times New Roman"/>
          <w:sz w:val="24"/>
          <w:szCs w:val="24"/>
          <w:lang w:eastAsia="ru-RU"/>
        </w:rPr>
        <w:t>Неявка в судебное заседание должника, надлежащим образом извещенного о дате, месте и времени проведения заседания хозяйственного суда, не является препятствием для рассмотрения вопроса о принятии хозяйственным судом заявления об экономической несостоятельности (банкротстве) должника при наличии необходимых доказательств.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7" w:name="a446"/>
      <w:bookmarkEnd w:id="157"/>
      <w:r w:rsidRPr="004D4ED9">
        <w:rPr>
          <w:rFonts w:ascii="Times New Roman" w:eastAsia="Times New Roman" w:hAnsi="Times New Roman" w:cs="Times New Roman"/>
          <w:sz w:val="24"/>
          <w:szCs w:val="24"/>
          <w:lang w:eastAsia="ru-RU"/>
        </w:rPr>
        <w:t>Орган государственного управления по делам об экономической несостоятельности (банкротстве) представляет предварительное заключение о платежеспособности должника в случае, если должник является государственной организацией, или в иных случаях на основании запроса хозяйственного суда, которое рассматривается хозяйственным судом при рассмотрении вопроса о принятии заявления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отношении должников, не указанных в </w:t>
      </w:r>
      <w:hyperlink r:id="rId343" w:anchor="a446" w:tooltip="+" w:history="1">
        <w:r w:rsidRPr="004D4ED9">
          <w:rPr>
            <w:rFonts w:ascii="Times New Roman" w:eastAsia="Times New Roman" w:hAnsi="Times New Roman" w:cs="Times New Roman"/>
            <w:color w:val="0038C8"/>
            <w:sz w:val="24"/>
            <w:szCs w:val="24"/>
            <w:u w:val="single"/>
            <w:lang w:eastAsia="ru-RU"/>
          </w:rPr>
          <w:t>части четвертой</w:t>
        </w:r>
      </w:hyperlink>
      <w:r w:rsidRPr="004D4ED9">
        <w:rPr>
          <w:rFonts w:ascii="Times New Roman" w:eastAsia="Times New Roman" w:hAnsi="Times New Roman" w:cs="Times New Roman"/>
          <w:sz w:val="24"/>
          <w:szCs w:val="24"/>
          <w:lang w:eastAsia="ru-RU"/>
        </w:rPr>
        <w:t xml:space="preserve"> настоящей статьи, документальные сведения о платежеспособности (неплатежеспособности) должника представляются руководителем должника, собственником имущества должника - унитарного предприятия, учредителями (участниками) должника, должником - индивидуальным предпринимателем и (или) кредитором, подавшим заявление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58" w:name="a590"/>
      <w:bookmarkEnd w:id="158"/>
      <w:r w:rsidRPr="004D4ED9">
        <w:rPr>
          <w:rFonts w:ascii="Times New Roman" w:eastAsia="Times New Roman" w:hAnsi="Times New Roman" w:cs="Times New Roman"/>
          <w:sz w:val="24"/>
          <w:szCs w:val="24"/>
          <w:lang w:eastAsia="ru-RU"/>
        </w:rPr>
        <w:t xml:space="preserve">О возбуждении производства по делу об экономической несостоятельности (банкротстве) должника хозяйственный суд выносит определение, которое может быть </w:t>
      </w:r>
      <w:r w:rsidRPr="004D4ED9">
        <w:rPr>
          <w:rFonts w:ascii="Times New Roman" w:eastAsia="Times New Roman" w:hAnsi="Times New Roman" w:cs="Times New Roman"/>
          <w:sz w:val="24"/>
          <w:szCs w:val="24"/>
          <w:lang w:eastAsia="ru-RU"/>
        </w:rPr>
        <w:lastRenderedPageBreak/>
        <w:t xml:space="preserve">обжаловано (опротестовано) в порядке, установленном Хозяйственным процессуальным </w:t>
      </w:r>
      <w:hyperlink r:id="rId344"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59" w:name="a38"/>
      <w:bookmarkEnd w:id="159"/>
      <w:r w:rsidRPr="004D4ED9">
        <w:rPr>
          <w:rFonts w:ascii="Times New Roman" w:eastAsia="Times New Roman" w:hAnsi="Times New Roman" w:cs="Times New Roman"/>
          <w:b/>
          <w:bCs/>
          <w:sz w:val="24"/>
          <w:szCs w:val="24"/>
          <w:lang w:eastAsia="ru-RU"/>
        </w:rPr>
        <w:t>Статья 37. Последствия вынесения определения о возбуждении производства по делу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0" w:name="a291"/>
      <w:bookmarkEnd w:id="160"/>
      <w:r w:rsidRPr="004D4ED9">
        <w:rPr>
          <w:rFonts w:ascii="Times New Roman" w:eastAsia="Times New Roman" w:hAnsi="Times New Roman" w:cs="Times New Roman"/>
          <w:sz w:val="24"/>
          <w:szCs w:val="24"/>
          <w:lang w:eastAsia="ru-RU"/>
        </w:rPr>
        <w:t>С момента вынесения хозяйственным судом определения о возбуждении производства по делу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1" w:name="a671"/>
      <w:bookmarkEnd w:id="161"/>
      <w:r w:rsidRPr="004D4ED9">
        <w:rPr>
          <w:rFonts w:ascii="Times New Roman" w:eastAsia="Times New Roman" w:hAnsi="Times New Roman" w:cs="Times New Roman"/>
          <w:sz w:val="24"/>
          <w:szCs w:val="24"/>
          <w:lang w:eastAsia="ru-RU"/>
        </w:rPr>
        <w:t>приостанавливается по ходатайству руководителя должника, временного управляющего или иных лиц в общем или хозяйственном суде либо другом государственном органе производство по делу, связанному со взысканием с должника денежных средств и (или) иного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приостанавливается исполнение исполнительных документов, выданных на основании судебных постановлений, вступивших в законную силу до момента вынесения хозяйственным судом определения о возбуждении производства по делу об экономической несостоятельности (банкротстве) должника, а также иных исполнительных документов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 также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 алиментов;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2" w:name="a644"/>
      <w:bookmarkEnd w:id="162"/>
      <w:r w:rsidRPr="004D4ED9">
        <w:rPr>
          <w:rFonts w:ascii="Times New Roman" w:eastAsia="Times New Roman" w:hAnsi="Times New Roman" w:cs="Times New Roman"/>
          <w:sz w:val="24"/>
          <w:szCs w:val="24"/>
          <w:lang w:eastAsia="ru-RU"/>
        </w:rPr>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3" w:name="a827"/>
      <w:bookmarkEnd w:id="163"/>
      <w:r w:rsidRPr="004D4ED9">
        <w:rPr>
          <w:rFonts w:ascii="Times New Roman" w:eastAsia="Times New Roman" w:hAnsi="Times New Roman" w:cs="Times New Roman"/>
          <w:sz w:val="24"/>
          <w:szCs w:val="24"/>
          <w:lang w:eastAsia="ru-RU"/>
        </w:rPr>
        <w:t xml:space="preserve">Приостановление производства по делу об экономической несостоятельности (банкротстве) должника в соответствии с </w:t>
      </w:r>
      <w:hyperlink r:id="rId345" w:anchor="a671" w:tooltip="+" w:history="1">
        <w:r w:rsidRPr="004D4ED9">
          <w:rPr>
            <w:rFonts w:ascii="Times New Roman" w:eastAsia="Times New Roman" w:hAnsi="Times New Roman" w:cs="Times New Roman"/>
            <w:color w:val="0038C8"/>
            <w:sz w:val="24"/>
            <w:szCs w:val="24"/>
            <w:u w:val="single"/>
            <w:lang w:eastAsia="ru-RU"/>
          </w:rPr>
          <w:t>абзацем вторым</w:t>
        </w:r>
      </w:hyperlink>
      <w:r w:rsidRPr="004D4ED9">
        <w:rPr>
          <w:rFonts w:ascii="Times New Roman" w:eastAsia="Times New Roman" w:hAnsi="Times New Roman" w:cs="Times New Roman"/>
          <w:sz w:val="24"/>
          <w:szCs w:val="24"/>
          <w:lang w:eastAsia="ru-RU"/>
        </w:rPr>
        <w:t xml:space="preserve"> части первой настоящей статьи не распространяется на дела по искам работников должника о восстановлении на работе, взыскании денежных сумм, связанных с выполнением трудовых обязанностей, возбужденные общими судами до момента вынесения хозяйственным судом определения о возбуждении производства по делу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 xml:space="preserve">Определение хозяйственного суда о возбуждении производства по делу об экономической несостоятельности (банкротстве) должника (его копия) в целях принятия мер, установленных </w:t>
      </w:r>
      <w:hyperlink r:id="rId346" w:anchor="a291"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color w:val="000000"/>
          <w:sz w:val="24"/>
          <w:szCs w:val="24"/>
          <w:lang w:eastAsia="ru-RU"/>
        </w:rPr>
        <w:t xml:space="preserve"> настоящей статьи, направляется управляющим в банки, с которыми должник заключил договоры текущего (расчетного) банковского счета, а также в орган принудительного исполнения по месту исполнения исполнительного документа, в налоговые и другие государственные органы, указанные в определении хозяйственного суда о возбуждении производства по делу об экономической несостоятельности (банкротстве) должника или предусмотренные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64" w:name="a39"/>
      <w:bookmarkEnd w:id="164"/>
      <w:r w:rsidRPr="004D4ED9">
        <w:rPr>
          <w:rFonts w:ascii="Times New Roman" w:eastAsia="Times New Roman" w:hAnsi="Times New Roman" w:cs="Times New Roman"/>
          <w:b/>
          <w:bCs/>
          <w:sz w:val="24"/>
          <w:szCs w:val="24"/>
          <w:lang w:eastAsia="ru-RU"/>
        </w:rPr>
        <w:t>Статья 38. Возвращение заявления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5" w:name="a445"/>
      <w:bookmarkEnd w:id="165"/>
      <w:r w:rsidRPr="004D4ED9">
        <w:rPr>
          <w:rFonts w:ascii="Times New Roman" w:eastAsia="Times New Roman" w:hAnsi="Times New Roman" w:cs="Times New Roman"/>
          <w:sz w:val="24"/>
          <w:szCs w:val="24"/>
          <w:lang w:eastAsia="ru-RU"/>
        </w:rPr>
        <w:lastRenderedPageBreak/>
        <w:t xml:space="preserve">Хозяйственный суд возвращает заявление об экономической несостоятельности (банкротстве) должника и приложенные к нему документы, если они не соответствуют требованиям, установленным статьями </w:t>
      </w:r>
      <w:hyperlink r:id="rId347" w:anchor="a10" w:tooltip="+" w:history="1">
        <w:r w:rsidRPr="004D4ED9">
          <w:rPr>
            <w:rFonts w:ascii="Times New Roman" w:eastAsia="Times New Roman" w:hAnsi="Times New Roman" w:cs="Times New Roman"/>
            <w:color w:val="0038C8"/>
            <w:sz w:val="24"/>
            <w:szCs w:val="24"/>
            <w:u w:val="single"/>
            <w:lang w:eastAsia="ru-RU"/>
          </w:rPr>
          <w:t>9</w:t>
        </w:r>
      </w:hyperlink>
      <w:r w:rsidRPr="004D4ED9">
        <w:rPr>
          <w:rFonts w:ascii="Times New Roman" w:eastAsia="Times New Roman" w:hAnsi="Times New Roman" w:cs="Times New Roman"/>
          <w:sz w:val="24"/>
          <w:szCs w:val="24"/>
          <w:lang w:eastAsia="ru-RU"/>
        </w:rPr>
        <w:t xml:space="preserve">, </w:t>
      </w:r>
      <w:hyperlink r:id="rId348" w:anchor="a13" w:tooltip="+" w:history="1">
        <w:r w:rsidRPr="004D4ED9">
          <w:rPr>
            <w:rFonts w:ascii="Times New Roman" w:eastAsia="Times New Roman" w:hAnsi="Times New Roman" w:cs="Times New Roman"/>
            <w:color w:val="0038C8"/>
            <w:sz w:val="24"/>
            <w:szCs w:val="24"/>
            <w:u w:val="single"/>
            <w:lang w:eastAsia="ru-RU"/>
          </w:rPr>
          <w:t>12</w:t>
        </w:r>
      </w:hyperlink>
      <w:r w:rsidRPr="004D4ED9">
        <w:rPr>
          <w:rFonts w:ascii="Times New Roman" w:eastAsia="Times New Roman" w:hAnsi="Times New Roman" w:cs="Times New Roman"/>
          <w:sz w:val="24"/>
          <w:szCs w:val="24"/>
          <w:lang w:eastAsia="ru-RU"/>
        </w:rPr>
        <w:t xml:space="preserve">, </w:t>
      </w:r>
      <w:hyperlink r:id="rId349" w:anchor="a28" w:tooltip="+" w:history="1">
        <w:r w:rsidRPr="004D4ED9">
          <w:rPr>
            <w:rFonts w:ascii="Times New Roman" w:eastAsia="Times New Roman" w:hAnsi="Times New Roman" w:cs="Times New Roman"/>
            <w:color w:val="0038C8"/>
            <w:sz w:val="24"/>
            <w:szCs w:val="24"/>
            <w:u w:val="single"/>
            <w:lang w:eastAsia="ru-RU"/>
          </w:rPr>
          <w:t>27-34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Вопрос о возвращении заявления об экономической несостоятельности (банкротстве) должника в случаях, предусмотренных </w:t>
      </w:r>
      <w:hyperlink r:id="rId350" w:anchor="a445"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может разрешаться хозяйственным судом без проведения судебного заседания.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6" w:name="a796"/>
      <w:bookmarkEnd w:id="166"/>
      <w:r w:rsidRPr="004D4ED9">
        <w:rPr>
          <w:rFonts w:ascii="Times New Roman" w:eastAsia="Times New Roman" w:hAnsi="Times New Roman" w:cs="Times New Roman"/>
          <w:sz w:val="24"/>
          <w:szCs w:val="24"/>
          <w:lang w:eastAsia="ru-RU"/>
        </w:rPr>
        <w:t xml:space="preserve">В случае, если подача в хозяйственный суд заявления должника в соответствии с </w:t>
      </w:r>
      <w:hyperlink r:id="rId351" w:anchor="a27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9 настоящего Закона является обязательной, но к указанному заявлению не приложены документы, определенные </w:t>
      </w:r>
      <w:hyperlink r:id="rId352" w:anchor="a29" w:tooltip="+" w:history="1">
        <w:r w:rsidRPr="004D4ED9">
          <w:rPr>
            <w:rFonts w:ascii="Times New Roman" w:eastAsia="Times New Roman" w:hAnsi="Times New Roman" w:cs="Times New Roman"/>
            <w:color w:val="0038C8"/>
            <w:sz w:val="24"/>
            <w:szCs w:val="24"/>
            <w:u w:val="single"/>
            <w:lang w:eastAsia="ru-RU"/>
          </w:rPr>
          <w:t>статьей 28</w:t>
        </w:r>
      </w:hyperlink>
      <w:r w:rsidRPr="004D4ED9">
        <w:rPr>
          <w:rFonts w:ascii="Times New Roman" w:eastAsia="Times New Roman" w:hAnsi="Times New Roman" w:cs="Times New Roman"/>
          <w:sz w:val="24"/>
          <w:szCs w:val="24"/>
          <w:lang w:eastAsia="ru-RU"/>
        </w:rPr>
        <w:t xml:space="preserve"> настоящего Закона, такое заявление принимается хозяйственным судом, а недостающие документы в установленном порядке истребуются до рассмотрения хозяйственным судом заявления должника. В случае непредставления указанных документов до даты судебного разбирательства хозяйственный суд в соответствии с </w:t>
      </w:r>
      <w:hyperlink r:id="rId353" w:anchor="a445"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возвращает заявление об экономической несостоятельности (банкротстве) должника и прилагаемые к нему документы.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 возвращении заявления об экономической несостоятельности (банкротстве) должника хозяйственный суд выносит определение, которое может быть обжаловано (опротестовано) в порядке, установленном Хозяйственным процессуальным </w:t>
      </w:r>
      <w:hyperlink r:id="rId354"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67" w:name="a837"/>
      <w:bookmarkEnd w:id="167"/>
      <w:r w:rsidRPr="004D4ED9">
        <w:rPr>
          <w:rFonts w:ascii="Times New Roman" w:eastAsia="Times New Roman" w:hAnsi="Times New Roman" w:cs="Times New Roman"/>
          <w:sz w:val="24"/>
          <w:szCs w:val="24"/>
          <w:lang w:eastAsia="ru-RU"/>
        </w:rPr>
        <w:t>Возвращение хозяйственным судом заявления об экономической несостоятельности (банкротстве) должника не лишает заявителя права обратиться повторно в хозяйственный суд при возникновении оснований для обращения с заявлением об экономической несостоятельности (банкротстве) должника.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168" w:name="a42"/>
      <w:bookmarkEnd w:id="168"/>
      <w:r w:rsidRPr="004D4ED9">
        <w:rPr>
          <w:rFonts w:ascii="Times New Roman" w:eastAsia="Times New Roman" w:hAnsi="Times New Roman" w:cs="Times New Roman"/>
          <w:b/>
          <w:bCs/>
          <w:caps/>
          <w:sz w:val="24"/>
          <w:szCs w:val="24"/>
          <w:lang w:eastAsia="ru-RU"/>
        </w:rPr>
        <w:t>ГЛАВА 3</w:t>
      </w:r>
      <w:r w:rsidRPr="004D4ED9">
        <w:rPr>
          <w:rFonts w:ascii="Times New Roman" w:eastAsia="Times New Roman" w:hAnsi="Times New Roman" w:cs="Times New Roman"/>
          <w:b/>
          <w:bCs/>
          <w:caps/>
          <w:sz w:val="24"/>
          <w:szCs w:val="24"/>
          <w:lang w:eastAsia="ru-RU"/>
        </w:rPr>
        <w:br/>
        <w:t>ПОРЯДОК И ОСОБЕННОСТИ ПРИМЕНЕНИЯ ПРОЦЕДУР ЭКОНОМИЧЕСКОЙ НЕСОСТОЯТЕЛЬНОСТИ (БАНКРОТСТВА)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69" w:name="a43"/>
      <w:bookmarkEnd w:id="169"/>
      <w:r w:rsidRPr="004D4ED9">
        <w:rPr>
          <w:rFonts w:ascii="Times New Roman" w:eastAsia="Times New Roman" w:hAnsi="Times New Roman" w:cs="Times New Roman"/>
          <w:b/>
          <w:bCs/>
          <w:sz w:val="24"/>
          <w:szCs w:val="24"/>
          <w:lang w:eastAsia="ru-RU"/>
        </w:rPr>
        <w:t>Статья 39. Защитный период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0" w:name="a484"/>
      <w:bookmarkEnd w:id="170"/>
      <w:r w:rsidRPr="004D4ED9">
        <w:rPr>
          <w:rFonts w:ascii="Times New Roman" w:eastAsia="Times New Roman" w:hAnsi="Times New Roman" w:cs="Times New Roman"/>
          <w:sz w:val="24"/>
          <w:szCs w:val="24"/>
          <w:lang w:eastAsia="ru-RU"/>
        </w:rPr>
        <w:t xml:space="preserve">С момента возбуждения производства по делу об экономической несостоятельности (банкротстве) должника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 хозяйственным судом устанавливается защитный период, продолжительность которого не может превышать трех месяцев, за исключением случая, предусмотренного </w:t>
      </w:r>
      <w:hyperlink r:id="rId355" w:anchor="a375"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1" w:name="a375"/>
      <w:bookmarkEnd w:id="171"/>
      <w:r w:rsidRPr="004D4ED9">
        <w:rPr>
          <w:rFonts w:ascii="Times New Roman" w:eastAsia="Times New Roman" w:hAnsi="Times New Roman" w:cs="Times New Roman"/>
          <w:sz w:val="24"/>
          <w:szCs w:val="24"/>
          <w:lang w:eastAsia="ru-RU"/>
        </w:rPr>
        <w:t>По ходатайству должника, органов, принявших решение о проведении досудебного оздоровления, хозяйственный суд вправе установить защитный период сроком до трех лет в целях завершения досудебного оздоровления.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2" w:name="a376"/>
      <w:bookmarkEnd w:id="172"/>
      <w:r w:rsidRPr="004D4ED9">
        <w:rPr>
          <w:rFonts w:ascii="Times New Roman" w:eastAsia="Times New Roman" w:hAnsi="Times New Roman" w:cs="Times New Roman"/>
          <w:sz w:val="24"/>
          <w:szCs w:val="24"/>
          <w:lang w:eastAsia="ru-RU"/>
        </w:rPr>
        <w:t xml:space="preserve">При введении защитного периода в определении хозяйственного суда о возбуждении производства по делу об экономической несостоятельности (банкротстве) должника указывается о назначении временного управляющего, а также указывается дата рассмотрения хозяйственным судом заявления об экономической несостоятельности (банкротстве) должника для решения вопроса об открытии в отношении должника конкурсного производства и подготовке дела к судебному разбирательству. При принятии хозяйственным судом решения о введении в отношении должника защитного периода сроком до трех лет определением о возбуждении производства по делу об экономической несостоятельности (банкротстве) должника одновременно утверждается план завершения </w:t>
      </w:r>
      <w:r w:rsidRPr="004D4ED9">
        <w:rPr>
          <w:rFonts w:ascii="Times New Roman" w:eastAsia="Times New Roman" w:hAnsi="Times New Roman" w:cs="Times New Roman"/>
          <w:sz w:val="24"/>
          <w:szCs w:val="24"/>
          <w:lang w:eastAsia="ru-RU"/>
        </w:rPr>
        <w:lastRenderedPageBreak/>
        <w:t>досудебного оздоровления должника. В определении о возбуждении производства по делу об экономической несостоятельности (банкротстве) должника могут быть указаны меры по обеспечению требований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73" w:name="a44"/>
      <w:bookmarkEnd w:id="173"/>
      <w:r w:rsidRPr="004D4ED9">
        <w:rPr>
          <w:rFonts w:ascii="Times New Roman" w:eastAsia="Times New Roman" w:hAnsi="Times New Roman" w:cs="Times New Roman"/>
          <w:b/>
          <w:bCs/>
          <w:sz w:val="24"/>
          <w:szCs w:val="24"/>
          <w:lang w:eastAsia="ru-RU"/>
        </w:rPr>
        <w:t>Статья 40. Меры по обеспечению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4" w:name="a672"/>
      <w:bookmarkEnd w:id="174"/>
      <w:r w:rsidRPr="004D4ED9">
        <w:rPr>
          <w:rFonts w:ascii="Times New Roman" w:eastAsia="Times New Roman" w:hAnsi="Times New Roman" w:cs="Times New Roman"/>
          <w:sz w:val="24"/>
          <w:szCs w:val="24"/>
          <w:lang w:eastAsia="ru-RU"/>
        </w:rPr>
        <w:t xml:space="preserve">Хозяйственный суд по заявлению лица, участвующего в производстве по делу об экономической несостоятельности (банкротстве), вправе принять меры по обеспечению требований кредиторов в соответствии с правилами обеспечения иска, установленными Хозяйственным процессуальным </w:t>
      </w:r>
      <w:hyperlink r:id="rId356"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Наряду с мерами, указанными в </w:t>
      </w:r>
      <w:hyperlink r:id="rId357" w:anchor="a672"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хозяйственный суд вправе: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обязать должника принять дополнительные меры по обеспечению сохранности ценных бумаг, валютных ценностей и иного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принять иные меры, направленные на обеспечение сохранности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5" w:name="a673"/>
      <w:bookmarkEnd w:id="175"/>
      <w:r w:rsidRPr="004D4ED9">
        <w:rPr>
          <w:rFonts w:ascii="Times New Roman" w:eastAsia="Times New Roman" w:hAnsi="Times New Roman" w:cs="Times New Roman"/>
          <w:sz w:val="24"/>
          <w:szCs w:val="24"/>
          <w:lang w:eastAsia="ru-RU"/>
        </w:rPr>
        <w:t>Меры по обеспечению требований кредиторов принимаются соответственно до момента открытия конкурсного производства и назначения управляющего или до момента принятия хозяйственным судом определения о прекращении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Хозяйственный суд вправе отменить меры по обеспечению требований кредиторов до наступления обстоятельств, установленных </w:t>
      </w:r>
      <w:hyperlink r:id="rId358" w:anchor="a673"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76" w:name="a45"/>
      <w:bookmarkEnd w:id="176"/>
      <w:r w:rsidRPr="004D4ED9">
        <w:rPr>
          <w:rFonts w:ascii="Times New Roman" w:eastAsia="Times New Roman" w:hAnsi="Times New Roman" w:cs="Times New Roman"/>
          <w:b/>
          <w:bCs/>
          <w:sz w:val="24"/>
          <w:szCs w:val="24"/>
          <w:lang w:eastAsia="ru-RU"/>
        </w:rPr>
        <w:t>Статья 41. Права временного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7" w:name="a674"/>
      <w:bookmarkEnd w:id="177"/>
      <w:r w:rsidRPr="004D4ED9">
        <w:rPr>
          <w:rFonts w:ascii="Times New Roman" w:eastAsia="Times New Roman" w:hAnsi="Times New Roman" w:cs="Times New Roman"/>
          <w:sz w:val="24"/>
          <w:szCs w:val="24"/>
          <w:lang w:eastAsia="ru-RU"/>
        </w:rPr>
        <w:t>Временный управляющий вправе: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заявлять в хозяйственный суд ходатайства о принятии дополнительных мер по обеспечению сохранности имущества должника, в том числе ценных бумаг, валютных ценностей, а также об отмене таких мер;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заявлять в хозяйственный суд ходатайство об отстранении руководителя должника от должности;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пользоваться иными правами, установленными настоящим Законом, в том числе </w:t>
      </w:r>
      <w:hyperlink r:id="rId359" w:anchor="a29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76 настоящего Закона,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Кроме прав, установленных </w:t>
      </w:r>
      <w:hyperlink r:id="rId360" w:anchor="a674"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временный управляющий, кандидатура которого представлена в соответствии с частями </w:t>
      </w:r>
      <w:hyperlink r:id="rId361" w:anchor="a29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статьи 64 настоящего Закона, пользуется правами, предоставленными в соответствии с заключенным с ним контрактом и законодательством о труде.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78" w:name="a46"/>
      <w:bookmarkEnd w:id="178"/>
      <w:r w:rsidRPr="004D4ED9">
        <w:rPr>
          <w:rFonts w:ascii="Times New Roman" w:eastAsia="Times New Roman" w:hAnsi="Times New Roman" w:cs="Times New Roman"/>
          <w:b/>
          <w:bCs/>
          <w:sz w:val="24"/>
          <w:szCs w:val="24"/>
          <w:lang w:eastAsia="ru-RU"/>
        </w:rPr>
        <w:t>Статья 42. Обязанности временного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79" w:name="a297"/>
      <w:bookmarkEnd w:id="179"/>
      <w:r w:rsidRPr="004D4ED9">
        <w:rPr>
          <w:rFonts w:ascii="Times New Roman" w:eastAsia="Times New Roman" w:hAnsi="Times New Roman" w:cs="Times New Roman"/>
          <w:sz w:val="24"/>
          <w:szCs w:val="24"/>
          <w:lang w:eastAsia="ru-RU"/>
        </w:rPr>
        <w:t>Временный управляющий обязан:</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предъявлять в хозяйственный суд требования о признании сделок недействительными, а также о применении последствий недействительности ничтожных сделок, заключенных или исполненных должником с нарушением требований, установленных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истребовать у должника полный список его кредиторов и дебиторов с указанием суммы задолженности, развернутый баланс активов и пассивов, отчет о финансовом положении и другую необходимую информацию, содержащуюся в книгах, счетах и иных документах. При этом должник обязан представлять временному управляющему по его требованию любую информацию, касающуюся хозяйственной (экономической) деятельности должника, если иное не установлено законодательством об охране государственных секретов;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0" w:name="a485"/>
      <w:bookmarkEnd w:id="180"/>
      <w:r w:rsidRPr="004D4ED9">
        <w:rPr>
          <w:rFonts w:ascii="Times New Roman" w:eastAsia="Times New Roman" w:hAnsi="Times New Roman" w:cs="Times New Roman"/>
          <w:sz w:val="24"/>
          <w:szCs w:val="24"/>
          <w:lang w:eastAsia="ru-RU"/>
        </w:rPr>
        <w:t>сообщать в органы прокуратуры, иные правоохранительные органы и контролирующие (надзорные) органы в соответствии с их компетенцией в случае обнаружения данные, объективно свидетельствующие о недобросовестности, злоупотреблениях руководителя (руководителей) и должностных лиц должника - юридического лица, не позднее тридцати дней со дня их обнаружения;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представить в хозяйственный суд по окончании реализации плана завершения досудебного оздоровления отчет об окончании реализации плана завершения досудебного оздоровления в защитном периоде и анализ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представить по окончании защитного периода в хозяйственный суд отчет о своей деятельности и анализ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исполнять иные обязанности, установленные настоящим Законом, в том числе абзацами </w:t>
      </w:r>
      <w:hyperlink r:id="rId362" w:anchor="a294" w:tooltip="+" w:history="1">
        <w:r w:rsidRPr="004D4ED9">
          <w:rPr>
            <w:rFonts w:ascii="Times New Roman" w:eastAsia="Times New Roman" w:hAnsi="Times New Roman" w:cs="Times New Roman"/>
            <w:color w:val="0038C8"/>
            <w:sz w:val="24"/>
            <w:szCs w:val="24"/>
            <w:u w:val="single"/>
            <w:lang w:eastAsia="ru-RU"/>
          </w:rPr>
          <w:t>пятым</w:t>
        </w:r>
      </w:hyperlink>
      <w:r w:rsidRPr="004D4ED9">
        <w:rPr>
          <w:rFonts w:ascii="Times New Roman" w:eastAsia="Times New Roman" w:hAnsi="Times New Roman" w:cs="Times New Roman"/>
          <w:sz w:val="24"/>
          <w:szCs w:val="24"/>
          <w:lang w:eastAsia="ru-RU"/>
        </w:rPr>
        <w:t xml:space="preserve">, </w:t>
      </w:r>
      <w:hyperlink r:id="rId363" w:anchor="a295" w:tooltip="+" w:history="1">
        <w:r w:rsidRPr="004D4ED9">
          <w:rPr>
            <w:rFonts w:ascii="Times New Roman" w:eastAsia="Times New Roman" w:hAnsi="Times New Roman" w:cs="Times New Roman"/>
            <w:color w:val="0038C8"/>
            <w:sz w:val="24"/>
            <w:szCs w:val="24"/>
            <w:u w:val="single"/>
            <w:lang w:eastAsia="ru-RU"/>
          </w:rPr>
          <w:t>девятым - одиннадцатым</w:t>
        </w:r>
      </w:hyperlink>
      <w:r w:rsidRPr="004D4ED9">
        <w:rPr>
          <w:rFonts w:ascii="Times New Roman" w:eastAsia="Times New Roman" w:hAnsi="Times New Roman" w:cs="Times New Roman"/>
          <w:sz w:val="24"/>
          <w:szCs w:val="24"/>
          <w:lang w:eastAsia="ru-RU"/>
        </w:rPr>
        <w:t xml:space="preserve">, </w:t>
      </w:r>
      <w:hyperlink r:id="rId364" w:anchor="a296" w:tooltip="+" w:history="1">
        <w:r w:rsidRPr="004D4ED9">
          <w:rPr>
            <w:rFonts w:ascii="Times New Roman" w:eastAsia="Times New Roman" w:hAnsi="Times New Roman" w:cs="Times New Roman"/>
            <w:color w:val="0038C8"/>
            <w:sz w:val="24"/>
            <w:szCs w:val="24"/>
            <w:u w:val="single"/>
            <w:lang w:eastAsia="ru-RU"/>
          </w:rPr>
          <w:t>шестнадцатым</w:t>
        </w:r>
      </w:hyperlink>
      <w:r w:rsidRPr="004D4ED9">
        <w:rPr>
          <w:rFonts w:ascii="Times New Roman" w:eastAsia="Times New Roman" w:hAnsi="Times New Roman" w:cs="Times New Roman"/>
          <w:sz w:val="24"/>
          <w:szCs w:val="24"/>
          <w:lang w:eastAsia="ru-RU"/>
        </w:rPr>
        <w:t xml:space="preserve"> и семнадцатым части первой статьи 77 настоящего Закона,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Кроме обязанностей, установленных </w:t>
      </w:r>
      <w:hyperlink r:id="rId365" w:anchor="a297"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временный управляющий, кандидатура которого представлена в соответствии с частями </w:t>
      </w:r>
      <w:hyperlink r:id="rId366" w:anchor="a29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статьи 64 настоящего Закона, исполняет обязанности, установленные заключенным с ним контрактом и законодательством о труде.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81" w:name="a47"/>
      <w:bookmarkEnd w:id="181"/>
      <w:r w:rsidRPr="004D4ED9">
        <w:rPr>
          <w:rFonts w:ascii="Times New Roman" w:eastAsia="Times New Roman" w:hAnsi="Times New Roman" w:cs="Times New Roman"/>
          <w:b/>
          <w:bCs/>
          <w:sz w:val="24"/>
          <w:szCs w:val="24"/>
          <w:lang w:eastAsia="ru-RU"/>
        </w:rPr>
        <w:t>Статья 43. Анализ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2" w:name="a719"/>
      <w:bookmarkEnd w:id="182"/>
      <w:r w:rsidRPr="004D4ED9">
        <w:rPr>
          <w:rFonts w:ascii="Times New Roman" w:eastAsia="Times New Roman" w:hAnsi="Times New Roman" w:cs="Times New Roman"/>
          <w:sz w:val="24"/>
          <w:szCs w:val="24"/>
          <w:lang w:eastAsia="ru-RU"/>
        </w:rPr>
        <w:t>В процедуре защитного периода проводится анализ финансового состояния и платежеспособности должника в целях определения наличия оснований для открытия конкурсного производства, а также достаточности принадлежащего должнику имущества для покрытия судебных расходов и расходов на выплату вознаграждения (заработной платы) управляющему.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3" w:name="a733"/>
      <w:bookmarkEnd w:id="183"/>
      <w:r w:rsidRPr="004D4ED9">
        <w:rPr>
          <w:rFonts w:ascii="Times New Roman" w:eastAsia="Times New Roman" w:hAnsi="Times New Roman" w:cs="Times New Roman"/>
          <w:sz w:val="24"/>
          <w:szCs w:val="24"/>
          <w:lang w:eastAsia="ru-RU"/>
        </w:rPr>
        <w:t>Анализ финансового состояния и платежеспособности должника в процедуре конкурсного производства проводится в целях определения возможности или невозможности восстановления платежеспособности должника, мер по восстановлению платежеспособности должника, если имеется возможность ее восстановления, а также подготовки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w:t>
      </w:r>
    </w:p>
    <w:bookmarkStart w:id="184" w:name="a452"/>
    <w:bookmarkEnd w:id="184"/>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fldChar w:fldCharType="begin"/>
      </w:r>
      <w:r w:rsidRPr="004D4ED9">
        <w:rPr>
          <w:rFonts w:ascii="Times New Roman" w:eastAsia="Times New Roman" w:hAnsi="Times New Roman" w:cs="Times New Roman"/>
          <w:sz w:val="24"/>
          <w:szCs w:val="24"/>
          <w:lang w:eastAsia="ru-RU"/>
        </w:rPr>
        <w:instrText xml:space="preserve"> HYPERLINK "file:///C:\\Gbinfo_u\\admin\\Temp\\231456.htm" \l "a2" \o "+" </w:instrText>
      </w:r>
      <w:r w:rsidRPr="004D4ED9">
        <w:rPr>
          <w:rFonts w:ascii="Times New Roman" w:eastAsia="Times New Roman" w:hAnsi="Times New Roman" w:cs="Times New Roman"/>
          <w:sz w:val="24"/>
          <w:szCs w:val="24"/>
          <w:lang w:eastAsia="ru-RU"/>
        </w:rPr>
        <w:fldChar w:fldCharType="separate"/>
      </w:r>
      <w:r w:rsidRPr="004D4ED9">
        <w:rPr>
          <w:rFonts w:ascii="Times New Roman" w:eastAsia="Times New Roman" w:hAnsi="Times New Roman" w:cs="Times New Roman"/>
          <w:color w:val="0038C8"/>
          <w:sz w:val="24"/>
          <w:szCs w:val="24"/>
          <w:u w:val="single"/>
          <w:lang w:eastAsia="ru-RU"/>
        </w:rPr>
        <w:t>Порядок</w:t>
      </w:r>
      <w:r w:rsidRPr="004D4ED9">
        <w:rPr>
          <w:rFonts w:ascii="Times New Roman" w:eastAsia="Times New Roman" w:hAnsi="Times New Roman" w:cs="Times New Roman"/>
          <w:sz w:val="24"/>
          <w:szCs w:val="24"/>
          <w:lang w:eastAsia="ru-RU"/>
        </w:rPr>
        <w:fldChar w:fldCharType="end"/>
      </w:r>
      <w:r w:rsidRPr="004D4ED9">
        <w:rPr>
          <w:rFonts w:ascii="Times New Roman" w:eastAsia="Times New Roman" w:hAnsi="Times New Roman" w:cs="Times New Roman"/>
          <w:sz w:val="24"/>
          <w:szCs w:val="24"/>
          <w:lang w:eastAsia="ru-RU"/>
        </w:rPr>
        <w:t xml:space="preserve"> проведения анализа финансового состояния и платежеспособности должника устанавливается совместным нормативным правовым актом Министерства финансов Республики Беларусь и органа государственного управления по делам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5" w:name="a439"/>
      <w:bookmarkEnd w:id="185"/>
      <w:r w:rsidRPr="004D4ED9">
        <w:rPr>
          <w:rFonts w:ascii="Times New Roman" w:eastAsia="Times New Roman" w:hAnsi="Times New Roman" w:cs="Times New Roman"/>
          <w:sz w:val="24"/>
          <w:szCs w:val="24"/>
          <w:lang w:eastAsia="ru-RU"/>
        </w:rPr>
        <w:t xml:space="preserve">При необходимости для проведения анализа финансового состояния и платежеспособности должника в случае достаточности принадлежащего должнику имущества для покрытия судебных расходов хозяйственный суд по предложению </w:t>
      </w:r>
      <w:r w:rsidRPr="004D4ED9">
        <w:rPr>
          <w:rFonts w:ascii="Times New Roman" w:eastAsia="Times New Roman" w:hAnsi="Times New Roman" w:cs="Times New Roman"/>
          <w:sz w:val="24"/>
          <w:szCs w:val="24"/>
          <w:lang w:eastAsia="ru-RU"/>
        </w:rPr>
        <w:lastRenderedPageBreak/>
        <w:t>управляющего вправе назначить экспертизу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Экспертиза финансового состояния и платежеспособности должника может быть назначена хозяйственным судом по предложению иных лиц, участвующих в деле об экономической несостоятельности (банкротстве), при условии покрытия этими лицами судебных расходов, связанных с проведением такой экспертизы.</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86" w:name="a48"/>
      <w:bookmarkEnd w:id="186"/>
      <w:r w:rsidRPr="004D4ED9">
        <w:rPr>
          <w:rFonts w:ascii="Times New Roman" w:eastAsia="Times New Roman" w:hAnsi="Times New Roman" w:cs="Times New Roman"/>
          <w:b/>
          <w:bCs/>
          <w:sz w:val="24"/>
          <w:szCs w:val="24"/>
          <w:lang w:eastAsia="ru-RU"/>
        </w:rPr>
        <w:t>Статья 44. Опись (инвентаризация) и оценка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7" w:name="a816"/>
      <w:bookmarkEnd w:id="187"/>
      <w:r w:rsidRPr="004D4ED9">
        <w:rPr>
          <w:rFonts w:ascii="Times New Roman" w:eastAsia="Times New Roman" w:hAnsi="Times New Roman" w:cs="Times New Roman"/>
          <w:sz w:val="24"/>
          <w:szCs w:val="24"/>
          <w:lang w:eastAsia="ru-RU"/>
        </w:rPr>
        <w:t>Проведение оценки имущества должника, подлежащего продаже, является обязательным.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процедуре конкурсного производства управляющий проводит опись (инвентаризацию), внутреннюю оценку имущества должника и (или) обеспечивает проведение независимой оценки указанного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о проведении внутренней и (или) независимой оценки, виде определяемой стоимости предприятия как имущественного комплекса и иного имущества должника принимается: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процедуре защитного периода - руководителем должника по согласованию с временным управляющим (временным управляющим при отстранении руководителя должника от должности, а также при прекращении трудового договора (контракта) с руководителем должника в соответствии с </w:t>
      </w:r>
      <w:hyperlink r:id="rId367" w:anchor="a298" w:tooltip="+" w:history="1">
        <w:r w:rsidRPr="004D4ED9">
          <w:rPr>
            <w:rFonts w:ascii="Times New Roman" w:eastAsia="Times New Roman" w:hAnsi="Times New Roman" w:cs="Times New Roman"/>
            <w:color w:val="0038C8"/>
            <w:sz w:val="24"/>
            <w:szCs w:val="24"/>
            <w:u w:val="single"/>
            <w:lang w:eastAsia="ru-RU"/>
          </w:rPr>
          <w:t>частью пятой</w:t>
        </w:r>
      </w:hyperlink>
      <w:r w:rsidRPr="004D4ED9">
        <w:rPr>
          <w:rFonts w:ascii="Times New Roman" w:eastAsia="Times New Roman" w:hAnsi="Times New Roman" w:cs="Times New Roman"/>
          <w:sz w:val="24"/>
          <w:szCs w:val="24"/>
          <w:lang w:eastAsia="ru-RU"/>
        </w:rPr>
        <w:t xml:space="preserve"> статьи 45 настоящего Закона) с предварительным уведомлением хозяйственного суда, рассматривающего дело об экономической несостоятельности (банкротстве), о принятом решении;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процедуре конкурсного производства до созыва первого собрания кредиторов - антикризисным управляющим по предварительному согласованию с хозяйственным судом, рассматривающим дело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процедуре конкурсного производства после созыва первого собрания кредиторов - собранием (комитетом)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процедурах экономической несостоятельности (банкротства) оценка имущества должника действительна в течение двенадцати месяцев с даты ее проведения.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8" w:name="a459"/>
      <w:bookmarkEnd w:id="188"/>
      <w:r w:rsidRPr="004D4ED9">
        <w:rPr>
          <w:rFonts w:ascii="Times New Roman" w:eastAsia="Times New Roman" w:hAnsi="Times New Roman" w:cs="Times New Roman"/>
          <w:sz w:val="24"/>
          <w:szCs w:val="24"/>
          <w:lang w:eastAsia="ru-RU"/>
        </w:rPr>
        <w:t>Собранием (комитетом) кредиторов может быть принято решение о проведении повторной оценки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89" w:name="a475"/>
      <w:bookmarkEnd w:id="189"/>
      <w:r w:rsidRPr="004D4ED9">
        <w:rPr>
          <w:rFonts w:ascii="Times New Roman" w:eastAsia="Times New Roman" w:hAnsi="Times New Roman" w:cs="Times New Roman"/>
          <w:sz w:val="24"/>
          <w:szCs w:val="24"/>
          <w:lang w:eastAsia="ru-RU"/>
        </w:rPr>
        <w:t>При продаже предприятия как имущественного комплекса и иного недвижимого имущества должника такое имущество подлежит независимой оценке до его продажи с привлечением в порядке, установленном законодательством, юридического лица или индивидуального предпринимателя, осуществляющих в порядке, установленном законодательством, оценочную деятельность,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0" w:name="a476"/>
      <w:bookmarkEnd w:id="190"/>
      <w:r w:rsidRPr="004D4ED9">
        <w:rPr>
          <w:rFonts w:ascii="Times New Roman" w:eastAsia="Times New Roman" w:hAnsi="Times New Roman" w:cs="Times New Roman"/>
          <w:sz w:val="24"/>
          <w:szCs w:val="24"/>
          <w:lang w:eastAsia="ru-RU"/>
        </w:rPr>
        <w:t xml:space="preserve">При проведении аукциона (конкурса) по продаже государственного имущества должника независимая оценка такого имущества для определения его начальной стоимости проводится только государственными организациями, организациями, доля государственной собственности в уставном фонде которых составляет более пятидесяти процентов, осуществляющими в порядке, установленном законодательством, оценочную деятельность, а также организациями, созданными Белорусской торгово-промышленной палатой, </w:t>
      </w:r>
      <w:hyperlink r:id="rId368" w:anchor="a55" w:tooltip="+" w:history="1">
        <w:r w:rsidRPr="004D4ED9">
          <w:rPr>
            <w:rFonts w:ascii="Times New Roman" w:eastAsia="Times New Roman" w:hAnsi="Times New Roman" w:cs="Times New Roman"/>
            <w:color w:val="0038C8"/>
            <w:sz w:val="24"/>
            <w:szCs w:val="24"/>
            <w:u w:val="single"/>
            <w:lang w:eastAsia="ru-RU"/>
          </w:rPr>
          <w:t>перечень</w:t>
        </w:r>
      </w:hyperlink>
      <w:r w:rsidRPr="004D4ED9">
        <w:rPr>
          <w:rFonts w:ascii="Times New Roman" w:eastAsia="Times New Roman" w:hAnsi="Times New Roman" w:cs="Times New Roman"/>
          <w:sz w:val="24"/>
          <w:szCs w:val="24"/>
          <w:lang w:eastAsia="ru-RU"/>
        </w:rPr>
        <w:t xml:space="preserve"> которых определяется Президентом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191" w:name="a49"/>
      <w:bookmarkEnd w:id="191"/>
      <w:r w:rsidRPr="004D4ED9">
        <w:rPr>
          <w:rFonts w:ascii="Times New Roman" w:eastAsia="Times New Roman" w:hAnsi="Times New Roman" w:cs="Times New Roman"/>
          <w:b/>
          <w:bCs/>
          <w:sz w:val="24"/>
          <w:szCs w:val="24"/>
          <w:lang w:eastAsia="ru-RU"/>
        </w:rPr>
        <w:lastRenderedPageBreak/>
        <w:t>Статья 45. Управление должником после введения защитного периода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Введение защитного периода не является основанием для отстранения руководителя должника от должности или прекращения трудового договора (контракта) с ним либо освобождения других органов управления должника - юридического лица от исполнения их обязанностей.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2" w:name="a793"/>
      <w:bookmarkEnd w:id="192"/>
      <w:r w:rsidRPr="004D4ED9">
        <w:rPr>
          <w:rFonts w:ascii="Times New Roman" w:eastAsia="Times New Roman" w:hAnsi="Times New Roman" w:cs="Times New Roman"/>
          <w:sz w:val="24"/>
          <w:szCs w:val="24"/>
          <w:lang w:eastAsia="ru-RU"/>
        </w:rPr>
        <w:t>В процедуре защитного периода по ходатайству лица, участвующего в деле об экономической несостоятельности (банкротстве), содержащему достоверные сведения о воспрепятствовании руководителем должника - юридического лица действиям временного управляющего при исполнении им своих обязанностей, или о совершении руководителем должника действий, нарушающих права и интересы должника и кредиторов, или об иных нарушениях законодательства, хозяйственный суд вправе отстранить руководителя должника - юридического лица от должности на срок, определяемый хозяйственным судом, и возложить на временного управляющего управление делами должника - юридического лица и обязанности его руководителя. При этом хозяйственный суд выносит определение об отстранении руководителя должника от должности.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3" w:name="a841"/>
      <w:bookmarkEnd w:id="193"/>
      <w:r w:rsidRPr="004D4ED9">
        <w:rPr>
          <w:rFonts w:ascii="Times New Roman" w:eastAsia="Times New Roman" w:hAnsi="Times New Roman" w:cs="Times New Roman"/>
          <w:sz w:val="24"/>
          <w:szCs w:val="24"/>
          <w:lang w:eastAsia="ru-RU"/>
        </w:rPr>
        <w:t>В соответствии с определением хозяйственного суда об отстранении руководителя должника - юридического лица от должности лицо (орган), полномочное (полномочный) заключать трудовой договор (контракт) с руководителем должника - юридического лица, обязано (обязан) отстранить руководителя должника - юридического лица либо лицо, исполняющее обязанности руководителя должника - юридического лица, от должности на срок, определяемый хозяйственным судом.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хозяйственного суда об отстранении руководителя должника - юридического лица от должности либо об отказе в отстранении руководителя должника - юридического лица от должности может быть обжаловано (опротестовано), в том числе руководителем должника - юридического лица, в порядке, установленном Хозяйственным процессуальным </w:t>
      </w:r>
      <w:hyperlink r:id="rId369"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4" w:name="a298"/>
      <w:bookmarkEnd w:id="194"/>
      <w:r w:rsidRPr="004D4ED9">
        <w:rPr>
          <w:rFonts w:ascii="Times New Roman" w:eastAsia="Times New Roman" w:hAnsi="Times New Roman" w:cs="Times New Roman"/>
          <w:sz w:val="24"/>
          <w:szCs w:val="24"/>
          <w:lang w:eastAsia="ru-RU"/>
        </w:rPr>
        <w:t xml:space="preserve">В случае утверждения хозяйственным судом плана завершения досудебного оздоровления в защитном периоде трудовой договор (контракт) с руководителем должника - юридического лица прекращается по основаниям, установленным законодательством о труде, и назначается временный управляющий, о чем выносится соответствующее определение, которое может быть обжаловано (опротестовано) в порядке, установленном Хозяйственным процессуальным </w:t>
      </w:r>
      <w:hyperlink r:id="rId370"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5" w:name="a608"/>
      <w:bookmarkEnd w:id="195"/>
      <w:r w:rsidRPr="004D4ED9">
        <w:rPr>
          <w:rFonts w:ascii="Times New Roman" w:eastAsia="Times New Roman" w:hAnsi="Times New Roman" w:cs="Times New Roman"/>
          <w:sz w:val="24"/>
          <w:szCs w:val="24"/>
          <w:lang w:eastAsia="ru-RU"/>
        </w:rPr>
        <w:t>Руководитель должника - юридического лица, который отстранен от должности либо с которым прекращен трудовой договор (контракт), должен представлять временному управляющему запрашиваемую им информацию, необходимую для его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6" w:name="a591"/>
      <w:bookmarkEnd w:id="196"/>
      <w:r w:rsidRPr="004D4ED9">
        <w:rPr>
          <w:rFonts w:ascii="Times New Roman" w:eastAsia="Times New Roman" w:hAnsi="Times New Roman" w:cs="Times New Roman"/>
          <w:sz w:val="24"/>
          <w:szCs w:val="24"/>
          <w:lang w:eastAsia="ru-RU"/>
        </w:rPr>
        <w:t>Органы управления должника - юридического лица в процедуре защитного периода могут совершать сделки и исполнять платежные обязательства только с письменного согласия временного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7" w:name="a443"/>
      <w:bookmarkEnd w:id="197"/>
      <w:r w:rsidRPr="004D4ED9">
        <w:rPr>
          <w:rFonts w:ascii="Times New Roman" w:eastAsia="Times New Roman" w:hAnsi="Times New Roman" w:cs="Times New Roman"/>
          <w:sz w:val="24"/>
          <w:szCs w:val="24"/>
          <w:lang w:eastAsia="ru-RU"/>
        </w:rPr>
        <w:t>Должник - юридическое лицо в процедуре защитного периода, если иное не установлено Президентом Республики Беларусь, не вправе принимать решения о (об):</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реорганизации или ликвидации;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создании организаций, вхождении в организации, выходе из организаций, приостановлении своего членства в организациях, принятии (непринятии) в связи с участием в организациях мер, которые могут ухудшить финансовое состояние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создании филиалов и представительств;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8" w:name="a613"/>
      <w:bookmarkEnd w:id="198"/>
      <w:r w:rsidRPr="004D4ED9">
        <w:rPr>
          <w:rFonts w:ascii="Times New Roman" w:eastAsia="Times New Roman" w:hAnsi="Times New Roman" w:cs="Times New Roman"/>
          <w:sz w:val="24"/>
          <w:szCs w:val="24"/>
          <w:lang w:eastAsia="ru-RU"/>
        </w:rPr>
        <w:t>выплате дивидендов;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выпуске (выдаче, размещении)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исключении участника из состава участников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приобретении у акционеров ранее выпущенных акций (приобретении у участника должника - юридического лица доли в уставном фонде (пая в имуществе) должника - юридического лица или ее (его) части).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199" w:name="a377"/>
      <w:bookmarkEnd w:id="199"/>
      <w:r w:rsidRPr="004D4ED9">
        <w:rPr>
          <w:rFonts w:ascii="Times New Roman" w:eastAsia="Times New Roman" w:hAnsi="Times New Roman" w:cs="Times New Roman"/>
          <w:sz w:val="24"/>
          <w:szCs w:val="24"/>
          <w:lang w:eastAsia="ru-RU"/>
        </w:rPr>
        <w:t>С момента введения защитного периода хозяйственным судом исключительно в рамках процедур экономической несостоятельности (банкротства) может быть наложен арест на имущество должника - юридического лица и (или) могут быть установлены иные ограничения по распоряжению имуществом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Управление имуществом должника - индивидуального предпринимателя осуществляется временным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0" w:name="a385"/>
      <w:bookmarkEnd w:id="200"/>
      <w:r w:rsidRPr="004D4ED9">
        <w:rPr>
          <w:rFonts w:ascii="Times New Roman" w:eastAsia="Times New Roman" w:hAnsi="Times New Roman" w:cs="Times New Roman"/>
          <w:sz w:val="24"/>
          <w:szCs w:val="24"/>
          <w:lang w:eastAsia="ru-RU"/>
        </w:rPr>
        <w:t>Продажа предприятия должника как имущественного комплекса в защитном периоде не допускается.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01" w:name="a50"/>
      <w:bookmarkEnd w:id="201"/>
      <w:r w:rsidRPr="004D4ED9">
        <w:rPr>
          <w:rFonts w:ascii="Times New Roman" w:eastAsia="Times New Roman" w:hAnsi="Times New Roman" w:cs="Times New Roman"/>
          <w:b/>
          <w:bCs/>
          <w:sz w:val="24"/>
          <w:szCs w:val="24"/>
          <w:lang w:eastAsia="ru-RU"/>
        </w:rPr>
        <w:t>Статья 46. Окончание защитного периода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 окончании защитного периода хозяйственный суд рассматривает заявление (заявления) об экономической несостоятельности (банкротстве) должника, отчет временного управляющего о своей деятельности и анализ финансового состояния и платежеспособности должника, а также отчет об окончании реализации плана завершения досудебного оздоровления в защитном периоде. Отчет об окончании реализации плана завершения досудебного оздоровления в защитном периоде рассматривается хозяйственным судом с вынесением соответствующего определения, которое может быть обжаловано (опротестовано) в порядке, установленном Хозяйственным процессуальным </w:t>
      </w:r>
      <w:hyperlink r:id="rId371"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наличии у должника возражений по требованиям кредиторов, в том числе налоговых и других государственных органов, хозяйственный суд проверяет обоснованность возражений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2" w:name="a736"/>
      <w:bookmarkEnd w:id="202"/>
      <w:r w:rsidRPr="004D4ED9">
        <w:rPr>
          <w:rFonts w:ascii="Times New Roman" w:eastAsia="Times New Roman" w:hAnsi="Times New Roman" w:cs="Times New Roman"/>
          <w:sz w:val="24"/>
          <w:szCs w:val="24"/>
          <w:lang w:eastAsia="ru-RU"/>
        </w:rPr>
        <w:t xml:space="preserve">По результатам рассмотрения заявления (заявлений) об экономической несостоятельности (банкротстве) должника хозяйственный суд при наличии оснований, установленных </w:t>
      </w:r>
      <w:hyperlink r:id="rId372" w:anchor="a94" w:tooltip="+" w:history="1">
        <w:r w:rsidRPr="004D4ED9">
          <w:rPr>
            <w:rFonts w:ascii="Times New Roman" w:eastAsia="Times New Roman" w:hAnsi="Times New Roman" w:cs="Times New Roman"/>
            <w:color w:val="0038C8"/>
            <w:sz w:val="24"/>
            <w:szCs w:val="24"/>
            <w:u w:val="single"/>
            <w:lang w:eastAsia="ru-RU"/>
          </w:rPr>
          <w:t>статьей 84</w:t>
        </w:r>
      </w:hyperlink>
      <w:r w:rsidRPr="004D4ED9">
        <w:rPr>
          <w:rFonts w:ascii="Times New Roman" w:eastAsia="Times New Roman" w:hAnsi="Times New Roman" w:cs="Times New Roman"/>
          <w:sz w:val="24"/>
          <w:szCs w:val="24"/>
          <w:lang w:eastAsia="ru-RU"/>
        </w:rPr>
        <w:t xml:space="preserve"> настоящего Закона, выносит определение об открытии в отношении должника конкурсного производства и подготовке дела об экономической несостоятельности (банкротстве) к судебному разбирательству (далее - определение об открытии конкурсного производства), освобождает временного управляющего от исполнения обязанностей, если был введен защитный период, и назначает антикризисного управляющего либо прекращает производство по делу об экономической несостоятельности (банкротстве)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03" w:name="a51"/>
      <w:bookmarkEnd w:id="203"/>
      <w:r w:rsidRPr="004D4ED9">
        <w:rPr>
          <w:rFonts w:ascii="Times New Roman" w:eastAsia="Times New Roman" w:hAnsi="Times New Roman" w:cs="Times New Roman"/>
          <w:b/>
          <w:bCs/>
          <w:sz w:val="24"/>
          <w:szCs w:val="24"/>
          <w:lang w:eastAsia="ru-RU"/>
        </w:rPr>
        <w:t>Статья 47. Подготовка дела об экономической несостоятельности (банкротстве) к судебному разбирательству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Подготовка дела об экономической несостоятельности (банкротстве) к судебному разбирательству производится хозяйственным судом в порядке, установленном Хозяйственным процессуальным </w:t>
      </w:r>
      <w:hyperlink r:id="rId373"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и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4" w:name="a440"/>
      <w:bookmarkEnd w:id="204"/>
      <w:r w:rsidRPr="004D4ED9">
        <w:rPr>
          <w:rFonts w:ascii="Times New Roman" w:eastAsia="Times New Roman" w:hAnsi="Times New Roman" w:cs="Times New Roman"/>
          <w:sz w:val="24"/>
          <w:szCs w:val="24"/>
          <w:lang w:eastAsia="ru-RU"/>
        </w:rPr>
        <w:lastRenderedPageBreak/>
        <w:t xml:space="preserve">Для достоверного и полного определения финансового состояния и платежеспособности должника при подготовке дела об экономической несостоятельности (банкротстве) к судебному разбирательству, а также при рассмотрении дела об экономической несостоятельности (банкротстве) хозяйственный суд вправе назначить экспертизу финансового состояния и платежеспособности должника в соответствии с Хозяйственным процессуальным </w:t>
      </w:r>
      <w:hyperlink r:id="rId374"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в том числе по собственной инициативе.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Деятельность судебных экспертов, связанная с экспертизой финансового состояния и платежеспособности должника, осуществляется в соответствии с законодательством о судебно-экспертной деятельности.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05" w:name="a52"/>
      <w:bookmarkEnd w:id="205"/>
      <w:r w:rsidRPr="004D4ED9">
        <w:rPr>
          <w:rFonts w:ascii="Times New Roman" w:eastAsia="Times New Roman" w:hAnsi="Times New Roman" w:cs="Times New Roman"/>
          <w:b/>
          <w:bCs/>
          <w:sz w:val="24"/>
          <w:szCs w:val="24"/>
          <w:lang w:eastAsia="ru-RU"/>
        </w:rPr>
        <w:t>Статья 48. Срок рассмотрения дела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6" w:name="a378"/>
      <w:bookmarkEnd w:id="206"/>
      <w:r w:rsidRPr="004D4ED9">
        <w:rPr>
          <w:rFonts w:ascii="Times New Roman" w:eastAsia="Times New Roman" w:hAnsi="Times New Roman" w:cs="Times New Roman"/>
          <w:sz w:val="24"/>
          <w:szCs w:val="24"/>
          <w:lang w:eastAsia="ru-RU"/>
        </w:rPr>
        <w:t>Дело об экономической несостоятельности (банкротстве) должно быть рассмотрено в заседании хозяйственного суда в срок, не превышающий восьми месяцев со дня поступления заявления об экономической несостоятельности (банкротстве) должника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7" w:name="a486"/>
      <w:bookmarkEnd w:id="207"/>
      <w:r w:rsidRPr="004D4ED9">
        <w:rPr>
          <w:rFonts w:ascii="Times New Roman" w:eastAsia="Times New Roman" w:hAnsi="Times New Roman" w:cs="Times New Roman"/>
          <w:sz w:val="24"/>
          <w:szCs w:val="24"/>
          <w:lang w:eastAsia="ru-RU"/>
        </w:rPr>
        <w:t>В случае установления хозяйственным судом защитного периода сроком до трех лет в целях завершения досудебного оздоровления дело об экономической несостоятельности (банкротстве) должно быть рассмотрено в заседании хозяйственного суда в срок, не превышающий трех лет и пяти месяцев со дня поступления заявления об экономической несостоятельности (банкротстве) должника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08" w:name="a487"/>
      <w:bookmarkEnd w:id="208"/>
      <w:r w:rsidRPr="004D4ED9">
        <w:rPr>
          <w:rFonts w:ascii="Times New Roman" w:eastAsia="Times New Roman" w:hAnsi="Times New Roman" w:cs="Times New Roman"/>
          <w:sz w:val="24"/>
          <w:szCs w:val="24"/>
          <w:lang w:eastAsia="ru-RU"/>
        </w:rPr>
        <w:t>Рассмотрение дела об экономической несостоятельности (банкротстве) в заседании хозяйственного суда может быть отложено на срок не более двух месяцев.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09" w:name="a53"/>
      <w:bookmarkEnd w:id="209"/>
      <w:r w:rsidRPr="004D4ED9">
        <w:rPr>
          <w:rFonts w:ascii="Times New Roman" w:eastAsia="Times New Roman" w:hAnsi="Times New Roman" w:cs="Times New Roman"/>
          <w:b/>
          <w:bCs/>
          <w:sz w:val="24"/>
          <w:szCs w:val="24"/>
          <w:lang w:eastAsia="ru-RU"/>
        </w:rPr>
        <w:t>Статья 49. Полномочия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результатам рассмотрения дела об экономической несостоятельности (банкротстве) хозяйственный суд принимает одно из следующих судебных постановлений: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о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определение о прекращении производства по делу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10" w:name="a54"/>
      <w:bookmarkEnd w:id="210"/>
      <w:r w:rsidRPr="004D4ED9">
        <w:rPr>
          <w:rFonts w:ascii="Times New Roman" w:eastAsia="Times New Roman" w:hAnsi="Times New Roman" w:cs="Times New Roman"/>
          <w:b/>
          <w:bCs/>
          <w:sz w:val="24"/>
          <w:szCs w:val="24"/>
          <w:lang w:eastAsia="ru-RU"/>
        </w:rPr>
        <w:t>Статья 50. Решение о санации и решение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Решение о санации принимается хозяйственным судом при наличии оснований для проведения санации, установленных </w:t>
      </w:r>
      <w:hyperlink r:id="rId375" w:anchor="a299"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125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11" w:name="a598"/>
      <w:bookmarkEnd w:id="211"/>
      <w:r w:rsidRPr="004D4ED9">
        <w:rPr>
          <w:rFonts w:ascii="Times New Roman" w:eastAsia="Times New Roman" w:hAnsi="Times New Roman" w:cs="Times New Roman"/>
          <w:sz w:val="24"/>
          <w:szCs w:val="24"/>
          <w:lang w:eastAsia="ru-RU"/>
        </w:rPr>
        <w:t>Решение об открытии ликвидационного производства принимается хозяйственным судом при отсутствии оснований для проведения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Решение о санации и решение об открытии ликвидационного производства подлежат немедленному исполнению, но могут быть обжалованы (опротестованы) в порядке, установленном Хозяйственным процессуальным </w:t>
      </w:r>
      <w:hyperlink r:id="rId376"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Если имеются доказательства, свидетельствующие о наличии у должника ликвидного имущества, достаточного для удовлетворения требований кредиторов, хозяйственный суд вправе по ходатайству должника или иных лиц, участвующих в деле об экономической несостоятельности (банкротстве), а также по своей инициативе отложить рассмотрение дела об экономической несостоятельности (банкротстве), предложив должнику удовлетворить требования кредиторов в установленный хозяйственным судом срок, но не позднее сроков, предусмотренных </w:t>
      </w:r>
      <w:hyperlink r:id="rId377" w:anchor="a52" w:tooltip="+" w:history="1">
        <w:r w:rsidRPr="004D4ED9">
          <w:rPr>
            <w:rFonts w:ascii="Times New Roman" w:eastAsia="Times New Roman" w:hAnsi="Times New Roman" w:cs="Times New Roman"/>
            <w:color w:val="0038C8"/>
            <w:sz w:val="24"/>
            <w:szCs w:val="24"/>
            <w:u w:val="single"/>
            <w:lang w:eastAsia="ru-RU"/>
          </w:rPr>
          <w:t>статьей 48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12" w:name="a55"/>
      <w:bookmarkEnd w:id="212"/>
      <w:r w:rsidRPr="004D4ED9">
        <w:rPr>
          <w:rFonts w:ascii="Times New Roman" w:eastAsia="Times New Roman" w:hAnsi="Times New Roman" w:cs="Times New Roman"/>
          <w:b/>
          <w:bCs/>
          <w:sz w:val="24"/>
          <w:szCs w:val="24"/>
          <w:lang w:eastAsia="ru-RU"/>
        </w:rPr>
        <w:t>Статья 51. Основания для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прекращает производство по делу об экономической несостоятельности (банкротстве) в случае: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восстановления платежеспособности должника в процедуре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утверждения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отсутствия заявленных требований кредиторов к должнику либо удовлетворения всех требований кредиторов до принятия хозяйственным судом решения по делу об экономической несостоятельности (банкротстве). Хозяйственный суд прекращает производство по делу об экономической несостоятельности (банкротстве) по ходатайству должника, если должник, его учредители (участники) или иные третьи лица уплатят все долги по соответствующим платежным обязательствам должника и (или) его обязательствам, вытекающим из трудовых и связанных с ними отношений, либо третье лицо выдаст поручительство в полном удовлетворении требований кредиторов (при наличии письменного согласия на это всех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признания до принятия хозяйственным судом решения по делу об экономической несостоятельности (банкротстве) необоснованными требований заявителя, послуживших основанием для возбуждения производства по делу об экономической несостоятельности (банкротстве), при отсутствии заявленных и признанных в порядке, установленном настоящим Законом,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отсутствия оснований, предусмотренных </w:t>
      </w:r>
      <w:hyperlink r:id="rId378" w:anchor="a94" w:tooltip="+" w:history="1">
        <w:r w:rsidRPr="004D4ED9">
          <w:rPr>
            <w:rFonts w:ascii="Times New Roman" w:eastAsia="Times New Roman" w:hAnsi="Times New Roman" w:cs="Times New Roman"/>
            <w:color w:val="0038C8"/>
            <w:sz w:val="24"/>
            <w:szCs w:val="24"/>
            <w:u w:val="single"/>
            <w:lang w:eastAsia="ru-RU"/>
          </w:rPr>
          <w:t>статьей 84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отсутствия сведений о должнике в Едином государственном </w:t>
      </w:r>
      <w:hyperlink r:id="rId379" w:anchor="a14" w:tooltip="+" w:history="1">
        <w:r w:rsidRPr="004D4ED9">
          <w:rPr>
            <w:rFonts w:ascii="Times New Roman" w:eastAsia="Times New Roman" w:hAnsi="Times New Roman" w:cs="Times New Roman"/>
            <w:color w:val="0038C8"/>
            <w:sz w:val="24"/>
            <w:szCs w:val="24"/>
            <w:u w:val="single"/>
            <w:lang w:eastAsia="ru-RU"/>
          </w:rPr>
          <w:t>регистре</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13" w:name="a798"/>
      <w:bookmarkEnd w:id="213"/>
      <w:r w:rsidRPr="004D4ED9">
        <w:rPr>
          <w:rFonts w:ascii="Times New Roman" w:eastAsia="Times New Roman" w:hAnsi="Times New Roman" w:cs="Times New Roman"/>
          <w:sz w:val="24"/>
          <w:szCs w:val="24"/>
          <w:lang w:eastAsia="ru-RU"/>
        </w:rPr>
        <w:t>наличия в производстве хозяйственного суда дела об экономической несостоятельности (банкротстве) того же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установления факта ложной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наличия оснований, предусмотренных </w:t>
      </w:r>
      <w:hyperlink r:id="rId380" w:anchor="a300"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статьи 234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14" w:name="a56"/>
      <w:bookmarkEnd w:id="214"/>
      <w:r w:rsidRPr="004D4ED9">
        <w:rPr>
          <w:rFonts w:ascii="Times New Roman" w:eastAsia="Times New Roman" w:hAnsi="Times New Roman" w:cs="Times New Roman"/>
          <w:b/>
          <w:bCs/>
          <w:sz w:val="24"/>
          <w:szCs w:val="24"/>
          <w:lang w:eastAsia="ru-RU"/>
        </w:rPr>
        <w:t>Статья 52. Последствия вынесения хозяйственным судом определения о прекращении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Со дня вынесения хозяйственным судом определения о прекращении производства по делу об экономической несостоятельности (банкротстве) полномочия руководителей должника - юридического лица, осуществляемые ими до признания должника </w:t>
      </w:r>
      <w:r w:rsidRPr="004D4ED9">
        <w:rPr>
          <w:rFonts w:ascii="Times New Roman" w:eastAsia="Times New Roman" w:hAnsi="Times New Roman" w:cs="Times New Roman"/>
          <w:sz w:val="24"/>
          <w:szCs w:val="24"/>
          <w:lang w:eastAsia="ru-RU"/>
        </w:rPr>
        <w:lastRenderedPageBreak/>
        <w:t>экономически несостоятельным (банкротом), и других органов управления должника - юридического лица, собственника имущества должника - унитарного предприятия восстанавливаются. При этом снимаются иные ограничения, установленные в связи с производством по делу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15" w:name="a57"/>
      <w:bookmarkEnd w:id="215"/>
      <w:r w:rsidRPr="004D4ED9">
        <w:rPr>
          <w:rFonts w:ascii="Times New Roman" w:eastAsia="Times New Roman" w:hAnsi="Times New Roman" w:cs="Times New Roman"/>
          <w:b/>
          <w:bCs/>
          <w:sz w:val="24"/>
          <w:szCs w:val="24"/>
          <w:lang w:eastAsia="ru-RU"/>
        </w:rPr>
        <w:t>Статья 53. Распределение судебных расходов и расходов на выплату вознаграждения (заработной платы) управляющему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16" w:name="a659"/>
      <w:bookmarkEnd w:id="216"/>
      <w:r w:rsidRPr="004D4ED9">
        <w:rPr>
          <w:rFonts w:ascii="Times New Roman" w:eastAsia="Times New Roman" w:hAnsi="Times New Roman" w:cs="Times New Roman"/>
          <w:sz w:val="24"/>
          <w:szCs w:val="24"/>
          <w:lang w:eastAsia="ru-RU"/>
        </w:rPr>
        <w:t>Все судебные расходы, включая уплату государственной пошлины, расходы, связанные с публикацией сведений, относящихся к производству по делу об экономической несостоятельности (банкротстве), а также расходы на выплату вознаграждения (заработной платы) управляющему покрываются за счет средств должника вне очереди без предварительного внесения на депозитный счет хозяйственного суда, если иное не установлено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17" w:name="a668"/>
      <w:bookmarkEnd w:id="217"/>
      <w:r w:rsidRPr="004D4ED9">
        <w:rPr>
          <w:rFonts w:ascii="Times New Roman" w:eastAsia="Times New Roman" w:hAnsi="Times New Roman" w:cs="Times New Roman"/>
          <w:sz w:val="24"/>
          <w:szCs w:val="24"/>
          <w:lang w:eastAsia="ru-RU"/>
        </w:rPr>
        <w:t>В случае отсутствия или недостаточности средств должника управляющему производятся выплаты: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вознаграждения - за счет средств республиканского бюджета;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заработной платы - за счет средств соответствующего бюджета.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прекращения производства по делу об экономической несостоятельности (банкротстве) в связи с утверждением мирового соглашения судебные расходы покрываются за счет должника, если иное не установлено мировым соглашением.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 вынесении хозяйственным судом определения о прекращении производства по делу об экономической несостоятельности (банкротстве) в связи с отсутствием оснований, установленных </w:t>
      </w:r>
      <w:hyperlink r:id="rId381" w:anchor="a94" w:tooltip="+" w:history="1">
        <w:r w:rsidRPr="004D4ED9">
          <w:rPr>
            <w:rFonts w:ascii="Times New Roman" w:eastAsia="Times New Roman" w:hAnsi="Times New Roman" w:cs="Times New Roman"/>
            <w:color w:val="0038C8"/>
            <w:sz w:val="24"/>
            <w:szCs w:val="24"/>
            <w:u w:val="single"/>
            <w:lang w:eastAsia="ru-RU"/>
          </w:rPr>
          <w:t>статьей 84</w:t>
        </w:r>
      </w:hyperlink>
      <w:r w:rsidRPr="004D4ED9">
        <w:rPr>
          <w:rFonts w:ascii="Times New Roman" w:eastAsia="Times New Roman" w:hAnsi="Times New Roman" w:cs="Times New Roman"/>
          <w:sz w:val="24"/>
          <w:szCs w:val="24"/>
          <w:lang w:eastAsia="ru-RU"/>
        </w:rPr>
        <w:t xml:space="preserve"> настоящего Закона, расходы, предусмотренные </w:t>
      </w:r>
      <w:hyperlink r:id="rId382" w:anchor="a659"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относятся на кредиторов, подавших в хозяйственный суд заявление кредитора, и распределяются между ними пропорционально их требованиям.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Кредитор обязан возместить вред, в том числе компенсировать моральный вред должнику - индивидуальному предпринимателю, причиненный должнику заявлением кредитора, если оно содержало сведения, имеющие заведомо ложный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Порядок распределения судебных расходов и расходов на выплату вознаграждения управляющему устанавливается судебным постановлением хозяйственного суда, принимаемым в процессе производства по делу об экономической несостоятельности (банкротстве), если иное не установлено </w:t>
      </w:r>
      <w:hyperlink r:id="rId383" w:anchor="a675" w:tooltip="+" w:history="1">
        <w:r w:rsidRPr="004D4ED9">
          <w:rPr>
            <w:rFonts w:ascii="Times New Roman" w:eastAsia="Times New Roman" w:hAnsi="Times New Roman" w:cs="Times New Roman"/>
            <w:color w:val="0038C8"/>
            <w:sz w:val="24"/>
            <w:szCs w:val="24"/>
            <w:u w:val="single"/>
            <w:lang w:eastAsia="ru-RU"/>
          </w:rPr>
          <w:t>частью седьмой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18" w:name="a675"/>
      <w:bookmarkEnd w:id="218"/>
      <w:r w:rsidRPr="004D4ED9">
        <w:rPr>
          <w:rFonts w:ascii="Times New Roman" w:eastAsia="Times New Roman" w:hAnsi="Times New Roman" w:cs="Times New Roman"/>
          <w:sz w:val="24"/>
          <w:szCs w:val="24"/>
          <w:lang w:eastAsia="ru-RU"/>
        </w:rPr>
        <w:t>В случае недостаточности или отсутствия имущества должника вознаграждение за счет средств республиканского бюджета назначается хозяйственным судом, в производстве которого находится дело об экономической несостоятельности (банкротстве) должника, после вынесения определения хозяйственного суда о завершении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Судебное постановление хозяйственного суда, которым устанавливается порядок распределения судебных 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w:t>
      </w:r>
      <w:hyperlink r:id="rId384"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19" w:name="a58"/>
      <w:bookmarkEnd w:id="219"/>
      <w:r w:rsidRPr="004D4ED9">
        <w:rPr>
          <w:rFonts w:ascii="Times New Roman" w:eastAsia="Times New Roman" w:hAnsi="Times New Roman" w:cs="Times New Roman"/>
          <w:b/>
          <w:bCs/>
          <w:sz w:val="24"/>
          <w:szCs w:val="24"/>
          <w:lang w:eastAsia="ru-RU"/>
        </w:rPr>
        <w:t>Статья 54. Рассмотрение заявлений управляющего, жалоб кредиторов, иных лиц, участвующих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0" w:name="a676"/>
      <w:bookmarkEnd w:id="220"/>
      <w:r w:rsidRPr="004D4ED9">
        <w:rPr>
          <w:rFonts w:ascii="Times New Roman" w:eastAsia="Times New Roman" w:hAnsi="Times New Roman" w:cs="Times New Roman"/>
          <w:sz w:val="24"/>
          <w:szCs w:val="24"/>
          <w:lang w:eastAsia="ru-RU"/>
        </w:rPr>
        <w:lastRenderedPageBreak/>
        <w:t>Заявления управляющего, в том числе о разногласиях, возникших между ним и кредиторами, а также жалобы кредиторов, иных лиц, участвующих в деле об экономической несостоятельности (банкротстве), о нарушениях их прав и интересов рассматриваются в процедуре: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1" w:name="a456"/>
      <w:bookmarkEnd w:id="221"/>
      <w:r w:rsidRPr="004D4ED9">
        <w:rPr>
          <w:rFonts w:ascii="Times New Roman" w:eastAsia="Times New Roman" w:hAnsi="Times New Roman" w:cs="Times New Roman"/>
          <w:sz w:val="24"/>
          <w:szCs w:val="24"/>
          <w:lang w:eastAsia="ru-RU"/>
        </w:rPr>
        <w:t>защитного периода - в заседании хозяйственного суда не позднее тридцати дней со дня поступления указанных заявлений и жалоб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2" w:name="a488"/>
      <w:bookmarkEnd w:id="222"/>
      <w:r w:rsidRPr="004D4ED9">
        <w:rPr>
          <w:rFonts w:ascii="Times New Roman" w:eastAsia="Times New Roman" w:hAnsi="Times New Roman" w:cs="Times New Roman"/>
          <w:sz w:val="24"/>
          <w:szCs w:val="24"/>
          <w:lang w:eastAsia="ru-RU"/>
        </w:rPr>
        <w:t xml:space="preserve">конкурсного производства - собранием (комитетом) кредиторов, а при недостижении соглашения, а также в случаях, предусмотренных </w:t>
      </w:r>
      <w:hyperlink r:id="rId385" w:anchor="a34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 в заседании хозяйственного суда не позднее тридцати дней со дня поступления указанных заявлений и жалоб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3" w:name="a346"/>
      <w:bookmarkEnd w:id="223"/>
      <w:r w:rsidRPr="004D4ED9">
        <w:rPr>
          <w:rFonts w:ascii="Times New Roman" w:eastAsia="Times New Roman" w:hAnsi="Times New Roman" w:cs="Times New Roman"/>
          <w:sz w:val="24"/>
          <w:szCs w:val="24"/>
          <w:lang w:eastAsia="ru-RU"/>
        </w:rPr>
        <w:t>В процедуре конкурсного производства жалобы кредиторов и иных лиц, участвующих в деле об экономической несостоятельности (банкротстве), о нарушении их прав и интересов подаются в хозяйственный суд при невозможности подачи такой жалобы в собрание (комитет) кредиторов. При этом в жалобе указываются причины, препятствующие ее подаче в собрание (комитет)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4" w:name="a801"/>
      <w:bookmarkEnd w:id="224"/>
      <w:r w:rsidRPr="004D4ED9">
        <w:rPr>
          <w:rFonts w:ascii="Times New Roman" w:eastAsia="Times New Roman" w:hAnsi="Times New Roman" w:cs="Times New Roman"/>
          <w:sz w:val="24"/>
          <w:szCs w:val="24"/>
          <w:lang w:eastAsia="ru-RU"/>
        </w:rPr>
        <w:t xml:space="preserve">По результатам рассмотрения указанных в </w:t>
      </w:r>
      <w:hyperlink r:id="rId386" w:anchor="a676"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заявлений и жалоб хозяйственный суд выносит определения.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Определения хозяйственного суда, вынесенные по результатам рассмотрения заявлений и жалоб, указанных в </w:t>
      </w:r>
      <w:hyperlink r:id="rId387" w:anchor="a676"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могут быть обжалованы (опротестованы) в порядке, установленном Хозяйственным процессуальным </w:t>
      </w:r>
      <w:hyperlink r:id="rId388"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225" w:name="a59"/>
      <w:bookmarkEnd w:id="225"/>
      <w:r w:rsidRPr="004D4ED9">
        <w:rPr>
          <w:rFonts w:ascii="Times New Roman" w:eastAsia="Times New Roman" w:hAnsi="Times New Roman" w:cs="Times New Roman"/>
          <w:b/>
          <w:bCs/>
          <w:caps/>
          <w:sz w:val="24"/>
          <w:szCs w:val="24"/>
          <w:lang w:eastAsia="ru-RU"/>
        </w:rPr>
        <w:t>ГЛАВА 4</w:t>
      </w:r>
      <w:r w:rsidRPr="004D4ED9">
        <w:rPr>
          <w:rFonts w:ascii="Times New Roman" w:eastAsia="Times New Roman" w:hAnsi="Times New Roman" w:cs="Times New Roman"/>
          <w:b/>
          <w:bCs/>
          <w:caps/>
          <w:sz w:val="24"/>
          <w:szCs w:val="24"/>
          <w:lang w:eastAsia="ru-RU"/>
        </w:rPr>
        <w:br/>
        <w:t>СОБРАНИЕ И КОМИТЕТ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26" w:name="a60"/>
      <w:bookmarkEnd w:id="226"/>
      <w:r w:rsidRPr="004D4ED9">
        <w:rPr>
          <w:rFonts w:ascii="Times New Roman" w:eastAsia="Times New Roman" w:hAnsi="Times New Roman" w:cs="Times New Roman"/>
          <w:b/>
          <w:bCs/>
          <w:sz w:val="24"/>
          <w:szCs w:val="24"/>
          <w:lang w:eastAsia="ru-RU"/>
        </w:rPr>
        <w:t>Статья 55. Собрание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процедуре конкурсного производства собрание кредиторов представляет интересы всех кредиторов и осуществляет от имени кредиторов все действия в отношении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 момента открытия хозяйственным судом конкурсного производства кредиторы вправе обращаться к должнику в целях удовлетворения своих требований только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Конкурсные кредиторы являются участниками собрания кредиторов с правом голоса. В собрании кредиторов участвуют также лица, вызванные хозяйственным судом или управляющим, и вправе участвовать судья (судьи), осуществляющий (осуществляющие) производство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7" w:name="a471"/>
      <w:bookmarkEnd w:id="227"/>
      <w:r w:rsidRPr="004D4ED9">
        <w:rPr>
          <w:rFonts w:ascii="Times New Roman" w:eastAsia="Times New Roman" w:hAnsi="Times New Roman" w:cs="Times New Roman"/>
          <w:sz w:val="24"/>
          <w:szCs w:val="24"/>
          <w:lang w:eastAsia="ru-RU"/>
        </w:rPr>
        <w:t>Организация и проведение собрания кредиторов осуществляются управляющим под контролем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8" w:name="a782"/>
      <w:bookmarkEnd w:id="228"/>
      <w:r w:rsidRPr="004D4ED9">
        <w:rPr>
          <w:rFonts w:ascii="Times New Roman" w:eastAsia="Times New Roman" w:hAnsi="Times New Roman" w:cs="Times New Roman"/>
          <w:sz w:val="24"/>
          <w:szCs w:val="24"/>
          <w:lang w:eastAsia="ru-RU"/>
        </w:rPr>
        <w:t>К компетенции собрания кредиторов относятся: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29" w:name="a304"/>
      <w:bookmarkEnd w:id="229"/>
      <w:r w:rsidRPr="004D4ED9">
        <w:rPr>
          <w:rFonts w:ascii="Times New Roman" w:eastAsia="Times New Roman" w:hAnsi="Times New Roman" w:cs="Times New Roman"/>
          <w:sz w:val="24"/>
          <w:szCs w:val="24"/>
          <w:lang w:eastAsia="ru-RU"/>
        </w:rPr>
        <w:t>защита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принятие решения об утверждении плана санации должника и заявлении ходатайства о введении санации или плана ликвидации должника - юридического лица </w:t>
      </w:r>
      <w:r w:rsidRPr="004D4ED9">
        <w:rPr>
          <w:rFonts w:ascii="Times New Roman" w:eastAsia="Times New Roman" w:hAnsi="Times New Roman" w:cs="Times New Roman"/>
          <w:sz w:val="24"/>
          <w:szCs w:val="24"/>
          <w:lang w:eastAsia="ru-RU"/>
        </w:rPr>
        <w:lastRenderedPageBreak/>
        <w:t>либо плана прекращения деятельности должника - индивидуального предпринимателя и заявлении ходатайства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принятие решения о 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принятие решения о заключении мирового соглашения и его содержании;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принятие решения об отклонении плана санации должника и заявлении в хозяйственный суд ходатайства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принятие решения об отклонении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и о заявлении в хозяйственный суд ходатайства об освобождении от исполнения обязанностей управляющего и (или) утверждении кандидатуры нового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принятие решения об образовании комитета кредиторов, определение его количественного состава, избрание членов комитета кредиторов или принятие решения о досрочном прекращении полномочий членов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вопроса о принятии кредиторами нереализованного недвижимого и движимого имущества должника, его распределении и размере погашенных требований за счет этого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принятие решения о согласовании или об отказе в согласовании сделок должника, заключаемых в соответствии с частями </w:t>
      </w:r>
      <w:hyperlink r:id="rId389" w:anchor="a301" w:tooltip="+" w:history="1">
        <w:r w:rsidRPr="004D4ED9">
          <w:rPr>
            <w:rFonts w:ascii="Times New Roman" w:eastAsia="Times New Roman" w:hAnsi="Times New Roman" w:cs="Times New Roman"/>
            <w:color w:val="0038C8"/>
            <w:sz w:val="24"/>
            <w:szCs w:val="24"/>
            <w:u w:val="single"/>
            <w:lang w:eastAsia="ru-RU"/>
          </w:rPr>
          <w:t>четвертой - шестой</w:t>
        </w:r>
      </w:hyperlink>
      <w:r w:rsidRPr="004D4ED9">
        <w:rPr>
          <w:rFonts w:ascii="Times New Roman" w:eastAsia="Times New Roman" w:hAnsi="Times New Roman" w:cs="Times New Roman"/>
          <w:sz w:val="24"/>
          <w:szCs w:val="24"/>
          <w:lang w:eastAsia="ru-RU"/>
        </w:rPr>
        <w:t xml:space="preserve"> статьи 100 и </w:t>
      </w:r>
      <w:hyperlink r:id="rId390" w:anchor="a128" w:tooltip="+" w:history="1">
        <w:r w:rsidRPr="004D4ED9">
          <w:rPr>
            <w:rFonts w:ascii="Times New Roman" w:eastAsia="Times New Roman" w:hAnsi="Times New Roman" w:cs="Times New Roman"/>
            <w:color w:val="0038C8"/>
            <w:sz w:val="24"/>
            <w:szCs w:val="24"/>
            <w:u w:val="single"/>
            <w:lang w:eastAsia="ru-RU"/>
          </w:rPr>
          <w:t>статьей 118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рассмотрение жалоб на действия (бездействие)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иных вопросов, возникающих в процессе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Число голосов, которыми обладает каждый из конкурсных кредиторов, определяется пропорционально размеру его требований к общей сумме требований, включенной в </w:t>
      </w:r>
      <w:hyperlink r:id="rId391"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на дату проведения собрания кредиторов, если иное не установлено частями </w:t>
      </w:r>
      <w:hyperlink r:id="rId392" w:anchor="a302"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и пятой статьи 60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0" w:name="a472"/>
      <w:bookmarkEnd w:id="230"/>
      <w:r w:rsidRPr="004D4ED9">
        <w:rPr>
          <w:rFonts w:ascii="Times New Roman" w:eastAsia="Times New Roman" w:hAnsi="Times New Roman" w:cs="Times New Roman"/>
          <w:sz w:val="24"/>
          <w:szCs w:val="24"/>
          <w:lang w:eastAsia="ru-RU"/>
        </w:rPr>
        <w:t>Собрание кредиторов независимо от числа голосов конкурсных кредиторов, присутствующих на нем, правомочно при условии, что о дате, времени, месте и цели проведения собрания кредиторов конкурсные кредиторы были надлежащим образом уведомлены и могли свободно собраться в предложенном для проведения собрания кредиторов месте в назначенное время.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Полномочия конкурсных кредиторов прекращаются после удовлетворения их требований.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31" w:name="a61"/>
      <w:bookmarkEnd w:id="231"/>
      <w:r w:rsidRPr="004D4ED9">
        <w:rPr>
          <w:rFonts w:ascii="Times New Roman" w:eastAsia="Times New Roman" w:hAnsi="Times New Roman" w:cs="Times New Roman"/>
          <w:b/>
          <w:bCs/>
          <w:sz w:val="24"/>
          <w:szCs w:val="24"/>
          <w:lang w:eastAsia="ru-RU"/>
        </w:rPr>
        <w:t>Статья 56. Порядок созыва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2" w:name="a677"/>
      <w:bookmarkEnd w:id="232"/>
      <w:r w:rsidRPr="004D4ED9">
        <w:rPr>
          <w:rFonts w:ascii="Times New Roman" w:eastAsia="Times New Roman" w:hAnsi="Times New Roman" w:cs="Times New Roman"/>
          <w:sz w:val="24"/>
          <w:szCs w:val="24"/>
          <w:lang w:eastAsia="ru-RU"/>
        </w:rPr>
        <w:t xml:space="preserve">Собрание кредиторов созывается по инициативе управляющего, хозяйственного суда, по заявлению комитета кредиторов или конкурсных кредиторов, требования которых по денежным обязательствам, обязательным платежам и (или) обязательствам, вытекающим из трудовых и связанных с ними отношений, составляют не менее одной трети общей суммы требований, внесенных в </w:t>
      </w:r>
      <w:hyperlink r:id="rId393"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либо по инициативе не менее одной трети от общего числа конкурсных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3" w:name="a489"/>
      <w:bookmarkEnd w:id="233"/>
      <w:r w:rsidRPr="004D4ED9">
        <w:rPr>
          <w:rFonts w:ascii="Times New Roman" w:eastAsia="Times New Roman" w:hAnsi="Times New Roman" w:cs="Times New Roman"/>
          <w:sz w:val="24"/>
          <w:szCs w:val="24"/>
          <w:lang w:eastAsia="ru-RU"/>
        </w:rPr>
        <w:lastRenderedPageBreak/>
        <w:t xml:space="preserve">Собрание кредиторов по требованию комитета кредиторов или конкурсных кредиторов созывается управляющим в течение четырнадцати дней со дня подачи управляющему заявления, указанного в </w:t>
      </w:r>
      <w:hyperlink r:id="rId394" w:anchor="a677"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Собрание кредиторов проводится по месту нахождения должника или хозяйственного суда, осуществляющего производство по делу об экономической несостоятельности (банкротстве), если иное не установлено собранием (комитетом)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34" w:name="a62"/>
      <w:bookmarkEnd w:id="234"/>
      <w:r w:rsidRPr="004D4ED9">
        <w:rPr>
          <w:rFonts w:ascii="Times New Roman" w:eastAsia="Times New Roman" w:hAnsi="Times New Roman" w:cs="Times New Roman"/>
          <w:b/>
          <w:bCs/>
          <w:sz w:val="24"/>
          <w:szCs w:val="24"/>
          <w:lang w:eastAsia="ru-RU"/>
        </w:rPr>
        <w:t>Статья 57. Порядок принятия решений собранием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Решения собрания кредиторов по вопросам, поставленным на голосование, принимаются большинством голосов от числа голосов конкурсных кредиторов, присутствующих на собрании кредиторов, за исключением случаев, установленных </w:t>
      </w:r>
      <w:hyperlink r:id="rId395" w:anchor="a337"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и частями </w:t>
      </w:r>
      <w:hyperlink r:id="rId396" w:anchor="a302"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и пятой статьи 60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5" w:name="a337"/>
      <w:bookmarkEnd w:id="235"/>
      <w:r w:rsidRPr="004D4ED9">
        <w:rPr>
          <w:rFonts w:ascii="Times New Roman" w:eastAsia="Times New Roman" w:hAnsi="Times New Roman" w:cs="Times New Roman"/>
          <w:sz w:val="24"/>
          <w:szCs w:val="24"/>
          <w:lang w:eastAsia="ru-RU"/>
        </w:rPr>
        <w:t>На собрании кредиторов принимаются большинством голосов от общего числа голосов конкурсных кредиторов решения об (о):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утверждении плана санации должника и заявлении ходатайства о введении санации или плана ликвидации должника - юридического лица либо плана прекращения деятельности должника - индивидуального предпринимателя и заявлении ходатайства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заключении мирового соглашения и его содержании;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заявлении в хозяйственный суд ходатайства об освобождении от исполнения обязанностей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согласовании условий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6" w:name="a490"/>
      <w:bookmarkEnd w:id="236"/>
      <w:r w:rsidRPr="004D4ED9">
        <w:rPr>
          <w:rFonts w:ascii="Times New Roman" w:eastAsia="Times New Roman" w:hAnsi="Times New Roman" w:cs="Times New Roman"/>
          <w:sz w:val="24"/>
          <w:szCs w:val="24"/>
          <w:lang w:eastAsia="ru-RU"/>
        </w:rPr>
        <w:t xml:space="preserve">В случае, если на собрании кредиторов не представлено необходимое для принятия указанных в </w:t>
      </w:r>
      <w:hyperlink r:id="rId397" w:anchor="a337"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настоящей статьи решений число голосов конкурсных кредиторов, в течение тридцати дней созывается повторное собрание кредиторов, которое правомочно принимать такие решения большинством голосов от числа голосов конкурсных кредиторов, присутствующих на повторном собрании, при условии, что о дате, времени, месте и цели проведения собрания кредиторов конкурсные кредиторы были надлежащим образом уведомлены и могли свободно собраться в предложенном для проведения собрания кредиторов месте в назначенное время.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7" w:name="a491"/>
      <w:bookmarkEnd w:id="237"/>
      <w:r w:rsidRPr="004D4ED9">
        <w:rPr>
          <w:rFonts w:ascii="Times New Roman" w:eastAsia="Times New Roman" w:hAnsi="Times New Roman" w:cs="Times New Roman"/>
          <w:sz w:val="24"/>
          <w:szCs w:val="24"/>
          <w:lang w:eastAsia="ru-RU"/>
        </w:rPr>
        <w:t>Решение собрания кредиторов оформляется протоколом. Протокол составляется в двух экземплярах, один из которых направляется в хозяйственный суд в течение пяти дней с даты проведения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38" w:name="a678"/>
      <w:bookmarkEnd w:id="238"/>
      <w:r w:rsidRPr="004D4ED9">
        <w:rPr>
          <w:rFonts w:ascii="Times New Roman" w:eastAsia="Times New Roman" w:hAnsi="Times New Roman" w:cs="Times New Roman"/>
          <w:sz w:val="24"/>
          <w:szCs w:val="24"/>
          <w:lang w:eastAsia="ru-RU"/>
        </w:rPr>
        <w:t xml:space="preserve">К протоколу собрания кредиторов, направляемому в хозяйственный суд, должны быть приложены </w:t>
      </w:r>
      <w:hyperlink r:id="rId398"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на дату проведения собрания кредиторов, а также: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материалы, представленные участниками собрания для ознакомления и (или) утверждения;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являющиеся доказательствами, свидетельствующими о надлежащем уведомлении конкурсных кредиторов и уполномоченных органов о дате, времени и месте проведения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лист регистрации участников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иные документы по усмотрению управляющего или на основании решения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Документы, указанные в </w:t>
      </w:r>
      <w:hyperlink r:id="rId399" w:anchor="a678" w:tooltip="+" w:history="1">
        <w:r w:rsidRPr="004D4ED9">
          <w:rPr>
            <w:rFonts w:ascii="Times New Roman" w:eastAsia="Times New Roman" w:hAnsi="Times New Roman" w:cs="Times New Roman"/>
            <w:color w:val="0038C8"/>
            <w:sz w:val="24"/>
            <w:szCs w:val="24"/>
            <w:u w:val="single"/>
            <w:lang w:eastAsia="ru-RU"/>
          </w:rPr>
          <w:t>части пятой</w:t>
        </w:r>
      </w:hyperlink>
      <w:r w:rsidRPr="004D4ED9">
        <w:rPr>
          <w:rFonts w:ascii="Times New Roman" w:eastAsia="Times New Roman" w:hAnsi="Times New Roman" w:cs="Times New Roman"/>
          <w:sz w:val="24"/>
          <w:szCs w:val="24"/>
          <w:lang w:eastAsia="ru-RU"/>
        </w:rPr>
        <w:t xml:space="preserve"> настоящей статьи, подлежат хранению в хозяйственном суде в деле об экономической несостоятельности (банкротстве)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39" w:name="a63"/>
      <w:bookmarkEnd w:id="239"/>
      <w:r w:rsidRPr="004D4ED9">
        <w:rPr>
          <w:rFonts w:ascii="Times New Roman" w:eastAsia="Times New Roman" w:hAnsi="Times New Roman" w:cs="Times New Roman"/>
          <w:b/>
          <w:bCs/>
          <w:sz w:val="24"/>
          <w:szCs w:val="24"/>
          <w:lang w:eastAsia="ru-RU"/>
        </w:rPr>
        <w:t>Статья 58. Созыв первого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0" w:name="a473"/>
      <w:bookmarkEnd w:id="240"/>
      <w:r w:rsidRPr="004D4ED9">
        <w:rPr>
          <w:rFonts w:ascii="Times New Roman" w:eastAsia="Times New Roman" w:hAnsi="Times New Roman" w:cs="Times New Roman"/>
          <w:sz w:val="24"/>
          <w:szCs w:val="24"/>
          <w:lang w:eastAsia="ru-RU"/>
        </w:rPr>
        <w:t xml:space="preserve">Управляющий определяет место и время проведения первого собрания кредиторов (за исключением случая, установленного </w:t>
      </w:r>
      <w:hyperlink r:id="rId400" w:anchor="a303"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статьи 85 настоящего Закона), уведомляет о проведении первого собрания кредиторов всех выявленных кредиторов, а также принимает меры по опубликованию необходимой информации о собрании кредиторов в соответствии со </w:t>
      </w:r>
      <w:hyperlink r:id="rId401"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 Первое собрание кредиторов должно состояться в срок, не превышающий семидесяти пяти дней со дня опубликования объявления об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первом собрании кредиторов имеют право голоса присутствующие на нем конкурсные кредиторы.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1" w:name="a609"/>
      <w:bookmarkEnd w:id="241"/>
      <w:r w:rsidRPr="004D4ED9">
        <w:rPr>
          <w:rFonts w:ascii="Times New Roman" w:eastAsia="Times New Roman" w:hAnsi="Times New Roman" w:cs="Times New Roman"/>
          <w:sz w:val="24"/>
          <w:szCs w:val="24"/>
          <w:lang w:eastAsia="ru-RU"/>
        </w:rPr>
        <w:t>Управляющий, судья (судьи), осуществляющий (осуществляющие) производство по этому делу об экономической несостоятельности (банкротстве), руководитель должника - юридического лица, кредиторы, за исключением конкурсных кредиторов, принимают участие в первом общем собрании кредиторов без права голоса.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 первом собрании кредиторов с учетом требований </w:t>
      </w:r>
      <w:hyperlink r:id="rId402" w:anchor="a679"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статьи 59 настоящего Закона принимается решение об образовании комитета кредиторов и предварительно решается вопрос о санации или ликвидации должника - юридического лица либо прекращении деятельности должника - индивидуального предпринимателя, а также могут решаться иные вопросы, отнесенные настоящим Законом к компетенции собрания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42" w:name="a64"/>
      <w:bookmarkEnd w:id="242"/>
      <w:r w:rsidRPr="004D4ED9">
        <w:rPr>
          <w:rFonts w:ascii="Times New Roman" w:eastAsia="Times New Roman" w:hAnsi="Times New Roman" w:cs="Times New Roman"/>
          <w:b/>
          <w:bCs/>
          <w:sz w:val="24"/>
          <w:szCs w:val="24"/>
          <w:lang w:eastAsia="ru-RU"/>
        </w:rPr>
        <w:t>Статья 59. Комитет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3" w:name="a679"/>
      <w:bookmarkEnd w:id="243"/>
      <w:r w:rsidRPr="004D4ED9">
        <w:rPr>
          <w:rFonts w:ascii="Times New Roman" w:eastAsia="Times New Roman" w:hAnsi="Times New Roman" w:cs="Times New Roman"/>
          <w:sz w:val="24"/>
          <w:szCs w:val="24"/>
          <w:lang w:eastAsia="ru-RU"/>
        </w:rPr>
        <w:t>При наличии не менее десяти конкурсных кредиторов на первом собрании кредиторов принимается решение об образовании комитета кредиторов, определяется его количественный состав.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4" w:name="a832"/>
      <w:bookmarkEnd w:id="244"/>
      <w:r w:rsidRPr="004D4ED9">
        <w:rPr>
          <w:rFonts w:ascii="Times New Roman" w:eastAsia="Times New Roman" w:hAnsi="Times New Roman" w:cs="Times New Roman"/>
          <w:sz w:val="24"/>
          <w:szCs w:val="24"/>
          <w:lang w:eastAsia="ru-RU"/>
        </w:rPr>
        <w:t>В состав комитета кредиторов включаются конкурсные кредиторы или могут быть включены представители конкурсных кредиторов в количестве, определяемом собранием кредиторов, но не более семи человек.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количество конкурсных кредиторов менее десяти, решением первого собрания кредиторов может быть установлено выполнение собранием кредиторов функций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5" w:name="a833"/>
      <w:bookmarkEnd w:id="245"/>
      <w:r w:rsidRPr="004D4ED9">
        <w:rPr>
          <w:rFonts w:ascii="Times New Roman" w:eastAsia="Times New Roman" w:hAnsi="Times New Roman" w:cs="Times New Roman"/>
          <w:sz w:val="24"/>
          <w:szCs w:val="24"/>
          <w:lang w:eastAsia="ru-RU"/>
        </w:rPr>
        <w:t>Решения комитета кредиторов принимаются большинством голосов от общего числа членов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Комитет кредиторов созывается в порядке, предусмотренном </w:t>
      </w:r>
      <w:hyperlink r:id="rId403" w:anchor="a61" w:tooltip="+" w:history="1">
        <w:r w:rsidRPr="004D4ED9">
          <w:rPr>
            <w:rFonts w:ascii="Times New Roman" w:eastAsia="Times New Roman" w:hAnsi="Times New Roman" w:cs="Times New Roman"/>
            <w:color w:val="0038C8"/>
            <w:sz w:val="24"/>
            <w:szCs w:val="24"/>
            <w:u w:val="single"/>
            <w:lang w:eastAsia="ru-RU"/>
          </w:rPr>
          <w:t>статьей 56</w:t>
        </w:r>
      </w:hyperlink>
      <w:r w:rsidRPr="004D4ED9">
        <w:rPr>
          <w:rFonts w:ascii="Times New Roman" w:eastAsia="Times New Roman" w:hAnsi="Times New Roman" w:cs="Times New Roman"/>
          <w:sz w:val="24"/>
          <w:szCs w:val="24"/>
          <w:lang w:eastAsia="ru-RU"/>
        </w:rPr>
        <w:t xml:space="preserve"> настоящего Закона для созыва собрания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46" w:name="a65"/>
      <w:bookmarkEnd w:id="246"/>
      <w:r w:rsidRPr="004D4ED9">
        <w:rPr>
          <w:rFonts w:ascii="Times New Roman" w:eastAsia="Times New Roman" w:hAnsi="Times New Roman" w:cs="Times New Roman"/>
          <w:b/>
          <w:bCs/>
          <w:sz w:val="24"/>
          <w:szCs w:val="24"/>
          <w:lang w:eastAsia="ru-RU"/>
        </w:rPr>
        <w:t>Статья 60. Избрание членов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7" w:name="a834"/>
      <w:bookmarkEnd w:id="247"/>
      <w:r w:rsidRPr="004D4ED9">
        <w:rPr>
          <w:rFonts w:ascii="Times New Roman" w:eastAsia="Times New Roman" w:hAnsi="Times New Roman" w:cs="Times New Roman"/>
          <w:sz w:val="24"/>
          <w:szCs w:val="24"/>
          <w:lang w:eastAsia="ru-RU"/>
        </w:rPr>
        <w:t>Членами комитета кредиторов могут быть только физические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Члены комитета кредиторов избираются на собрании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Полномочия любого члена комитета кредиторов могут быть прекращены досрочно по решению собрания кредиторов. Такое решение может быть принято одновременно в отношении всех или отдельных членов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8" w:name="a302"/>
      <w:bookmarkEnd w:id="248"/>
      <w:r w:rsidRPr="004D4ED9">
        <w:rPr>
          <w:rFonts w:ascii="Times New Roman" w:eastAsia="Times New Roman" w:hAnsi="Times New Roman" w:cs="Times New Roman"/>
          <w:sz w:val="24"/>
          <w:szCs w:val="24"/>
          <w:lang w:eastAsia="ru-RU"/>
        </w:rPr>
        <w:t>Выборы членов комитета кредиторов осуществляются кумулятивным голосованием, при котором решение принимается по суммарному числу голосов, определяемому в зависимости от размера требований конкурсного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каждые десять базовых величин, составляющих размер требования конкурсного кредитора, приходится количество голосов, равное числу членов комитета кредиторов, если иное не установлено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выборах членов комитета кредиторов конкурсный кредитор вправе отдать принадлежащие ему голоса за одного кандидата или распределить их между несколькими кандидатами в члены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49" w:name="a835"/>
      <w:bookmarkEnd w:id="249"/>
      <w:r w:rsidRPr="004D4ED9">
        <w:rPr>
          <w:rFonts w:ascii="Times New Roman" w:eastAsia="Times New Roman" w:hAnsi="Times New Roman" w:cs="Times New Roman"/>
          <w:sz w:val="24"/>
          <w:szCs w:val="24"/>
          <w:lang w:eastAsia="ru-RU"/>
        </w:rPr>
        <w:t>Избранными в состав комитета кредиторов считаются кандидаты, набравшие наибольшее число голосов.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Члены комитета кредиторов могут избрать из своего состава председателя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в комитете кредиторов более трех членов, председатель комитета кредиторов избирается в обязательном порядке.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50" w:name="a66"/>
      <w:bookmarkEnd w:id="250"/>
      <w:r w:rsidRPr="004D4ED9">
        <w:rPr>
          <w:rFonts w:ascii="Times New Roman" w:eastAsia="Times New Roman" w:hAnsi="Times New Roman" w:cs="Times New Roman"/>
          <w:b/>
          <w:bCs/>
          <w:sz w:val="24"/>
          <w:szCs w:val="24"/>
          <w:lang w:eastAsia="ru-RU"/>
        </w:rPr>
        <w:t>Статья 61. Полномочия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Комитет кредиторов вправе принимать решения: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 созыве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 рекомендации собранию кредиторов рассмотреть вопросы о ненадлежащем исполнении управляющим своих обязанностей и заявлении в хозяйственный суд ходатайства об освобождении управляющего от исполнения обязанностей;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 согласовании или об отказе в согласовании сделок должника, заключаемых в соответствии с частями </w:t>
      </w:r>
      <w:hyperlink r:id="rId404" w:anchor="a301" w:tooltip="+" w:history="1">
        <w:r w:rsidRPr="004D4ED9">
          <w:rPr>
            <w:rFonts w:ascii="Times New Roman" w:eastAsia="Times New Roman" w:hAnsi="Times New Roman" w:cs="Times New Roman"/>
            <w:color w:val="0038C8"/>
            <w:sz w:val="24"/>
            <w:szCs w:val="24"/>
            <w:u w:val="single"/>
            <w:lang w:eastAsia="ru-RU"/>
          </w:rPr>
          <w:t>четвертой - шестой</w:t>
        </w:r>
      </w:hyperlink>
      <w:r w:rsidRPr="004D4ED9">
        <w:rPr>
          <w:rFonts w:ascii="Times New Roman" w:eastAsia="Times New Roman" w:hAnsi="Times New Roman" w:cs="Times New Roman"/>
          <w:sz w:val="24"/>
          <w:szCs w:val="24"/>
          <w:lang w:eastAsia="ru-RU"/>
        </w:rPr>
        <w:t xml:space="preserve"> статьи 100 и </w:t>
      </w:r>
      <w:hyperlink r:id="rId405" w:anchor="a128" w:tooltip="+" w:history="1">
        <w:r w:rsidRPr="004D4ED9">
          <w:rPr>
            <w:rFonts w:ascii="Times New Roman" w:eastAsia="Times New Roman" w:hAnsi="Times New Roman" w:cs="Times New Roman"/>
            <w:color w:val="0038C8"/>
            <w:sz w:val="24"/>
            <w:szCs w:val="24"/>
            <w:u w:val="single"/>
            <w:lang w:eastAsia="ru-RU"/>
          </w:rPr>
          <w:t>статьей 118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иным вопросам, отнесенным к его компетенции собранием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Собранием кредиторов не может быть передано комитету кредиторов решение вопросов, указанных в абзацах </w:t>
      </w:r>
      <w:hyperlink r:id="rId406" w:anchor="a304" w:tooltip="+" w:history="1">
        <w:r w:rsidRPr="004D4ED9">
          <w:rPr>
            <w:rFonts w:ascii="Times New Roman" w:eastAsia="Times New Roman" w:hAnsi="Times New Roman" w:cs="Times New Roman"/>
            <w:color w:val="0038C8"/>
            <w:sz w:val="24"/>
            <w:szCs w:val="24"/>
            <w:u w:val="single"/>
            <w:lang w:eastAsia="ru-RU"/>
          </w:rPr>
          <w:t>втором - девятом</w:t>
        </w:r>
      </w:hyperlink>
      <w:r w:rsidRPr="004D4ED9">
        <w:rPr>
          <w:rFonts w:ascii="Times New Roman" w:eastAsia="Times New Roman" w:hAnsi="Times New Roman" w:cs="Times New Roman"/>
          <w:sz w:val="24"/>
          <w:szCs w:val="24"/>
          <w:lang w:eastAsia="ru-RU"/>
        </w:rPr>
        <w:t xml:space="preserve"> части пятой статьи 55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Комитет кредиторов для выполнения возложенных на него функций вправе: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требовать от управляющего представления информации о финансовом состоянии должника и ходе санации или ходе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обжаловать в собрание кредиторов действия (бездействие) управляющего.</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251" w:name="a67"/>
      <w:bookmarkEnd w:id="251"/>
      <w:r w:rsidRPr="004D4ED9">
        <w:rPr>
          <w:rFonts w:ascii="Times New Roman" w:eastAsia="Times New Roman" w:hAnsi="Times New Roman" w:cs="Times New Roman"/>
          <w:b/>
          <w:bCs/>
          <w:caps/>
          <w:sz w:val="24"/>
          <w:szCs w:val="24"/>
          <w:lang w:eastAsia="ru-RU"/>
        </w:rPr>
        <w:t>РАЗДЕЛ III</w:t>
      </w:r>
      <w:r w:rsidRPr="004D4ED9">
        <w:rPr>
          <w:rFonts w:ascii="Times New Roman" w:eastAsia="Times New Roman" w:hAnsi="Times New Roman" w:cs="Times New Roman"/>
          <w:b/>
          <w:bCs/>
          <w:caps/>
          <w:sz w:val="24"/>
          <w:szCs w:val="24"/>
          <w:lang w:eastAsia="ru-RU"/>
        </w:rPr>
        <w:br/>
        <w:t>УПРАВЛЯЮЩИЙ В ПРОИЗВОДСТВЕ ПО ДЕЛУ ОБ ЭКОНОМИЧЕСКОЙ НЕСОСТОЯТЕЛЬНОСТИ (БАНКРОТСТВЕ)</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252" w:name="a68"/>
      <w:bookmarkEnd w:id="252"/>
      <w:r w:rsidRPr="004D4ED9">
        <w:rPr>
          <w:rFonts w:ascii="Times New Roman" w:eastAsia="Times New Roman" w:hAnsi="Times New Roman" w:cs="Times New Roman"/>
          <w:b/>
          <w:bCs/>
          <w:caps/>
          <w:sz w:val="24"/>
          <w:szCs w:val="24"/>
          <w:lang w:eastAsia="ru-RU"/>
        </w:rPr>
        <w:lastRenderedPageBreak/>
        <w:t>ГЛАВА 5</w:t>
      </w:r>
      <w:r w:rsidRPr="004D4ED9">
        <w:rPr>
          <w:rFonts w:ascii="Times New Roman" w:eastAsia="Times New Roman" w:hAnsi="Times New Roman" w:cs="Times New Roman"/>
          <w:b/>
          <w:bCs/>
          <w:caps/>
          <w:sz w:val="24"/>
          <w:szCs w:val="24"/>
          <w:lang w:eastAsia="ru-RU"/>
        </w:rPr>
        <w:br/>
        <w:t>ТРЕБОВАНИЯ, ПРЕДЪЯВЛЯЕМЫЕ К УПРАВЛЯЮЩИМ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53" w:name="a69"/>
      <w:bookmarkEnd w:id="253"/>
      <w:r w:rsidRPr="004D4ED9">
        <w:rPr>
          <w:rFonts w:ascii="Times New Roman" w:eastAsia="Times New Roman" w:hAnsi="Times New Roman" w:cs="Times New Roman"/>
          <w:b/>
          <w:bCs/>
          <w:sz w:val="24"/>
          <w:szCs w:val="24"/>
          <w:lang w:eastAsia="ru-RU"/>
        </w:rPr>
        <w:t>Статья 62. Требования к лицам, имеющим право на осуществление деятельности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Управляющим может быть физическое лицо, имеющее высшее преимущественно экономическое или юридическое образование, необходимый опыт хозяйственной (предпринимательской) деятельности, не имеющее судимости, аттестованное на соответствие профессионально-квалификационным требованиям, предъявляемым к управляющему в производстве по делу об экономической несостоятельности (банкротстве), и получившее </w:t>
      </w:r>
      <w:hyperlink r:id="rId407" w:anchor="a19"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Управляющим может быть также юридическое лицо. К руководителю управляющего - юридического лица как к лицу, обладающему персональной ответственностью, предъявляются требования, установленные настоящим Законом к управляющему - физическому лицу.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Лицам, прошедшим аттестацию на соответствие профессионально-квалификационным требованиям, предъявляемым к управляющему в производстве по делу об экономической несостоятельности (банкротстве), выдается </w:t>
      </w:r>
      <w:hyperlink r:id="rId408" w:anchor="a19"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 категории «А», «В» или «С».</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409" w:anchor="a19"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категории «А»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ста человек.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410" w:anchor="a19"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категории «В»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тысячи человек.</w:t>
      </w:r>
    </w:p>
    <w:bookmarkStart w:id="254" w:name="a414"/>
    <w:bookmarkEnd w:id="254"/>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fldChar w:fldCharType="begin"/>
      </w:r>
      <w:r w:rsidRPr="004D4ED9">
        <w:rPr>
          <w:rFonts w:ascii="Times New Roman" w:eastAsia="Times New Roman" w:hAnsi="Times New Roman" w:cs="Times New Roman"/>
          <w:sz w:val="24"/>
          <w:szCs w:val="24"/>
          <w:lang w:eastAsia="ru-RU"/>
        </w:rPr>
        <w:instrText xml:space="preserve"> HYPERLINK "file:///C:\\Gbinfo_u\\admin\\Temp\\252994.htm" \l "a19" \o "+" </w:instrText>
      </w:r>
      <w:r w:rsidRPr="004D4ED9">
        <w:rPr>
          <w:rFonts w:ascii="Times New Roman" w:eastAsia="Times New Roman" w:hAnsi="Times New Roman" w:cs="Times New Roman"/>
          <w:sz w:val="24"/>
          <w:szCs w:val="24"/>
          <w:lang w:eastAsia="ru-RU"/>
        </w:rPr>
        <w:fldChar w:fldCharType="separate"/>
      </w:r>
      <w:r w:rsidRPr="004D4ED9">
        <w:rPr>
          <w:rFonts w:ascii="Times New Roman" w:eastAsia="Times New Roman" w:hAnsi="Times New Roman" w:cs="Times New Roman"/>
          <w:color w:val="0038C8"/>
          <w:sz w:val="24"/>
          <w:szCs w:val="24"/>
          <w:u w:val="single"/>
          <w:lang w:eastAsia="ru-RU"/>
        </w:rPr>
        <w:t>Аттестат</w:t>
      </w:r>
      <w:r w:rsidRPr="004D4ED9">
        <w:rPr>
          <w:rFonts w:ascii="Times New Roman" w:eastAsia="Times New Roman" w:hAnsi="Times New Roman" w:cs="Times New Roman"/>
          <w:sz w:val="24"/>
          <w:szCs w:val="24"/>
          <w:lang w:eastAsia="ru-RU"/>
        </w:rPr>
        <w:fldChar w:fldCharType="end"/>
      </w:r>
      <w:r w:rsidRPr="004D4ED9">
        <w:rPr>
          <w:rFonts w:ascii="Times New Roman" w:eastAsia="Times New Roman" w:hAnsi="Times New Roman" w:cs="Times New Roman"/>
          <w:sz w:val="24"/>
          <w:szCs w:val="24"/>
          <w:lang w:eastAsia="ru-RU"/>
        </w:rPr>
        <w:t xml:space="preserve"> категории «С» дает право на назначение управляющим в производстве по делу об экономической несостоятельности (банкротстве) должника без ограничения численности работников.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55" w:name="a282"/>
      <w:bookmarkEnd w:id="255"/>
      <w:r w:rsidRPr="004D4ED9">
        <w:rPr>
          <w:rFonts w:ascii="Times New Roman" w:eastAsia="Times New Roman" w:hAnsi="Times New Roman" w:cs="Times New Roman"/>
          <w:sz w:val="24"/>
          <w:szCs w:val="24"/>
          <w:lang w:eastAsia="ru-RU"/>
        </w:rPr>
        <w:t>Управляющий, назначаемый в отношении градообразующей или приравненной к ней организации, государственной организации, а также юридического лица или индивидуального предпринимателя, имеющих государственные и (или) международные заказы, осуществляет деятельность на основании аккредитации.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Аккредитации для решения вопроса о последующем представлении хозяйственному суду в качестве кандидатуры для назначения управляющим подлежат: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имеющие </w:t>
      </w:r>
      <w:hyperlink r:id="rId411" w:anchor="a19"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 физические лица из числа руководителей, заместителей руководителей, специалистов государственных органов, государственных организаций, лица, состоящие в резерве на их замещение, а также лица, занимавшие эти должности до ухода на пенсию (выхода в отставку), положительно зарекомендовавшие себя на этих должностях, имеющие опыт работы на таких должностях, как правило, не менее двух лет, положительный опыт работы в отрасли, соответствующей профилю деятельности юридического лица или индивидуального предпринимателя, высшее преимущественно экономическое или юридическое образование, не имеющие судимости;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56" w:name="a306"/>
      <w:bookmarkEnd w:id="256"/>
      <w:r w:rsidRPr="004D4ED9">
        <w:rPr>
          <w:rFonts w:ascii="Times New Roman" w:eastAsia="Times New Roman" w:hAnsi="Times New Roman" w:cs="Times New Roman"/>
          <w:sz w:val="24"/>
          <w:szCs w:val="24"/>
          <w:lang w:eastAsia="ru-RU"/>
        </w:rPr>
        <w:t>юридические лица, осуществляющие в установленном порядке деятельность управляющего в производстве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57" w:name="a307"/>
      <w:bookmarkEnd w:id="257"/>
      <w:r w:rsidRPr="004D4ED9">
        <w:rPr>
          <w:rFonts w:ascii="Times New Roman" w:eastAsia="Times New Roman" w:hAnsi="Times New Roman" w:cs="Times New Roman"/>
          <w:sz w:val="24"/>
          <w:szCs w:val="24"/>
          <w:lang w:eastAsia="ru-RU"/>
        </w:rPr>
        <w:lastRenderedPageBreak/>
        <w:t xml:space="preserve">Управляющий, назначаемый в отношении организации или индивидуального предпринимателя, не указанных в </w:t>
      </w:r>
      <w:hyperlink r:id="rId412" w:anchor="a282" w:tooltip="+" w:history="1">
        <w:r w:rsidRPr="004D4ED9">
          <w:rPr>
            <w:rFonts w:ascii="Times New Roman" w:eastAsia="Times New Roman" w:hAnsi="Times New Roman" w:cs="Times New Roman"/>
            <w:color w:val="0038C8"/>
            <w:sz w:val="24"/>
            <w:szCs w:val="24"/>
            <w:u w:val="single"/>
            <w:lang w:eastAsia="ru-RU"/>
          </w:rPr>
          <w:t>части седьмой</w:t>
        </w:r>
      </w:hyperlink>
      <w:r w:rsidRPr="004D4ED9">
        <w:rPr>
          <w:rFonts w:ascii="Times New Roman" w:eastAsia="Times New Roman" w:hAnsi="Times New Roman" w:cs="Times New Roman"/>
          <w:sz w:val="24"/>
          <w:szCs w:val="24"/>
          <w:lang w:eastAsia="ru-RU"/>
        </w:rPr>
        <w:t xml:space="preserve"> настоящей статьи, должен быть зарегистрирован в качестве юридического лица или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Работники органа государственного управления по делам об экономической несостоятельности (банкротстве), судьи хозяйственных судов и работники аппаратов хозяйственных судов не вправе осуществлять деятельность управляющего.</w:t>
      </w:r>
    </w:p>
    <w:bookmarkStart w:id="258" w:name="a388"/>
    <w:bookmarkEnd w:id="258"/>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fldChar w:fldCharType="begin"/>
      </w:r>
      <w:r w:rsidRPr="004D4ED9">
        <w:rPr>
          <w:rFonts w:ascii="Times New Roman" w:eastAsia="Times New Roman" w:hAnsi="Times New Roman" w:cs="Times New Roman"/>
          <w:sz w:val="24"/>
          <w:szCs w:val="24"/>
          <w:lang w:eastAsia="ru-RU"/>
        </w:rPr>
        <w:instrText xml:space="preserve"> HYPERLINK "file:///C:\\Gbinfo_u\\admin\\Temp\\252994.htm" \l "a2" \o "+" </w:instrText>
      </w:r>
      <w:r w:rsidRPr="004D4ED9">
        <w:rPr>
          <w:rFonts w:ascii="Times New Roman" w:eastAsia="Times New Roman" w:hAnsi="Times New Roman" w:cs="Times New Roman"/>
          <w:sz w:val="24"/>
          <w:szCs w:val="24"/>
          <w:lang w:eastAsia="ru-RU"/>
        </w:rPr>
        <w:fldChar w:fldCharType="separate"/>
      </w:r>
      <w:r w:rsidRPr="004D4ED9">
        <w:rPr>
          <w:rFonts w:ascii="Times New Roman" w:eastAsia="Times New Roman" w:hAnsi="Times New Roman" w:cs="Times New Roman"/>
          <w:color w:val="0038C8"/>
          <w:sz w:val="24"/>
          <w:szCs w:val="24"/>
          <w:u w:val="single"/>
          <w:lang w:eastAsia="ru-RU"/>
        </w:rPr>
        <w:t>Порядок</w:t>
      </w:r>
      <w:r w:rsidRPr="004D4ED9">
        <w:rPr>
          <w:rFonts w:ascii="Times New Roman" w:eastAsia="Times New Roman" w:hAnsi="Times New Roman" w:cs="Times New Roman"/>
          <w:sz w:val="24"/>
          <w:szCs w:val="24"/>
          <w:lang w:eastAsia="ru-RU"/>
        </w:rPr>
        <w:fldChar w:fldCharType="end"/>
      </w:r>
      <w:r w:rsidRPr="004D4ED9">
        <w:rPr>
          <w:rFonts w:ascii="Times New Roman" w:eastAsia="Times New Roman" w:hAnsi="Times New Roman" w:cs="Times New Roman"/>
          <w:sz w:val="24"/>
          <w:szCs w:val="24"/>
          <w:lang w:eastAsia="ru-RU"/>
        </w:rPr>
        <w:t xml:space="preserve"> аттестации и переаттестации физических лиц на соответствие профессионально-квалификационным требованиям, требования, предъявляемые к опыту хозяйственной (предпринимательской) деятельности управляющего в производстве по делу об экономической несостоятельности (банкротстве), основания для прекращения действия </w:t>
      </w:r>
      <w:hyperlink r:id="rId413" w:anchor="a19" w:tooltip="+" w:history="1">
        <w:r w:rsidRPr="004D4ED9">
          <w:rPr>
            <w:rFonts w:ascii="Times New Roman" w:eastAsia="Times New Roman" w:hAnsi="Times New Roman" w:cs="Times New Roman"/>
            <w:color w:val="0038C8"/>
            <w:sz w:val="24"/>
            <w:szCs w:val="24"/>
            <w:u w:val="single"/>
            <w:lang w:eastAsia="ru-RU"/>
          </w:rPr>
          <w:t>аттестата</w:t>
        </w:r>
      </w:hyperlink>
      <w:r w:rsidRPr="004D4ED9">
        <w:rPr>
          <w:rFonts w:ascii="Times New Roman" w:eastAsia="Times New Roman" w:hAnsi="Times New Roman" w:cs="Times New Roman"/>
          <w:sz w:val="24"/>
          <w:szCs w:val="24"/>
          <w:lang w:eastAsia="ru-RU"/>
        </w:rPr>
        <w:t xml:space="preserve"> управляющего устанавливаются Советом Министров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59" w:name="a70"/>
      <w:bookmarkEnd w:id="259"/>
      <w:r w:rsidRPr="004D4ED9">
        <w:rPr>
          <w:rFonts w:ascii="Times New Roman" w:eastAsia="Times New Roman" w:hAnsi="Times New Roman" w:cs="Times New Roman"/>
          <w:b/>
          <w:bCs/>
          <w:sz w:val="24"/>
          <w:szCs w:val="24"/>
          <w:lang w:eastAsia="ru-RU"/>
        </w:rPr>
        <w:t>Статья 63. Требования, предъявляемые к управляющим. Условия осуществления деятельности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0" w:name="a403"/>
      <w:bookmarkEnd w:id="260"/>
      <w:r w:rsidRPr="004D4ED9">
        <w:rPr>
          <w:rFonts w:ascii="Times New Roman" w:eastAsia="Times New Roman" w:hAnsi="Times New Roman" w:cs="Times New Roman"/>
          <w:sz w:val="24"/>
          <w:szCs w:val="24"/>
          <w:lang w:eastAsia="ru-RU"/>
        </w:rPr>
        <w:t>Управляющий должен пользоваться доверием хозяйственного суда, кредиторов (конкурсных кредиторов) 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1" w:name="a404"/>
      <w:bookmarkEnd w:id="261"/>
      <w:r w:rsidRPr="004D4ED9">
        <w:rPr>
          <w:rFonts w:ascii="Times New Roman" w:eastAsia="Times New Roman" w:hAnsi="Times New Roman" w:cs="Times New Roman"/>
          <w:sz w:val="24"/>
          <w:szCs w:val="24"/>
          <w:lang w:eastAsia="ru-RU"/>
        </w:rPr>
        <w:t xml:space="preserve">Управляющий не может быть заинтересованным лицом в отношении должника и (или) кредиторов (конкурсных кредиторов), за исключением случая, предусмотренного </w:t>
      </w:r>
      <w:hyperlink r:id="rId414" w:anchor="a305"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173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управляющий не сообщит хозяйственному суду о том, что он в соответствии с настоящим Законом является заинтересованным лицом в отношении должника и (или) кредиторов (конкурсных кредиторов), по решению хозяйственного суда он освобождается от исполнения обязанностей управляющего в этом производстве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Лица, участвующие в деле об экономической несостоятельности (банкротстве), могут заявлять отвод управляющему в порядке и по основаниям, установленным Хозяйственным процессуальным </w:t>
      </w:r>
      <w:hyperlink r:id="rId415"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для заявления отвода судье, а также в связи с несоответствием управляющего требованиям, предъявляемым к нему в соответствии с настоящей статьей и </w:t>
      </w:r>
      <w:hyperlink r:id="rId416" w:anchor="a69" w:tooltip="+" w:history="1">
        <w:r w:rsidRPr="004D4ED9">
          <w:rPr>
            <w:rFonts w:ascii="Times New Roman" w:eastAsia="Times New Roman" w:hAnsi="Times New Roman" w:cs="Times New Roman"/>
            <w:color w:val="0038C8"/>
            <w:sz w:val="24"/>
            <w:szCs w:val="24"/>
            <w:u w:val="single"/>
            <w:lang w:eastAsia="ru-RU"/>
          </w:rPr>
          <w:t>статьей 62</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 юридическое лицо наряду с деятельностью временного (антикризисного) управляющего в производстве по делу об экономической несостоятельности (банкротстве) вправе осуществлять в порядке и на условиях, установленных законодательством, следующие виды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2" w:name="a680"/>
      <w:bookmarkEnd w:id="262"/>
      <w:r w:rsidRPr="004D4ED9">
        <w:rPr>
          <w:rFonts w:ascii="Times New Roman" w:eastAsia="Times New Roman" w:hAnsi="Times New Roman" w:cs="Times New Roman"/>
          <w:sz w:val="24"/>
          <w:szCs w:val="24"/>
          <w:lang w:eastAsia="ru-RU"/>
        </w:rPr>
        <w:t>оказание юридических услуг;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консультирование по вопросам коммерческой деятельности и управления;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оценочную деятельность;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научные исследования и разработки;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образовательную деятельность.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Управляющий - юридическое лицо не вправе оказывать услуги, составляющие виды деятельности, указанные в абзацах </w:t>
      </w:r>
      <w:hyperlink r:id="rId417" w:anchor="a680" w:tooltip="+" w:history="1">
        <w:r w:rsidRPr="004D4ED9">
          <w:rPr>
            <w:rFonts w:ascii="Times New Roman" w:eastAsia="Times New Roman" w:hAnsi="Times New Roman" w:cs="Times New Roman"/>
            <w:color w:val="0038C8"/>
            <w:sz w:val="24"/>
            <w:szCs w:val="24"/>
            <w:u w:val="single"/>
            <w:lang w:eastAsia="ru-RU"/>
          </w:rPr>
          <w:t>втором - шестом</w:t>
        </w:r>
      </w:hyperlink>
      <w:r w:rsidRPr="004D4ED9">
        <w:rPr>
          <w:rFonts w:ascii="Times New Roman" w:eastAsia="Times New Roman" w:hAnsi="Times New Roman" w:cs="Times New Roman"/>
          <w:sz w:val="24"/>
          <w:szCs w:val="24"/>
          <w:lang w:eastAsia="ru-RU"/>
        </w:rPr>
        <w:t xml:space="preserve"> части пятой настоящей статьи, индивидуальным предпринимателям и юридическим лицам, находящимся в процедурах экономической несостоятельности (банкротства), а также иным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Управляющий - индивидуальный предприниматель не вправе заниматься иными видами предпринимательской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3" w:name="a715"/>
      <w:bookmarkEnd w:id="263"/>
      <w:r w:rsidRPr="004D4ED9">
        <w:rPr>
          <w:rFonts w:ascii="Times New Roman" w:eastAsia="Times New Roman" w:hAnsi="Times New Roman" w:cs="Times New Roman"/>
          <w:sz w:val="24"/>
          <w:szCs w:val="24"/>
          <w:lang w:eastAsia="ru-RU"/>
        </w:rPr>
        <w:t>Обязательным условием осуществления деятельности управляющего - юридического лица и управляющего - индивидуального предпринимателя является заключение такими управляющими договора обязательного страхования гражданской ответственности временных (антикризисных) управляющих в порядке, установленном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4" w:name="a492"/>
      <w:bookmarkEnd w:id="264"/>
      <w:r w:rsidRPr="004D4ED9">
        <w:rPr>
          <w:rFonts w:ascii="Times New Roman" w:eastAsia="Times New Roman" w:hAnsi="Times New Roman" w:cs="Times New Roman"/>
          <w:sz w:val="24"/>
          <w:szCs w:val="24"/>
          <w:lang w:eastAsia="ru-RU"/>
        </w:rPr>
        <w:t>Управляющие - юридические лица и управляющие - индивидуальные предприниматели обязаны в течение пяти дней со дня заключения ими договора обязательного страхования гражданской ответственности временных (антикризисных) управляющих представить его копию в орган государственного управления по делам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65" w:name="a71"/>
      <w:bookmarkEnd w:id="265"/>
      <w:r w:rsidRPr="004D4ED9">
        <w:rPr>
          <w:rFonts w:ascii="Times New Roman" w:eastAsia="Times New Roman" w:hAnsi="Times New Roman" w:cs="Times New Roman"/>
          <w:b/>
          <w:bCs/>
          <w:sz w:val="24"/>
          <w:szCs w:val="24"/>
          <w:lang w:eastAsia="ru-RU"/>
        </w:rPr>
        <w:t>Статья 64. Представление кандидатуры управляющего и назначение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6" w:name="a293"/>
      <w:bookmarkEnd w:id="266"/>
      <w:r w:rsidRPr="004D4ED9">
        <w:rPr>
          <w:rFonts w:ascii="Times New Roman" w:eastAsia="Times New Roman" w:hAnsi="Times New Roman" w:cs="Times New Roman"/>
          <w:sz w:val="24"/>
          <w:szCs w:val="24"/>
          <w:lang w:eastAsia="ru-RU"/>
        </w:rPr>
        <w:t>Кандидатура управляющего в отношении градообразующих или приравненных к ним организаций, государственных организаций, а также юридических лиц и индивидуальных предпринимателей, имеющих государственные и (или) международные заказы, представляется хозяйственному суду: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7" w:name="a681"/>
      <w:bookmarkEnd w:id="267"/>
      <w:r w:rsidRPr="004D4ED9">
        <w:rPr>
          <w:rFonts w:ascii="Times New Roman" w:eastAsia="Times New Roman" w:hAnsi="Times New Roman" w:cs="Times New Roman"/>
          <w:sz w:val="24"/>
          <w:szCs w:val="24"/>
          <w:lang w:eastAsia="ru-RU"/>
        </w:rPr>
        <w:t>государственным органом, в подчинении (составе) которого находится должник - государственное юридическое лицо;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государственным органом, в подчинении (составе) которого находится государственное юридическое лицо - учредитель должника - дочернего унитарного предприятия;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государственным органом, осуществляющим управление принадлежащими Республике Беларусь либо находящимися в коммунальной собственности акциями (долями в уставном фонде) должника - юридического лица. В случае управления акциями (долями в уставном фонде) должника одновременно несколькими государственными органами кандидатура управляющего представляется хозяйственному суду государственным органом, в управлении которого находится наибольшее количество акций (наибольшая доля в уставном фонде) должника. При этом представляемая кандидатура должна быть согласована остальными государственными органами, осуществляющими управление принадлежащими Республике Беларусь либо находящимися в коммунальной собственности акциями (долями в уставном фонде) этого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8" w:name="a433"/>
      <w:bookmarkEnd w:id="268"/>
      <w:r w:rsidRPr="004D4ED9">
        <w:rPr>
          <w:rFonts w:ascii="Times New Roman" w:eastAsia="Times New Roman" w:hAnsi="Times New Roman" w:cs="Times New Roman"/>
          <w:sz w:val="24"/>
          <w:szCs w:val="24"/>
          <w:lang w:eastAsia="ru-RU"/>
        </w:rPr>
        <w:t>местным исполнительным и распорядительным органом соответствующей административно-территориальной единицы, на территории которой находится должник - градообразующая или приравненная к ней организация, не имеющая подчиненности, акции (доли в уставном фонде) которой не находятся в собственности государства;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государственным органом, разместившим государственные и (или) международные заказы у должника, за исключением должников, указанных в абзацах </w:t>
      </w:r>
      <w:hyperlink r:id="rId418" w:anchor="a681" w:tooltip="+" w:history="1">
        <w:r w:rsidRPr="004D4ED9">
          <w:rPr>
            <w:rFonts w:ascii="Times New Roman" w:eastAsia="Times New Roman" w:hAnsi="Times New Roman" w:cs="Times New Roman"/>
            <w:color w:val="0038C8"/>
            <w:sz w:val="24"/>
            <w:szCs w:val="24"/>
            <w:u w:val="single"/>
            <w:lang w:eastAsia="ru-RU"/>
          </w:rPr>
          <w:t>втором - пятом</w:t>
        </w:r>
      </w:hyperlink>
      <w:r w:rsidRPr="004D4ED9">
        <w:rPr>
          <w:rFonts w:ascii="Times New Roman" w:eastAsia="Times New Roman" w:hAnsi="Times New Roman" w:cs="Times New Roman"/>
          <w:sz w:val="24"/>
          <w:szCs w:val="24"/>
          <w:lang w:eastAsia="ru-RU"/>
        </w:rPr>
        <w:t xml:space="preserve"> настоящей части.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Государственные органы могут ходатайствовать перед хозяйственным судом о назначении управляющих из числа предложенных ими кандидатур и в отношении должников, не указанных в </w:t>
      </w:r>
      <w:hyperlink r:id="rId419" w:anchor="a29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Решение о представлении кандидатуры управляющего в случаях, предусмотренных </w:t>
      </w:r>
      <w:hyperlink r:id="rId420" w:anchor="a293"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принимается после получения заключения об этой кандидатуре органа государственного управления по делам об экономической несостоятельности (банкротстве). При представлении в отношении одного должника нескольких кандидатур управляющих</w:t>
      </w:r>
      <w:r w:rsidRPr="004D4ED9">
        <w:rPr>
          <w:rFonts w:ascii="Times New Roman" w:eastAsia="Times New Roman" w:hAnsi="Times New Roman" w:cs="Times New Roman"/>
          <w:i/>
          <w:iCs/>
          <w:sz w:val="24"/>
          <w:szCs w:val="24"/>
          <w:lang w:eastAsia="ru-RU"/>
        </w:rPr>
        <w:t xml:space="preserve"> </w:t>
      </w:r>
      <w:r w:rsidRPr="004D4ED9">
        <w:rPr>
          <w:rFonts w:ascii="Times New Roman" w:eastAsia="Times New Roman" w:hAnsi="Times New Roman" w:cs="Times New Roman"/>
          <w:sz w:val="24"/>
          <w:szCs w:val="24"/>
          <w:lang w:eastAsia="ru-RU"/>
        </w:rPr>
        <w:t>кандидатура, подлежащая</w:t>
      </w:r>
      <w:r w:rsidRPr="004D4ED9">
        <w:rPr>
          <w:rFonts w:ascii="Times New Roman" w:eastAsia="Times New Roman" w:hAnsi="Times New Roman" w:cs="Times New Roman"/>
          <w:i/>
          <w:iCs/>
          <w:sz w:val="24"/>
          <w:szCs w:val="24"/>
          <w:lang w:eastAsia="ru-RU"/>
        </w:rPr>
        <w:t xml:space="preserve"> </w:t>
      </w:r>
      <w:r w:rsidRPr="004D4ED9">
        <w:rPr>
          <w:rFonts w:ascii="Times New Roman" w:eastAsia="Times New Roman" w:hAnsi="Times New Roman" w:cs="Times New Roman"/>
          <w:sz w:val="24"/>
          <w:szCs w:val="24"/>
          <w:lang w:eastAsia="ru-RU"/>
        </w:rPr>
        <w:t>утверждению хозяйственным судом, определяется Советом Министров Республики Беларусь или уполномоченным им государственным органом.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69" w:name="a309"/>
      <w:bookmarkEnd w:id="269"/>
      <w:r w:rsidRPr="004D4ED9">
        <w:rPr>
          <w:rFonts w:ascii="Times New Roman" w:eastAsia="Times New Roman" w:hAnsi="Times New Roman" w:cs="Times New Roman"/>
          <w:sz w:val="24"/>
          <w:szCs w:val="24"/>
          <w:lang w:eastAsia="ru-RU"/>
        </w:rPr>
        <w:t xml:space="preserve">В отношении должников, не указанных в </w:t>
      </w:r>
      <w:hyperlink r:id="rId421" w:anchor="a29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управляющий назначается хозяйственным судом из числа кандидатур, отвечающих требованиям, предъявляемым к управляющему в соответствии со статьями </w:t>
      </w:r>
      <w:hyperlink r:id="rId422" w:anchor="a69" w:tooltip="+" w:history="1">
        <w:r w:rsidRPr="004D4ED9">
          <w:rPr>
            <w:rFonts w:ascii="Times New Roman" w:eastAsia="Times New Roman" w:hAnsi="Times New Roman" w:cs="Times New Roman"/>
            <w:color w:val="0038C8"/>
            <w:sz w:val="24"/>
            <w:szCs w:val="24"/>
            <w:u w:val="single"/>
            <w:lang w:eastAsia="ru-RU"/>
          </w:rPr>
          <w:t>62</w:t>
        </w:r>
      </w:hyperlink>
      <w:r w:rsidRPr="004D4ED9">
        <w:rPr>
          <w:rFonts w:ascii="Times New Roman" w:eastAsia="Times New Roman" w:hAnsi="Times New Roman" w:cs="Times New Roman"/>
          <w:sz w:val="24"/>
          <w:szCs w:val="24"/>
          <w:lang w:eastAsia="ru-RU"/>
        </w:rPr>
        <w:t xml:space="preserve"> и 63 настоящего Закона, предложенных лицами, участвующими в деле.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0" w:name="a722"/>
      <w:bookmarkEnd w:id="270"/>
      <w:r w:rsidRPr="004D4ED9">
        <w:rPr>
          <w:rFonts w:ascii="Times New Roman" w:eastAsia="Times New Roman" w:hAnsi="Times New Roman" w:cs="Times New Roman"/>
          <w:sz w:val="24"/>
          <w:szCs w:val="24"/>
          <w:lang w:eastAsia="ru-RU"/>
        </w:rPr>
        <w:t>Лицо, подавшее в хозяйственный суд заявление об экономической несостоятельности (банкротстве) должника, обязано представить в хозяйственный суд не менее трех кандидатур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1" w:name="a749"/>
      <w:bookmarkEnd w:id="271"/>
      <w:r w:rsidRPr="004D4ED9">
        <w:rPr>
          <w:rFonts w:ascii="Times New Roman" w:eastAsia="Times New Roman" w:hAnsi="Times New Roman" w:cs="Times New Roman"/>
          <w:sz w:val="24"/>
          <w:szCs w:val="24"/>
          <w:lang w:eastAsia="ru-RU"/>
        </w:rPr>
        <w:t xml:space="preserve">В случае, если кандидатуры управляющего не представлены хозяйственному суду лицом, подавшим заявление, до истечения срока для решения вопроса о принятии заявления об экономической несостоятельности (банкротстве) должника, хозяйственный суд возвращает заявление об экономической несостоятельности (банкротстве) должника в порядке, предусмотренном </w:t>
      </w:r>
      <w:hyperlink r:id="rId423" w:anchor="a39" w:tooltip="+" w:history="1">
        <w:r w:rsidRPr="004D4ED9">
          <w:rPr>
            <w:rFonts w:ascii="Times New Roman" w:eastAsia="Times New Roman" w:hAnsi="Times New Roman" w:cs="Times New Roman"/>
            <w:color w:val="0038C8"/>
            <w:sz w:val="24"/>
            <w:szCs w:val="24"/>
            <w:u w:val="single"/>
            <w:lang w:eastAsia="ru-RU"/>
          </w:rPr>
          <w:t>статьей 38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назначении управляющих направляются хозяйственным судом в орган государственного управления по делам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72" w:name="a72"/>
      <w:bookmarkEnd w:id="272"/>
      <w:r w:rsidRPr="004D4ED9">
        <w:rPr>
          <w:rFonts w:ascii="Times New Roman" w:eastAsia="Times New Roman" w:hAnsi="Times New Roman" w:cs="Times New Roman"/>
          <w:b/>
          <w:bCs/>
          <w:sz w:val="24"/>
          <w:szCs w:val="24"/>
          <w:lang w:eastAsia="ru-RU"/>
        </w:rPr>
        <w:t>Статья 65. Особенности правового статуса физических лиц, назначенных управляющими по представлению государственных органов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3" w:name="a682"/>
      <w:bookmarkEnd w:id="273"/>
      <w:r w:rsidRPr="004D4ED9">
        <w:rPr>
          <w:rFonts w:ascii="Times New Roman" w:eastAsia="Times New Roman" w:hAnsi="Times New Roman" w:cs="Times New Roman"/>
          <w:sz w:val="24"/>
          <w:szCs w:val="24"/>
          <w:lang w:eastAsia="ru-RU"/>
        </w:rPr>
        <w:t xml:space="preserve">Назначение управляющими физических лиц, кандидатуры которых представлены в соответствии с частями </w:t>
      </w:r>
      <w:hyperlink r:id="rId424" w:anchor="a29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статьи 64 настоящего Закона, влечет освобождение их от исполнения обязанностей по основному месту работы (службы) на период исполнения обязанностей управляющего без освобождения от занимаемой должности по основному месту работы (службы).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4" w:name="a779"/>
      <w:bookmarkEnd w:id="274"/>
      <w:r w:rsidRPr="004D4ED9">
        <w:rPr>
          <w:rFonts w:ascii="Times New Roman" w:eastAsia="Times New Roman" w:hAnsi="Times New Roman" w:cs="Times New Roman"/>
          <w:sz w:val="24"/>
          <w:szCs w:val="24"/>
          <w:lang w:eastAsia="ru-RU"/>
        </w:rPr>
        <w:t xml:space="preserve">Назначенное управляющим физическое лицо, кандидатура которого представлена в соответствии с частями </w:t>
      </w:r>
      <w:hyperlink r:id="rId425" w:anchor="a29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статьи 64 настоящего Закона (далее - управляющий, осуществляющий деятельность на основании </w:t>
      </w:r>
      <w:hyperlink r:id="rId426"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в период исполнения обязанностей управляющего не может быть понижено по основному месту работы (службы) в должности, классе, классном чине, дипломатическом ранге, звании, а также уволено по инициативе нанимателя (за исключением случаев совершения преступления либо ликвидации органа (организации), являвшегося (являвшейся) основным местом его работы (службы) до назначения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увольнения лица, назначенного управляющим в связи с ликвидацией государственного органа, представившего его кандидатуру, правопреемник этого органа обязан принять меры по трудоустройству такого лица. При отсутствии правопреемника обязанность принятия мер по трудоустройству указанного лица возлагается на государственную службу занятости.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Нормы частей </w:t>
      </w:r>
      <w:hyperlink r:id="rId427" w:anchor="a682" w:tooltip="+" w:history="1">
        <w:r w:rsidRPr="004D4ED9">
          <w:rPr>
            <w:rFonts w:ascii="Times New Roman" w:eastAsia="Times New Roman" w:hAnsi="Times New Roman" w:cs="Times New Roman"/>
            <w:color w:val="0038C8"/>
            <w:sz w:val="24"/>
            <w:szCs w:val="24"/>
            <w:u w:val="single"/>
            <w:lang w:eastAsia="ru-RU"/>
          </w:rPr>
          <w:t>первой - третьей</w:t>
        </w:r>
      </w:hyperlink>
      <w:r w:rsidRPr="004D4ED9">
        <w:rPr>
          <w:rFonts w:ascii="Times New Roman" w:eastAsia="Times New Roman" w:hAnsi="Times New Roman" w:cs="Times New Roman"/>
          <w:sz w:val="24"/>
          <w:szCs w:val="24"/>
          <w:lang w:eastAsia="ru-RU"/>
        </w:rPr>
        <w:t xml:space="preserve"> настоящей статьи не применяются в случае назначения управляющим лица, находящегося на пенсии (вышедшего в отставку).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5" w:name="a438"/>
      <w:bookmarkEnd w:id="275"/>
      <w:r w:rsidRPr="004D4ED9">
        <w:rPr>
          <w:rFonts w:ascii="Times New Roman" w:eastAsia="Times New Roman" w:hAnsi="Times New Roman" w:cs="Times New Roman"/>
          <w:sz w:val="24"/>
          <w:szCs w:val="24"/>
          <w:lang w:eastAsia="ru-RU"/>
        </w:rPr>
        <w:lastRenderedPageBreak/>
        <w:t xml:space="preserve">Государственный орган, представивший кандидатуру управляющего, со дня его назначения хозяйственным судом заключает с этим управляющим контракт, примерная </w:t>
      </w:r>
      <w:hyperlink r:id="rId428" w:anchor="a2" w:tooltip="+" w:history="1">
        <w:r w:rsidRPr="004D4ED9">
          <w:rPr>
            <w:rFonts w:ascii="Times New Roman" w:eastAsia="Times New Roman" w:hAnsi="Times New Roman" w:cs="Times New Roman"/>
            <w:color w:val="0038C8"/>
            <w:sz w:val="24"/>
            <w:szCs w:val="24"/>
            <w:u w:val="single"/>
            <w:lang w:eastAsia="ru-RU"/>
          </w:rPr>
          <w:t>форма</w:t>
        </w:r>
      </w:hyperlink>
      <w:r w:rsidRPr="004D4ED9">
        <w:rPr>
          <w:rFonts w:ascii="Times New Roman" w:eastAsia="Times New Roman" w:hAnsi="Times New Roman" w:cs="Times New Roman"/>
          <w:sz w:val="24"/>
          <w:szCs w:val="24"/>
          <w:lang w:eastAsia="ru-RU"/>
        </w:rPr>
        <w:t xml:space="preserve"> которого устанавливается Советом Министров Республики Беларусь.</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276" w:name="a73"/>
      <w:bookmarkEnd w:id="276"/>
      <w:r w:rsidRPr="004D4ED9">
        <w:rPr>
          <w:rFonts w:ascii="Times New Roman" w:eastAsia="Times New Roman" w:hAnsi="Times New Roman" w:cs="Times New Roman"/>
          <w:b/>
          <w:bCs/>
          <w:caps/>
          <w:sz w:val="24"/>
          <w:szCs w:val="24"/>
          <w:lang w:eastAsia="ru-RU"/>
        </w:rPr>
        <w:t>ГЛАВА 6</w:t>
      </w:r>
      <w:r w:rsidRPr="004D4ED9">
        <w:rPr>
          <w:rFonts w:ascii="Times New Roman" w:eastAsia="Times New Roman" w:hAnsi="Times New Roman" w:cs="Times New Roman"/>
          <w:b/>
          <w:bCs/>
          <w:caps/>
          <w:sz w:val="24"/>
          <w:szCs w:val="24"/>
          <w:lang w:eastAsia="ru-RU"/>
        </w:rPr>
        <w:br/>
        <w:t>ОСУЩЕСТВЛЕНИЕ ПОЛНОМОЧИЙ УПРАВЛЯЮЩИМ В ПРОИЗВОДСТВЕ ПО ДЕЛУ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77" w:name="a74"/>
      <w:bookmarkEnd w:id="277"/>
      <w:r w:rsidRPr="004D4ED9">
        <w:rPr>
          <w:rFonts w:ascii="Times New Roman" w:eastAsia="Times New Roman" w:hAnsi="Times New Roman" w:cs="Times New Roman"/>
          <w:b/>
          <w:bCs/>
          <w:sz w:val="24"/>
          <w:szCs w:val="24"/>
          <w:lang w:eastAsia="ru-RU"/>
        </w:rPr>
        <w:t>Статья 66. Основные задачи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производстве по делу об экономической несостоятельности (банкротстве) управляющий выступает от имени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78" w:name="a829"/>
      <w:bookmarkEnd w:id="278"/>
      <w:r w:rsidRPr="004D4ED9">
        <w:rPr>
          <w:rFonts w:ascii="Times New Roman" w:eastAsia="Times New Roman" w:hAnsi="Times New Roman" w:cs="Times New Roman"/>
          <w:sz w:val="24"/>
          <w:szCs w:val="24"/>
          <w:lang w:eastAsia="ru-RU"/>
        </w:rPr>
        <w:t>Основными задачами управляющего являются: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восстановление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обеспечение максимально возможной защиты прав и законных интересов должника и коллектива работников должника, а также кредиторов и иных лиц;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урегулирование взаимоотношений должника и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максимально возможное удовлетворение требований кредиторов в соответствии с установленной очередностью;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содействие производству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невозможности или отсутствии оснований для продолжения хозяйственной (экономической) деятельности должника основными задачами управляющего являются: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осуществление в установленном порядке ликвидации неплатежеспособного должника - юридического лица или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продажа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соразмерное удовлетворение требований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79" w:name="a75"/>
      <w:bookmarkEnd w:id="279"/>
      <w:r w:rsidRPr="004D4ED9">
        <w:rPr>
          <w:rFonts w:ascii="Times New Roman" w:eastAsia="Times New Roman" w:hAnsi="Times New Roman" w:cs="Times New Roman"/>
          <w:b/>
          <w:bCs/>
          <w:sz w:val="24"/>
          <w:szCs w:val="24"/>
          <w:lang w:eastAsia="ru-RU"/>
        </w:rPr>
        <w:t>Статья 67. Объединения управляющих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Управляющие вправе в соответствии с законодательством создавать объединения управляющих и специалистов по антикризисному управлению для защиты своих прав и законных интересов, представления своих интересов в государственных органах и иных организациях, а также для решения других вопросов, связанных с их деятельностью.</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80" w:name="a76"/>
      <w:bookmarkEnd w:id="280"/>
      <w:r w:rsidRPr="004D4ED9">
        <w:rPr>
          <w:rFonts w:ascii="Times New Roman" w:eastAsia="Times New Roman" w:hAnsi="Times New Roman" w:cs="Times New Roman"/>
          <w:b/>
          <w:bCs/>
          <w:sz w:val="24"/>
          <w:szCs w:val="24"/>
          <w:lang w:eastAsia="ru-RU"/>
        </w:rPr>
        <w:t>Статья 68. Вознаграждение (заработная плата) управляющему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1" w:name="a824"/>
      <w:bookmarkEnd w:id="281"/>
      <w:r w:rsidRPr="004D4ED9">
        <w:rPr>
          <w:rFonts w:ascii="Times New Roman" w:eastAsia="Times New Roman" w:hAnsi="Times New Roman" w:cs="Times New Roman"/>
          <w:sz w:val="24"/>
          <w:szCs w:val="24"/>
          <w:lang w:eastAsia="ru-RU"/>
        </w:rPr>
        <w:t xml:space="preserve">Управляющему, осуществляющему деятельность в соответствии с </w:t>
      </w:r>
      <w:hyperlink r:id="rId429" w:anchor="a306" w:tooltip="+" w:history="1">
        <w:r w:rsidRPr="004D4ED9">
          <w:rPr>
            <w:rFonts w:ascii="Times New Roman" w:eastAsia="Times New Roman" w:hAnsi="Times New Roman" w:cs="Times New Roman"/>
            <w:color w:val="0038C8"/>
            <w:sz w:val="24"/>
            <w:szCs w:val="24"/>
            <w:u w:val="single"/>
            <w:lang w:eastAsia="ru-RU"/>
          </w:rPr>
          <w:t>абзацем третьим</w:t>
        </w:r>
      </w:hyperlink>
      <w:r w:rsidRPr="004D4ED9">
        <w:rPr>
          <w:rFonts w:ascii="Times New Roman" w:eastAsia="Times New Roman" w:hAnsi="Times New Roman" w:cs="Times New Roman"/>
          <w:sz w:val="24"/>
          <w:szCs w:val="24"/>
          <w:lang w:eastAsia="ru-RU"/>
        </w:rPr>
        <w:t xml:space="preserve"> части восьмой и </w:t>
      </w:r>
      <w:hyperlink r:id="rId430" w:anchor="a307" w:tooltip="+" w:history="1">
        <w:r w:rsidRPr="004D4ED9">
          <w:rPr>
            <w:rFonts w:ascii="Times New Roman" w:eastAsia="Times New Roman" w:hAnsi="Times New Roman" w:cs="Times New Roman"/>
            <w:color w:val="0038C8"/>
            <w:sz w:val="24"/>
            <w:szCs w:val="24"/>
            <w:u w:val="single"/>
            <w:lang w:eastAsia="ru-RU"/>
          </w:rPr>
          <w:t>частью девятой</w:t>
        </w:r>
      </w:hyperlink>
      <w:r w:rsidRPr="004D4ED9">
        <w:rPr>
          <w:rFonts w:ascii="Times New Roman" w:eastAsia="Times New Roman" w:hAnsi="Times New Roman" w:cs="Times New Roman"/>
          <w:sz w:val="24"/>
          <w:szCs w:val="24"/>
          <w:lang w:eastAsia="ru-RU"/>
        </w:rPr>
        <w:t xml:space="preserve"> статьи 62 настоящего Закона, выплачивается вознаграждение, размер и порядок выплаты которого устанавливаются Советом Министров Республики Беларусь по согласованию с Президентом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2" w:name="a399"/>
      <w:bookmarkEnd w:id="282"/>
      <w:r w:rsidRPr="004D4ED9">
        <w:rPr>
          <w:rFonts w:ascii="Times New Roman" w:eastAsia="Times New Roman" w:hAnsi="Times New Roman" w:cs="Times New Roman"/>
          <w:sz w:val="24"/>
          <w:szCs w:val="24"/>
          <w:lang w:eastAsia="ru-RU"/>
        </w:rPr>
        <w:lastRenderedPageBreak/>
        <w:t xml:space="preserve">Управляющему, осуществляющему деятельность на основании </w:t>
      </w:r>
      <w:hyperlink r:id="rId431"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xml:space="preserve">, выплачивается заработная плата, размер и </w:t>
      </w:r>
      <w:hyperlink r:id="rId432" w:anchor="a3" w:tooltip="+" w:history="1">
        <w:r w:rsidRPr="004D4ED9">
          <w:rPr>
            <w:rFonts w:ascii="Times New Roman" w:eastAsia="Times New Roman" w:hAnsi="Times New Roman" w:cs="Times New Roman"/>
            <w:color w:val="0038C8"/>
            <w:sz w:val="24"/>
            <w:szCs w:val="24"/>
            <w:u w:val="single"/>
            <w:lang w:eastAsia="ru-RU"/>
          </w:rPr>
          <w:t>порядок</w:t>
        </w:r>
      </w:hyperlink>
      <w:r w:rsidRPr="004D4ED9">
        <w:rPr>
          <w:rFonts w:ascii="Times New Roman" w:eastAsia="Times New Roman" w:hAnsi="Times New Roman" w:cs="Times New Roman"/>
          <w:sz w:val="24"/>
          <w:szCs w:val="24"/>
          <w:lang w:eastAsia="ru-RU"/>
        </w:rPr>
        <w:t xml:space="preserve"> выплаты которой устанавливаются Советом Министров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Контроль за правильностью расчета вознаграждения управляющему осуществляет орган государственного управления по делам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83" w:name="a77"/>
      <w:bookmarkEnd w:id="283"/>
      <w:r w:rsidRPr="004D4ED9">
        <w:rPr>
          <w:rFonts w:ascii="Times New Roman" w:eastAsia="Times New Roman" w:hAnsi="Times New Roman" w:cs="Times New Roman"/>
          <w:b/>
          <w:bCs/>
          <w:sz w:val="24"/>
          <w:szCs w:val="24"/>
          <w:lang w:eastAsia="ru-RU"/>
        </w:rPr>
        <w:t>Статья 69. Возмещение расходов управляющему, осуществляющему деятельность вне своего места жительства (места нахождения)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4" w:name="a683"/>
      <w:bookmarkEnd w:id="284"/>
      <w:r w:rsidRPr="004D4ED9">
        <w:rPr>
          <w:rFonts w:ascii="Times New Roman" w:eastAsia="Times New Roman" w:hAnsi="Times New Roman" w:cs="Times New Roman"/>
          <w:sz w:val="24"/>
          <w:szCs w:val="24"/>
          <w:lang w:eastAsia="ru-RU"/>
        </w:rPr>
        <w:t>Расходы управляющему, осуществляющему деятельность вне своего места жительства (места нахождения), включая расходы, связанные с временным проживанием управляющего и его проездом к месту нахождения должника и обратно, возмещаются в размере, установленном хозяйственным судом в соответствии с законодательством, во внеочередном порядке за счет средств должника либо по решению собрания (комитета) кредиторов за счет средств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Регулирование расходов, указанных в </w:t>
      </w:r>
      <w:hyperlink r:id="rId433" w:anchor="a68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осуществляется в соответствии со </w:t>
      </w:r>
      <w:hyperlink r:id="rId434" w:anchor="a129" w:tooltip="+" w:history="1">
        <w:r w:rsidRPr="004D4ED9">
          <w:rPr>
            <w:rFonts w:ascii="Times New Roman" w:eastAsia="Times New Roman" w:hAnsi="Times New Roman" w:cs="Times New Roman"/>
            <w:color w:val="0038C8"/>
            <w:sz w:val="24"/>
            <w:szCs w:val="24"/>
            <w:u w:val="single"/>
            <w:lang w:eastAsia="ru-RU"/>
          </w:rPr>
          <w:t>статьей 119</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Управляющему, осуществляющему деятельность на основании </w:t>
      </w:r>
      <w:hyperlink r:id="rId435"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xml:space="preserve">, расходы, указанные в </w:t>
      </w:r>
      <w:hyperlink r:id="rId436" w:anchor="a68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возмещаются во внеочередном порядке за счет средств должника либо по решению собрания (комитета) кредиторов за счет средств кредиторов, если иное не установлено заключенным с управляющим контрактом.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85" w:name="a78"/>
      <w:bookmarkEnd w:id="285"/>
      <w:r w:rsidRPr="004D4ED9">
        <w:rPr>
          <w:rFonts w:ascii="Times New Roman" w:eastAsia="Times New Roman" w:hAnsi="Times New Roman" w:cs="Times New Roman"/>
          <w:b/>
          <w:bCs/>
          <w:sz w:val="24"/>
          <w:szCs w:val="24"/>
          <w:lang w:eastAsia="ru-RU"/>
        </w:rPr>
        <w:t>Статья 70. Временное осуществление полномочий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6" w:name="a493"/>
      <w:bookmarkEnd w:id="286"/>
      <w:r w:rsidRPr="004D4ED9">
        <w:rPr>
          <w:rFonts w:ascii="Times New Roman" w:eastAsia="Times New Roman" w:hAnsi="Times New Roman" w:cs="Times New Roman"/>
          <w:sz w:val="24"/>
          <w:szCs w:val="24"/>
          <w:lang w:eastAsia="ru-RU"/>
        </w:rPr>
        <w:t xml:space="preserve">В случае временной нетрудоспособности управляющего - индивидуального предпринимателя хозяйственный суд по ходатайству этого управляющего, а при невозможности заявления им ходатайства - по собственной инициативе принимает решение о временном осуществлении полномочий управляющего другим лицом, отвечающим требованиям, предъявляемым к управляющему в соответствии со статьями </w:t>
      </w:r>
      <w:hyperlink r:id="rId437" w:anchor="a69" w:tooltip="+" w:history="1">
        <w:r w:rsidRPr="004D4ED9">
          <w:rPr>
            <w:rFonts w:ascii="Times New Roman" w:eastAsia="Times New Roman" w:hAnsi="Times New Roman" w:cs="Times New Roman"/>
            <w:color w:val="0038C8"/>
            <w:sz w:val="24"/>
            <w:szCs w:val="24"/>
            <w:u w:val="single"/>
            <w:lang w:eastAsia="ru-RU"/>
          </w:rPr>
          <w:t>62</w:t>
        </w:r>
      </w:hyperlink>
      <w:r w:rsidRPr="004D4ED9">
        <w:rPr>
          <w:rFonts w:ascii="Times New Roman" w:eastAsia="Times New Roman" w:hAnsi="Times New Roman" w:cs="Times New Roman"/>
          <w:sz w:val="24"/>
          <w:szCs w:val="24"/>
          <w:lang w:eastAsia="ru-RU"/>
        </w:rPr>
        <w:t xml:space="preserve"> и 63 настоящего Закона, и передаче ему соответствующих полномочий. О принятом решении хозяйственный суд в трехдневный срок уведомляет лиц, участвующих в деле об экономической несостоятельности (банкротстве), а также заинтересованные государственные органы.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лицом, временно осуществляющим полномочия управляющего - индивидуального предпринимателя, причинен вред интересам должника и (или) кредиторов, должник и (или) кредиторы вправе ходатайствовать перед хозяйственным судом о рассмотрении вопроса о замене такого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Положения настоящей статьи могут применяться также в отношении управляющего - юридического лица, который не может в силу объективных обстоятельств временно осуществлять полномочия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7" w:name="a494"/>
      <w:bookmarkEnd w:id="287"/>
      <w:r w:rsidRPr="004D4ED9">
        <w:rPr>
          <w:rFonts w:ascii="Times New Roman" w:eastAsia="Times New Roman" w:hAnsi="Times New Roman" w:cs="Times New Roman"/>
          <w:sz w:val="24"/>
          <w:szCs w:val="24"/>
          <w:lang w:eastAsia="ru-RU"/>
        </w:rPr>
        <w:t xml:space="preserve">В случае временной нетрудоспособности управляющего, осуществляющего деятельность на основании </w:t>
      </w:r>
      <w:hyperlink r:id="rId438"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xml:space="preserve">, хозяйственный суд по ходатайству государственного органа, заключившего с ним контракт, выносит определение о временном осуществлении полномочий управляющего другим лицом, отвечающим требованиям, предъявляемым настоящим Законом к управляющему, осуществляющему деятельность на основании контракта, и передаче ему соответствующих полномочий, если иное не установлено законодательными актами. О принятом решении хозяйственный суд </w:t>
      </w:r>
      <w:r w:rsidRPr="004D4ED9">
        <w:rPr>
          <w:rFonts w:ascii="Times New Roman" w:eastAsia="Times New Roman" w:hAnsi="Times New Roman" w:cs="Times New Roman"/>
          <w:sz w:val="24"/>
          <w:szCs w:val="24"/>
          <w:lang w:eastAsia="ru-RU"/>
        </w:rPr>
        <w:lastRenderedPageBreak/>
        <w:t>в трехдневный срок уведомляет лиц, участвующих в деле об экономической несостоятельности (банкротстве), а также государственный орган, заключивший с управляющим контракт.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хозяйственного суда о временном исполнении обязанностей управляющего может быть обжаловано (опротестовано) в порядке, установленном Хозяйственным процессуальным </w:t>
      </w:r>
      <w:hyperlink r:id="rId439"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Государственным органом, заключившим </w:t>
      </w:r>
      <w:hyperlink r:id="rId440" w:anchor="a2" w:tooltip="+" w:history="1">
        <w:r w:rsidRPr="004D4ED9">
          <w:rPr>
            <w:rFonts w:ascii="Times New Roman" w:eastAsia="Times New Roman" w:hAnsi="Times New Roman" w:cs="Times New Roman"/>
            <w:color w:val="0038C8"/>
            <w:sz w:val="24"/>
            <w:szCs w:val="24"/>
            <w:u w:val="single"/>
            <w:lang w:eastAsia="ru-RU"/>
          </w:rPr>
          <w:t>контракт</w:t>
        </w:r>
      </w:hyperlink>
      <w:r w:rsidRPr="004D4ED9">
        <w:rPr>
          <w:rFonts w:ascii="Times New Roman" w:eastAsia="Times New Roman" w:hAnsi="Times New Roman" w:cs="Times New Roman"/>
          <w:sz w:val="24"/>
          <w:szCs w:val="24"/>
          <w:lang w:eastAsia="ru-RU"/>
        </w:rPr>
        <w:t xml:space="preserve"> с управляющим, заключается срочный трудовой договор с лицом, временно осуществляющим полномочия управляющего,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Лицо, временно осуществляющее полномочия управляющего, осуществляющего деятельность на основании </w:t>
      </w:r>
      <w:hyperlink r:id="rId441"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осуществляет их на условиях и в порядке, установленных настоящим Законом для управляющего, осуществляющего деятельность на основании контракта.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88" w:name="a358"/>
      <w:bookmarkEnd w:id="288"/>
      <w:r w:rsidRPr="004D4ED9">
        <w:rPr>
          <w:rFonts w:ascii="Times New Roman" w:eastAsia="Times New Roman" w:hAnsi="Times New Roman" w:cs="Times New Roman"/>
          <w:sz w:val="24"/>
          <w:szCs w:val="24"/>
          <w:lang w:eastAsia="ru-RU"/>
        </w:rPr>
        <w:t xml:space="preserve">Выплата вознаграждения (заработной платы) лицу, временно осуществляющему полномочия управляющего, производится в порядке, установленном </w:t>
      </w:r>
      <w:hyperlink r:id="rId442" w:anchor="a76" w:tooltip="+" w:history="1">
        <w:r w:rsidRPr="004D4ED9">
          <w:rPr>
            <w:rFonts w:ascii="Times New Roman" w:eastAsia="Times New Roman" w:hAnsi="Times New Roman" w:cs="Times New Roman"/>
            <w:color w:val="0038C8"/>
            <w:sz w:val="24"/>
            <w:szCs w:val="24"/>
            <w:u w:val="single"/>
            <w:lang w:eastAsia="ru-RU"/>
          </w:rPr>
          <w:t>статьей 68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89" w:name="a79"/>
      <w:bookmarkEnd w:id="289"/>
      <w:r w:rsidRPr="004D4ED9">
        <w:rPr>
          <w:rFonts w:ascii="Times New Roman" w:eastAsia="Times New Roman" w:hAnsi="Times New Roman" w:cs="Times New Roman"/>
          <w:b/>
          <w:bCs/>
          <w:sz w:val="24"/>
          <w:szCs w:val="24"/>
          <w:lang w:eastAsia="ru-RU"/>
        </w:rPr>
        <w:t>Статья 71. Исполнение обязанностей управляющего в нескольких производствах по делам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Лицо, назначенное управляющим, не вправе одновременно осуществлять права и обязанности управляющего и (или) представителя (лица, входящего в состав) временной администрации более чем в одном производстве по делу об экономической несостоятельности (банкротстве), за исключением производств по делам об экономической несостоятельности (банкротстве) отсутствующих должников, индивидуальных предпринимателей, а также должников, в отношении которых в установленном порядке принято решение о ликвидации (прекращении деятельности).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90" w:name="a80"/>
      <w:bookmarkEnd w:id="290"/>
      <w:r w:rsidRPr="004D4ED9">
        <w:rPr>
          <w:rFonts w:ascii="Times New Roman" w:eastAsia="Times New Roman" w:hAnsi="Times New Roman" w:cs="Times New Roman"/>
          <w:b/>
          <w:bCs/>
          <w:sz w:val="24"/>
          <w:szCs w:val="24"/>
          <w:lang w:eastAsia="ru-RU"/>
        </w:rPr>
        <w:t>Статья 72. Сведения об управляющих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Сведения об управляющих размещаются в Едином государственном </w:t>
      </w:r>
      <w:hyperlink r:id="rId443" w:anchor="a122"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сведений о банкротстве, а также публикуются в соответствии с законодательством о средствах массовой информации в печатном средстве массовой информации, учрежденном Высшим Хозяйственным Судом Республики Беларусь, и иных печатных средствах массовой информации.</w:t>
      </w:r>
    </w:p>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5" name="Рисунок 5"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Перечень управляющих в производстве по делу об экономической несостоятельности см. </w:t>
            </w:r>
            <w:hyperlink r:id="rId444" w:anchor="a142"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tc>
      </w:tr>
    </w:tbl>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91" w:name="a81"/>
      <w:bookmarkEnd w:id="291"/>
      <w:r w:rsidRPr="004D4ED9">
        <w:rPr>
          <w:rFonts w:ascii="Times New Roman" w:eastAsia="Times New Roman" w:hAnsi="Times New Roman" w:cs="Times New Roman"/>
          <w:b/>
          <w:bCs/>
          <w:sz w:val="24"/>
          <w:szCs w:val="24"/>
          <w:lang w:eastAsia="ru-RU"/>
        </w:rPr>
        <w:t>Статья 73. Начало полномочий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Управляющий приступает к осуществлению своих полномочий с момента вынесения хозяйственным судом определения либо решения, в которых указывается о его назначении, если иное не установлено постановлением хозяйственного суда.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92" w:name="a82"/>
      <w:bookmarkEnd w:id="292"/>
      <w:r w:rsidRPr="004D4ED9">
        <w:rPr>
          <w:rFonts w:ascii="Times New Roman" w:eastAsia="Times New Roman" w:hAnsi="Times New Roman" w:cs="Times New Roman"/>
          <w:b/>
          <w:bCs/>
          <w:sz w:val="24"/>
          <w:szCs w:val="24"/>
          <w:lang w:eastAsia="ru-RU"/>
        </w:rPr>
        <w:t>Статья 74. Прекращение полномочий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3" w:name="a741"/>
      <w:bookmarkEnd w:id="293"/>
      <w:r w:rsidRPr="004D4ED9">
        <w:rPr>
          <w:rFonts w:ascii="Times New Roman" w:eastAsia="Times New Roman" w:hAnsi="Times New Roman" w:cs="Times New Roman"/>
          <w:sz w:val="24"/>
          <w:szCs w:val="24"/>
          <w:lang w:eastAsia="ru-RU"/>
        </w:rPr>
        <w:t>Полномочия управляющего прекращаются на основании определения хозяйственного суда об освобождении управляющего от исполнения обязанностей: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4" w:name="a712"/>
      <w:bookmarkEnd w:id="294"/>
      <w:r w:rsidRPr="004D4ED9">
        <w:rPr>
          <w:rFonts w:ascii="Times New Roman" w:eastAsia="Times New Roman" w:hAnsi="Times New Roman" w:cs="Times New Roman"/>
          <w:sz w:val="24"/>
          <w:szCs w:val="24"/>
          <w:lang w:eastAsia="ru-RU"/>
        </w:rPr>
        <w:t>в случае недобросовестного или ненадлежащего исполнения обязанностей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совершении правонарушения в связи с исполнением обязанностей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применения к управляющему при производстве по уголовному делу мер процессуального принуждения, в связи с чем невозможно дальнейшее исполнение им своих обязанностей;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вступления в силу обвинительного приговора суда в отношении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5" w:name="a308"/>
      <w:bookmarkEnd w:id="295"/>
      <w:r w:rsidRPr="004D4ED9">
        <w:rPr>
          <w:rFonts w:ascii="Times New Roman" w:eastAsia="Times New Roman" w:hAnsi="Times New Roman" w:cs="Times New Roman"/>
          <w:sz w:val="24"/>
          <w:szCs w:val="24"/>
          <w:lang w:eastAsia="ru-RU"/>
        </w:rPr>
        <w:t>по заявлению управляющего при наличии причин, препятствующих исполнению обязанностей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6" w:name="a713"/>
      <w:bookmarkEnd w:id="296"/>
      <w:r w:rsidRPr="004D4ED9">
        <w:rPr>
          <w:rFonts w:ascii="Times New Roman" w:eastAsia="Times New Roman" w:hAnsi="Times New Roman" w:cs="Times New Roman"/>
          <w:sz w:val="24"/>
          <w:szCs w:val="24"/>
          <w:lang w:eastAsia="ru-RU"/>
        </w:rPr>
        <w:t xml:space="preserve">после прекращения производства по делу об экономической несостоятельности (банкротстве) по основаниям, предусмотренным </w:t>
      </w:r>
      <w:hyperlink r:id="rId445" w:anchor="a55" w:tooltip="+" w:history="1">
        <w:r w:rsidRPr="004D4ED9">
          <w:rPr>
            <w:rFonts w:ascii="Times New Roman" w:eastAsia="Times New Roman" w:hAnsi="Times New Roman" w:cs="Times New Roman"/>
            <w:color w:val="0038C8"/>
            <w:sz w:val="24"/>
            <w:szCs w:val="24"/>
            <w:u w:val="single"/>
            <w:lang w:eastAsia="ru-RU"/>
          </w:rPr>
          <w:t>статьей 51</w:t>
        </w:r>
      </w:hyperlink>
      <w:r w:rsidRPr="004D4ED9">
        <w:rPr>
          <w:rFonts w:ascii="Times New Roman" w:eastAsia="Times New Roman" w:hAnsi="Times New Roman" w:cs="Times New Roman"/>
          <w:sz w:val="24"/>
          <w:szCs w:val="24"/>
          <w:lang w:eastAsia="ru-RU"/>
        </w:rPr>
        <w:t xml:space="preserve"> настоящего Закона,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иных случаях, установленных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7" w:name="a780"/>
      <w:bookmarkEnd w:id="297"/>
      <w:r w:rsidRPr="004D4ED9">
        <w:rPr>
          <w:rFonts w:ascii="Times New Roman" w:eastAsia="Times New Roman" w:hAnsi="Times New Roman" w:cs="Times New Roman"/>
          <w:sz w:val="24"/>
          <w:szCs w:val="24"/>
          <w:lang w:eastAsia="ru-RU"/>
        </w:rPr>
        <w:t xml:space="preserve">В случаях, указанных в абзацах </w:t>
      </w:r>
      <w:hyperlink r:id="rId446" w:anchor="a712" w:tooltip="+" w:history="1">
        <w:r w:rsidRPr="004D4ED9">
          <w:rPr>
            <w:rFonts w:ascii="Times New Roman" w:eastAsia="Times New Roman" w:hAnsi="Times New Roman" w:cs="Times New Roman"/>
            <w:color w:val="0038C8"/>
            <w:sz w:val="24"/>
            <w:szCs w:val="24"/>
            <w:u w:val="single"/>
            <w:lang w:eastAsia="ru-RU"/>
          </w:rPr>
          <w:t>втором - пятом</w:t>
        </w:r>
      </w:hyperlink>
      <w:r w:rsidRPr="004D4ED9">
        <w:rPr>
          <w:rFonts w:ascii="Times New Roman" w:eastAsia="Times New Roman" w:hAnsi="Times New Roman" w:cs="Times New Roman"/>
          <w:sz w:val="24"/>
          <w:szCs w:val="24"/>
          <w:lang w:eastAsia="ru-RU"/>
        </w:rPr>
        <w:t xml:space="preserve"> и </w:t>
      </w:r>
      <w:hyperlink r:id="rId447" w:anchor="a713" w:tooltip="+" w:history="1">
        <w:r w:rsidRPr="004D4ED9">
          <w:rPr>
            <w:rFonts w:ascii="Times New Roman" w:eastAsia="Times New Roman" w:hAnsi="Times New Roman" w:cs="Times New Roman"/>
            <w:color w:val="0038C8"/>
            <w:sz w:val="24"/>
            <w:szCs w:val="24"/>
            <w:u w:val="single"/>
            <w:lang w:eastAsia="ru-RU"/>
          </w:rPr>
          <w:t>седьмом</w:t>
        </w:r>
      </w:hyperlink>
      <w:r w:rsidRPr="004D4ED9">
        <w:rPr>
          <w:rFonts w:ascii="Times New Roman" w:eastAsia="Times New Roman" w:hAnsi="Times New Roman" w:cs="Times New Roman"/>
          <w:sz w:val="24"/>
          <w:szCs w:val="24"/>
          <w:lang w:eastAsia="ru-RU"/>
        </w:rPr>
        <w:t xml:space="preserve"> части первой настоящей статьи, хозяйственный суд освобождает управляющего от исполнения обязанностей по собственной инициативе либо по предложению лиц, участвующих в деле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298" w:name="a769"/>
      <w:bookmarkEnd w:id="298"/>
      <w:r w:rsidRPr="004D4ED9">
        <w:rPr>
          <w:rFonts w:ascii="Times New Roman" w:eastAsia="Times New Roman" w:hAnsi="Times New Roman" w:cs="Times New Roman"/>
          <w:sz w:val="24"/>
          <w:szCs w:val="24"/>
          <w:lang w:eastAsia="ru-RU"/>
        </w:rPr>
        <w:t xml:space="preserve">С даты внесения записи об исключении должника из Единого государственного </w:t>
      </w:r>
      <w:hyperlink r:id="rId448" w:anchor="a14" w:tooltip="+" w:history="1">
        <w:r w:rsidRPr="004D4ED9">
          <w:rPr>
            <w:rFonts w:ascii="Times New Roman" w:eastAsia="Times New Roman" w:hAnsi="Times New Roman" w:cs="Times New Roman"/>
            <w:color w:val="0038C8"/>
            <w:sz w:val="24"/>
            <w:szCs w:val="24"/>
            <w:u w:val="single"/>
            <w:lang w:eastAsia="ru-RU"/>
          </w:rPr>
          <w:t>регистра</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 полномочия управляющего прекращаются без освобождения его хозяйственным судом от исполнения обязанностей.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299" w:name="a83"/>
      <w:bookmarkEnd w:id="299"/>
      <w:r w:rsidRPr="004D4ED9">
        <w:rPr>
          <w:rFonts w:ascii="Times New Roman" w:eastAsia="Times New Roman" w:hAnsi="Times New Roman" w:cs="Times New Roman"/>
          <w:b/>
          <w:bCs/>
          <w:sz w:val="24"/>
          <w:szCs w:val="24"/>
          <w:lang w:eastAsia="ru-RU"/>
        </w:rPr>
        <w:t>Статья 75. Назначение нового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0" w:name="a495"/>
      <w:bookmarkEnd w:id="300"/>
      <w:r w:rsidRPr="004D4ED9">
        <w:rPr>
          <w:rFonts w:ascii="Times New Roman" w:eastAsia="Times New Roman" w:hAnsi="Times New Roman" w:cs="Times New Roman"/>
          <w:sz w:val="24"/>
          <w:szCs w:val="24"/>
          <w:lang w:eastAsia="ru-RU"/>
        </w:rPr>
        <w:t xml:space="preserve">Не позднее семи дней после освобождения управляющего от исполнения обязанностей, за исключением случаев, установленных абзацами </w:t>
      </w:r>
      <w:hyperlink r:id="rId449" w:anchor="a308" w:tooltip="+" w:history="1">
        <w:r w:rsidRPr="004D4ED9">
          <w:rPr>
            <w:rFonts w:ascii="Times New Roman" w:eastAsia="Times New Roman" w:hAnsi="Times New Roman" w:cs="Times New Roman"/>
            <w:color w:val="0038C8"/>
            <w:sz w:val="24"/>
            <w:szCs w:val="24"/>
            <w:u w:val="single"/>
            <w:lang w:eastAsia="ru-RU"/>
          </w:rPr>
          <w:t>шестым</w:t>
        </w:r>
      </w:hyperlink>
      <w:r w:rsidRPr="004D4ED9">
        <w:rPr>
          <w:rFonts w:ascii="Times New Roman" w:eastAsia="Times New Roman" w:hAnsi="Times New Roman" w:cs="Times New Roman"/>
          <w:sz w:val="24"/>
          <w:szCs w:val="24"/>
          <w:lang w:eastAsia="ru-RU"/>
        </w:rPr>
        <w:t xml:space="preserve"> и седьмым части первой статьи 74 настоящего Закона, хозяйственный суд в соответствии с частями </w:t>
      </w:r>
      <w:hyperlink r:id="rId450" w:anchor="a29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w:t>
      </w:r>
      <w:hyperlink r:id="rId451" w:anchor="a309"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статьи 64 настоящего Закона назначает нового управляющего, которому бывшим управляющим передаются дела должника в срок не более четырнадцати дней со дня назначения хозяйственным судом нового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1" w:name="a496"/>
      <w:bookmarkEnd w:id="301"/>
      <w:r w:rsidRPr="004D4ED9">
        <w:rPr>
          <w:rFonts w:ascii="Times New Roman" w:eastAsia="Times New Roman" w:hAnsi="Times New Roman" w:cs="Times New Roman"/>
          <w:sz w:val="24"/>
          <w:szCs w:val="24"/>
          <w:lang w:eastAsia="ru-RU"/>
        </w:rPr>
        <w:t xml:space="preserve">В случае неисполнения бывшим управляющим обязанности, указанной в </w:t>
      </w:r>
      <w:hyperlink r:id="rId452" w:anchor="a495"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назначенный управляющий не позднее трех дней после истечения срока, в течение которого должна была быть обеспечена передача бухгалтерской и иной документации, печатей и штампов, материальных и иных </w:t>
      </w:r>
      <w:r w:rsidRPr="004D4ED9">
        <w:rPr>
          <w:rFonts w:ascii="Times New Roman" w:eastAsia="Times New Roman" w:hAnsi="Times New Roman" w:cs="Times New Roman"/>
          <w:sz w:val="24"/>
          <w:szCs w:val="24"/>
          <w:lang w:eastAsia="ru-RU"/>
        </w:rPr>
        <w:lastRenderedPageBreak/>
        <w:t>ценностей, должен обратиться в хозяйственный суд с ходатайством о понуждении бывшего управляющего к исполнению этой обязанности.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прекращения полномочий управляющего по основаниям, предусмотренным </w:t>
      </w:r>
      <w:hyperlink r:id="rId453" w:anchor="a82" w:tooltip="+" w:history="1">
        <w:r w:rsidRPr="004D4ED9">
          <w:rPr>
            <w:rFonts w:ascii="Times New Roman" w:eastAsia="Times New Roman" w:hAnsi="Times New Roman" w:cs="Times New Roman"/>
            <w:color w:val="0038C8"/>
            <w:sz w:val="24"/>
            <w:szCs w:val="24"/>
            <w:u w:val="single"/>
            <w:lang w:eastAsia="ru-RU"/>
          </w:rPr>
          <w:t>статьей 74</w:t>
        </w:r>
      </w:hyperlink>
      <w:r w:rsidRPr="004D4ED9">
        <w:rPr>
          <w:rFonts w:ascii="Times New Roman" w:eastAsia="Times New Roman" w:hAnsi="Times New Roman" w:cs="Times New Roman"/>
          <w:sz w:val="24"/>
          <w:szCs w:val="24"/>
          <w:lang w:eastAsia="ru-RU"/>
        </w:rPr>
        <w:t xml:space="preserve"> настоящего Закона, и непредставления кандидатуры управляющего в порядке, установленном </w:t>
      </w:r>
      <w:hyperlink r:id="rId454" w:anchor="a309"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i/>
          <w:iCs/>
          <w:sz w:val="24"/>
          <w:szCs w:val="24"/>
          <w:lang w:eastAsia="ru-RU"/>
        </w:rPr>
        <w:t xml:space="preserve"> </w:t>
      </w:r>
      <w:r w:rsidRPr="004D4ED9">
        <w:rPr>
          <w:rFonts w:ascii="Times New Roman" w:eastAsia="Times New Roman" w:hAnsi="Times New Roman" w:cs="Times New Roman"/>
          <w:sz w:val="24"/>
          <w:szCs w:val="24"/>
          <w:lang w:eastAsia="ru-RU"/>
        </w:rPr>
        <w:t>статьи 64 настоящего Закона, кандидатура управляющего представляется хозяйственному суду по его запросу органом государственного управления по делам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02" w:name="a84"/>
      <w:bookmarkEnd w:id="302"/>
      <w:r w:rsidRPr="004D4ED9">
        <w:rPr>
          <w:rFonts w:ascii="Times New Roman" w:eastAsia="Times New Roman" w:hAnsi="Times New Roman" w:cs="Times New Roman"/>
          <w:b/>
          <w:bCs/>
          <w:sz w:val="24"/>
          <w:szCs w:val="24"/>
          <w:lang w:eastAsia="ru-RU"/>
        </w:rPr>
        <w:t>Статья 76. Права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3" w:name="a292"/>
      <w:bookmarkEnd w:id="303"/>
      <w:r w:rsidRPr="004D4ED9">
        <w:rPr>
          <w:rFonts w:ascii="Times New Roman" w:eastAsia="Times New Roman" w:hAnsi="Times New Roman" w:cs="Times New Roman"/>
          <w:sz w:val="24"/>
          <w:szCs w:val="24"/>
          <w:lang w:eastAsia="ru-RU"/>
        </w:rPr>
        <w:t>Управляющий после вынесения хозяйственным судом определения о его назначении в отношении должника вправе: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получать вознаграждение (заработную плату);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ходатайствовать перед хозяйственным судом о представлении и (или) истребовании у организаций необходимых документов, заключений и иных сведений, относящихся к хозяйственной (экономической) деятельности должника, а также знакомиться с такими материалами в месте их нахождения;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ходатайствовать перед хозяйственным судом о привлечении экспертов для проведения экспертизы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ходатайствовать перед хозяйственным судом о вызове в хозяйственный суд лиц для дачи необходимых разъяснений;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входить в служебные и производственные помещения должника и производить в них осмотр;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истребовать имущество должника, вышедшее из его законного владения;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4" w:name="a804"/>
      <w:bookmarkEnd w:id="304"/>
      <w:r w:rsidRPr="004D4ED9">
        <w:rPr>
          <w:rFonts w:ascii="Times New Roman" w:eastAsia="Times New Roman" w:hAnsi="Times New Roman" w:cs="Times New Roman"/>
          <w:sz w:val="24"/>
          <w:szCs w:val="24"/>
          <w:lang w:eastAsia="ru-RU"/>
        </w:rPr>
        <w:t>предъявлять от имени должника иски, а также подавать заявления в общий и хозяйственный суды или иные органы, разрешающие споры в отношении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оспаривать требования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совершать сделки с имуществом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обращаться в хозяйственный суд при наличии разногласий с кредиторами и в иных случаях, установленных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заявлять отказ от исполнения обязательств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продолжать выполнять условия трудовых договоров (контрактов), заключенных с работниками должника, и коллективного договора должника, заключать, продлевать их;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привлекать в соответствии с </w:t>
      </w:r>
      <w:hyperlink r:id="rId455" w:anchor="a310"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статьи 97 настоящего Закона на основании гражданско-правовых договоров для выполнения задач, связанных с производством по делу об экономической несостоятельности (банкротстве), бухгалтера, исполнителя оценки, аудитора, иных необходимых лиц (далее - лица для выполнения задач, связанных с производством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пользоваться иными правами, установленными настоящим Законом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Кроме прав, предусмотренных </w:t>
      </w:r>
      <w:hyperlink r:id="rId456" w:anchor="a29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управляющий, осуществляющий деятельность на основании </w:t>
      </w:r>
      <w:hyperlink r:id="rId457"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пользуется правами, предоставленными заключенным с ним контрактом и законодательством о труде.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05" w:name="a85"/>
      <w:bookmarkEnd w:id="305"/>
      <w:r w:rsidRPr="004D4ED9">
        <w:rPr>
          <w:rFonts w:ascii="Times New Roman" w:eastAsia="Times New Roman" w:hAnsi="Times New Roman" w:cs="Times New Roman"/>
          <w:b/>
          <w:bCs/>
          <w:sz w:val="24"/>
          <w:szCs w:val="24"/>
          <w:lang w:eastAsia="ru-RU"/>
        </w:rPr>
        <w:t>Статья 77. Обязанности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6" w:name="a685"/>
      <w:bookmarkEnd w:id="306"/>
      <w:r w:rsidRPr="004D4ED9">
        <w:rPr>
          <w:rFonts w:ascii="Times New Roman" w:eastAsia="Times New Roman" w:hAnsi="Times New Roman" w:cs="Times New Roman"/>
          <w:sz w:val="24"/>
          <w:szCs w:val="24"/>
          <w:lang w:eastAsia="ru-RU"/>
        </w:rPr>
        <w:t>Управляющий с момента его назначения обязан:</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7" w:name="a758"/>
      <w:bookmarkEnd w:id="307"/>
      <w:r w:rsidRPr="004D4ED9">
        <w:rPr>
          <w:rFonts w:ascii="Times New Roman" w:eastAsia="Times New Roman" w:hAnsi="Times New Roman" w:cs="Times New Roman"/>
          <w:sz w:val="24"/>
          <w:szCs w:val="24"/>
          <w:lang w:eastAsia="ru-RU"/>
        </w:rPr>
        <w:t>принять в срок, установленный хозяйственным судом, в ведение имущество и дела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8" w:name="a781"/>
      <w:bookmarkEnd w:id="308"/>
      <w:r w:rsidRPr="004D4ED9">
        <w:rPr>
          <w:rFonts w:ascii="Times New Roman" w:eastAsia="Times New Roman" w:hAnsi="Times New Roman" w:cs="Times New Roman"/>
          <w:sz w:val="24"/>
          <w:szCs w:val="24"/>
          <w:lang w:eastAsia="ru-RU"/>
        </w:rPr>
        <w:t>принимать предусмотренные законодательством меры, направленные на поиск, выявление и возврат имущества должника, в том числе находящегося у третьих лиц, а также по установлению места работы и иных источников доходов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09" w:name="a771"/>
      <w:bookmarkEnd w:id="309"/>
      <w:r w:rsidRPr="004D4ED9">
        <w:rPr>
          <w:rFonts w:ascii="Times New Roman" w:eastAsia="Times New Roman" w:hAnsi="Times New Roman" w:cs="Times New Roman"/>
          <w:sz w:val="24"/>
          <w:szCs w:val="24"/>
          <w:lang w:eastAsia="ru-RU"/>
        </w:rPr>
        <w:t>устанавливать кредиторов должника, письменно уведомлять их о возбуждении производства по делу об экономической несостоятельности (банкротстве) и проведении первого собрания кредиторов, а также организовывать защиту их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0" w:name="a294"/>
      <w:bookmarkEnd w:id="310"/>
      <w:r w:rsidRPr="004D4ED9">
        <w:rPr>
          <w:rFonts w:ascii="Times New Roman" w:eastAsia="Times New Roman" w:hAnsi="Times New Roman" w:cs="Times New Roman"/>
          <w:sz w:val="24"/>
          <w:szCs w:val="24"/>
          <w:lang w:eastAsia="ru-RU"/>
        </w:rPr>
        <w:t>обеспечивать сохранность имущества должника и принимать меры по его защите;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принимать меры по защите прав и интересов коллектива работников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производить опись (инвентаризацию), внутреннюю оценку имущества должника и (или) обеспечивать проведение независимой оценки имущества должника и установление его долгов;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принимать меры, направленные на заключение мирового соглашения, проводить процедуру санации или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1" w:name="a295"/>
      <w:bookmarkEnd w:id="311"/>
      <w:r w:rsidRPr="004D4ED9">
        <w:rPr>
          <w:rFonts w:ascii="Times New Roman" w:eastAsia="Times New Roman" w:hAnsi="Times New Roman" w:cs="Times New Roman"/>
          <w:sz w:val="24"/>
          <w:szCs w:val="24"/>
          <w:lang w:eastAsia="ru-RU"/>
        </w:rPr>
        <w:t>организовывать хозяйственную (экономическую) деятельность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2" w:name="a444"/>
      <w:bookmarkEnd w:id="312"/>
      <w:r w:rsidRPr="004D4ED9">
        <w:rPr>
          <w:rFonts w:ascii="Times New Roman" w:eastAsia="Times New Roman" w:hAnsi="Times New Roman" w:cs="Times New Roman"/>
          <w:sz w:val="24"/>
          <w:szCs w:val="24"/>
          <w:lang w:eastAsia="ru-RU"/>
        </w:rPr>
        <w:t>проводить анализ хозяйственной (экономической) деятельности, анализ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определять наличие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(кредиторам) и представлять сведения об их наличии в хозяйственный суд, органы прокуратуры, иные правоохранительные и контролирующие (надзорные) органы в соответствии с их компетенцией;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созывать собрание (комитет)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производить выделение и исключение из состава имущества должника имущества третьих лиц;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составлять на основании анализа хозяйственной (экономической) деятельности и анализа финансового состояния и платежеспособности должника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3" w:name="a772"/>
      <w:bookmarkEnd w:id="313"/>
      <w:r w:rsidRPr="004D4ED9">
        <w:rPr>
          <w:rFonts w:ascii="Times New Roman" w:eastAsia="Times New Roman" w:hAnsi="Times New Roman" w:cs="Times New Roman"/>
          <w:sz w:val="24"/>
          <w:szCs w:val="24"/>
          <w:lang w:eastAsia="ru-RU"/>
        </w:rPr>
        <w:t>организовывать продажу имущества должника, удовлетворение требований кредиторов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4" w:name="a296"/>
      <w:bookmarkEnd w:id="314"/>
      <w:r w:rsidRPr="004D4ED9">
        <w:rPr>
          <w:rFonts w:ascii="Times New Roman" w:eastAsia="Times New Roman" w:hAnsi="Times New Roman" w:cs="Times New Roman"/>
          <w:sz w:val="24"/>
          <w:szCs w:val="24"/>
          <w:lang w:eastAsia="ru-RU"/>
        </w:rPr>
        <w:t>представлять в соответствии с настоящим Законом информацию кредиторам, должнику и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5" w:name="a333"/>
      <w:bookmarkEnd w:id="315"/>
      <w:r w:rsidRPr="004D4ED9">
        <w:rPr>
          <w:rFonts w:ascii="Times New Roman" w:eastAsia="Times New Roman" w:hAnsi="Times New Roman" w:cs="Times New Roman"/>
          <w:sz w:val="24"/>
          <w:szCs w:val="24"/>
          <w:lang w:eastAsia="ru-RU"/>
        </w:rPr>
        <w:lastRenderedPageBreak/>
        <w:t>представлять не реже одного раза в месяц в хозяйственный суд, орган государственного управления по делам об экономической несостоятельности (банкротстве), государственный орган, представивший его кандидатуру, отчеты о своей деятельности, а в процедурах защитного периода, конкурсного производства - также о хозяйственной (экономической) деятельности должника, по запросам указанных лиц - в сроки, установленные в соответствующих запросах;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6" w:name="a753"/>
      <w:bookmarkEnd w:id="316"/>
      <w:r w:rsidRPr="004D4ED9">
        <w:rPr>
          <w:rFonts w:ascii="Times New Roman" w:eastAsia="Times New Roman" w:hAnsi="Times New Roman" w:cs="Times New Roman"/>
          <w:sz w:val="24"/>
          <w:szCs w:val="24"/>
          <w:lang w:eastAsia="ru-RU"/>
        </w:rPr>
        <w:t>предъявлять в хозяйственный суд требования о признании сделок недействительными, о применении последствий их недействительности, а также подавать иски о привлечении к субсидиарной ответственности руководителя должника - юридического лица и (или) иных виновных в экономической несостоятельности (банкротстве) должника лиц;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передавать на хранение документы должника, установленные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7" w:name="a765"/>
      <w:bookmarkEnd w:id="317"/>
      <w:r w:rsidRPr="004D4ED9">
        <w:rPr>
          <w:rFonts w:ascii="Times New Roman" w:eastAsia="Times New Roman" w:hAnsi="Times New Roman" w:cs="Times New Roman"/>
          <w:sz w:val="24"/>
          <w:szCs w:val="24"/>
          <w:lang w:eastAsia="ru-RU"/>
        </w:rPr>
        <w:t>исполнять иные обязанности, установленные настоящим Законом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Кроме обязанностей, установленных </w:t>
      </w:r>
      <w:hyperlink r:id="rId458" w:anchor="a685"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управляющий, осуществляющий деятельность на основании </w:t>
      </w:r>
      <w:hyperlink r:id="rId459"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выполняет обязанности, установленные заключенным с ним контрактом и законодательством о труде.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За отказ либо уклонение без уважительных причин от исполнения обязанностей по делу об экономической несостоятельности (банкротстве) управляющий несет ответственность, предусмотренную </w:t>
      </w:r>
      <w:hyperlink r:id="rId460" w:anchor="a124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об административных правонарушениях.</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18" w:name="a86"/>
      <w:bookmarkEnd w:id="318"/>
      <w:r w:rsidRPr="004D4ED9">
        <w:rPr>
          <w:rFonts w:ascii="Times New Roman" w:eastAsia="Times New Roman" w:hAnsi="Times New Roman" w:cs="Times New Roman"/>
          <w:b/>
          <w:bCs/>
          <w:sz w:val="24"/>
          <w:szCs w:val="24"/>
          <w:lang w:eastAsia="ru-RU"/>
        </w:rPr>
        <w:t>Статья 78. Вознаграждение лицам, привлекаемым для выполнения задач, связанных с производством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19" w:name="a817"/>
      <w:bookmarkEnd w:id="319"/>
      <w:r w:rsidRPr="004D4ED9">
        <w:rPr>
          <w:rFonts w:ascii="Times New Roman" w:eastAsia="Times New Roman" w:hAnsi="Times New Roman" w:cs="Times New Roman"/>
          <w:sz w:val="24"/>
          <w:szCs w:val="24"/>
          <w:lang w:eastAsia="ru-RU"/>
        </w:rPr>
        <w:t xml:space="preserve">Вознаграждение лицам, привлекаемым для выполнения задач, связанных с производством по делу об экономической несостоятельности (банкротстве), устанавливается управляющим в соответствии со </w:t>
      </w:r>
      <w:hyperlink r:id="rId461" w:anchor="a129" w:tooltip="+" w:history="1">
        <w:r w:rsidRPr="004D4ED9">
          <w:rPr>
            <w:rFonts w:ascii="Times New Roman" w:eastAsia="Times New Roman" w:hAnsi="Times New Roman" w:cs="Times New Roman"/>
            <w:color w:val="0038C8"/>
            <w:sz w:val="24"/>
            <w:szCs w:val="24"/>
            <w:u w:val="single"/>
            <w:lang w:eastAsia="ru-RU"/>
          </w:rPr>
          <w:t>статьей 119</w:t>
        </w:r>
      </w:hyperlink>
      <w:r w:rsidRPr="004D4ED9">
        <w:rPr>
          <w:rFonts w:ascii="Times New Roman" w:eastAsia="Times New Roman" w:hAnsi="Times New Roman" w:cs="Times New Roman"/>
          <w:sz w:val="24"/>
          <w:szCs w:val="24"/>
          <w:lang w:eastAsia="ru-RU"/>
        </w:rPr>
        <w:t xml:space="preserve"> настоящего Закона и производится за счет средств должника сверх вознаграждения, назначенного управляющему, либо за счет средств кредиторов, если иное не установлено собранием (комитетом)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Вознаграждение лицам, привлекаемым для выполнения задач, связанных с производством по делу об экономической несостоятельности (банкротстве), выплачивается в соответствии с </w:t>
      </w:r>
      <w:hyperlink r:id="rId462" w:anchor="a311"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141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20" w:name="a87"/>
      <w:bookmarkEnd w:id="320"/>
      <w:r w:rsidRPr="004D4ED9">
        <w:rPr>
          <w:rFonts w:ascii="Times New Roman" w:eastAsia="Times New Roman" w:hAnsi="Times New Roman" w:cs="Times New Roman"/>
          <w:b/>
          <w:bCs/>
          <w:sz w:val="24"/>
          <w:szCs w:val="24"/>
          <w:lang w:eastAsia="ru-RU"/>
        </w:rPr>
        <w:t>Статья 79. Полномочия управляющего после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Прекращение производства по делу об экономической несостоятельности (банкротстве) влечет прекращение полномочий управляющего в соответствии со </w:t>
      </w:r>
      <w:hyperlink r:id="rId463" w:anchor="a82" w:tooltip="+" w:history="1">
        <w:r w:rsidRPr="004D4ED9">
          <w:rPr>
            <w:rFonts w:ascii="Times New Roman" w:eastAsia="Times New Roman" w:hAnsi="Times New Roman" w:cs="Times New Roman"/>
            <w:color w:val="0038C8"/>
            <w:sz w:val="24"/>
            <w:szCs w:val="24"/>
            <w:u w:val="single"/>
            <w:lang w:eastAsia="ru-RU"/>
          </w:rPr>
          <w:t>статьей 74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21" w:name="a339"/>
      <w:bookmarkEnd w:id="321"/>
      <w:r w:rsidRPr="004D4ED9">
        <w:rPr>
          <w:rFonts w:ascii="Times New Roman" w:eastAsia="Times New Roman" w:hAnsi="Times New Roman" w:cs="Times New Roman"/>
          <w:sz w:val="24"/>
          <w:szCs w:val="24"/>
          <w:lang w:eastAsia="ru-RU"/>
        </w:rPr>
        <w:t xml:space="preserve">Если производство по делу об экономической несостоятельности (банкротстве) прекращается в связи с утверждением мирового соглашения, удовлетворением требований всех кредиторов или восстановлением платежеспособности должника - юридического лица, управляющий продолжает исполнять обязанности руководителя должника - </w:t>
      </w:r>
      <w:r w:rsidRPr="004D4ED9">
        <w:rPr>
          <w:rFonts w:ascii="Times New Roman" w:eastAsia="Times New Roman" w:hAnsi="Times New Roman" w:cs="Times New Roman"/>
          <w:sz w:val="24"/>
          <w:szCs w:val="24"/>
          <w:lang w:eastAsia="ru-RU"/>
        </w:rPr>
        <w:lastRenderedPageBreak/>
        <w:t xml:space="preserve">юридического лица до назначения (избрания) нового руководителя должника - юридического лица и передачи ему либо лицам, указанным в </w:t>
      </w:r>
      <w:hyperlink r:id="rId464" w:anchor="a312" w:tooltip="+" w:history="1">
        <w:r w:rsidRPr="004D4ED9">
          <w:rPr>
            <w:rFonts w:ascii="Times New Roman" w:eastAsia="Times New Roman" w:hAnsi="Times New Roman" w:cs="Times New Roman"/>
            <w:color w:val="0038C8"/>
            <w:sz w:val="24"/>
            <w:szCs w:val="24"/>
            <w:u w:val="single"/>
            <w:lang w:eastAsia="ru-RU"/>
          </w:rPr>
          <w:t>части пятой</w:t>
        </w:r>
      </w:hyperlink>
      <w:r w:rsidRPr="004D4ED9">
        <w:rPr>
          <w:rFonts w:ascii="Times New Roman" w:eastAsia="Times New Roman" w:hAnsi="Times New Roman" w:cs="Times New Roman"/>
          <w:sz w:val="24"/>
          <w:szCs w:val="24"/>
          <w:lang w:eastAsia="ru-RU"/>
        </w:rPr>
        <w:t xml:space="preserve"> настоящей статьи, имущества и дел должника в порядке, установленном законодательством и учредительными документами должника. При этом вознаграждение (заработная плата) управляющему выплачивается в порядке, установленном </w:t>
      </w:r>
      <w:hyperlink r:id="rId465" w:anchor="a76" w:tooltip="+" w:history="1">
        <w:r w:rsidRPr="004D4ED9">
          <w:rPr>
            <w:rFonts w:ascii="Times New Roman" w:eastAsia="Times New Roman" w:hAnsi="Times New Roman" w:cs="Times New Roman"/>
            <w:color w:val="0038C8"/>
            <w:sz w:val="24"/>
            <w:szCs w:val="24"/>
            <w:u w:val="single"/>
            <w:lang w:eastAsia="ru-RU"/>
          </w:rPr>
          <w:t>статьей 68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22" w:name="a497"/>
      <w:bookmarkEnd w:id="322"/>
      <w:r w:rsidRPr="004D4ED9">
        <w:rPr>
          <w:rFonts w:ascii="Times New Roman" w:eastAsia="Times New Roman" w:hAnsi="Times New Roman" w:cs="Times New Roman"/>
          <w:sz w:val="24"/>
          <w:szCs w:val="24"/>
          <w:lang w:eastAsia="ru-RU"/>
        </w:rPr>
        <w:t>Срок передачи дел управляющим назначенному (избранному) новому руководителю должника - юридического лица не может превышать трех месяцев с момента вынесения хозяйственным судом определения о прекращении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неназначения (неизбрания) нового руководителя должника - юридического лица в течение двух месяцев со дня вынесения хозяйственным судом определения о прекращении производства по делу об экономической несостоятельности (банкротстве) управляющий уведомляет об этом хозяйственный суд, собственника имущества должника - унитарного предприятия, учредителей (участников), государственные органы, в подчинении (составе) которых находится должник или которые осуществляют управление принадлежащими Республике Беларусь акциями (долями в уставном фонде)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23" w:name="a312"/>
      <w:bookmarkEnd w:id="323"/>
      <w:r w:rsidRPr="004D4ED9">
        <w:rPr>
          <w:rFonts w:ascii="Times New Roman" w:eastAsia="Times New Roman" w:hAnsi="Times New Roman" w:cs="Times New Roman"/>
          <w:sz w:val="24"/>
          <w:szCs w:val="24"/>
          <w:lang w:eastAsia="ru-RU"/>
        </w:rPr>
        <w:t>Собственник имущества должника - унитарного предприятия, учредители (участники), государственные органы, в подчинении (составе) которых находится должник, обязаны принять имущество и дела должника в течение одного месяца со дня получения уведомления управляющего.</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24" w:name="a88"/>
      <w:bookmarkEnd w:id="324"/>
      <w:r w:rsidRPr="004D4ED9">
        <w:rPr>
          <w:rFonts w:ascii="Times New Roman" w:eastAsia="Times New Roman" w:hAnsi="Times New Roman" w:cs="Times New Roman"/>
          <w:b/>
          <w:bCs/>
          <w:sz w:val="24"/>
          <w:szCs w:val="24"/>
          <w:lang w:eastAsia="ru-RU"/>
        </w:rPr>
        <w:t>Статья 80. Освобождение управляющего от исполнения обязанностей после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После прекращения производства по делу об экономической несостоятельности (банкротстве) и передачи управляющим назначенному (избранному) новому руководителю либо иным лицам, указанным в </w:t>
      </w:r>
      <w:hyperlink r:id="rId466" w:anchor="a312" w:tooltip="+" w:history="1">
        <w:r w:rsidRPr="004D4ED9">
          <w:rPr>
            <w:rFonts w:ascii="Times New Roman" w:eastAsia="Times New Roman" w:hAnsi="Times New Roman" w:cs="Times New Roman"/>
            <w:color w:val="0038C8"/>
            <w:sz w:val="24"/>
            <w:szCs w:val="24"/>
            <w:u w:val="single"/>
            <w:lang w:eastAsia="ru-RU"/>
          </w:rPr>
          <w:t>части пятой</w:t>
        </w:r>
      </w:hyperlink>
      <w:r w:rsidRPr="004D4ED9">
        <w:rPr>
          <w:rFonts w:ascii="Times New Roman" w:eastAsia="Times New Roman" w:hAnsi="Times New Roman" w:cs="Times New Roman"/>
          <w:sz w:val="24"/>
          <w:szCs w:val="24"/>
          <w:lang w:eastAsia="ru-RU"/>
        </w:rPr>
        <w:t xml:space="preserve"> статьи 79 настоящего Закона, имущества и дел должника и представления управляющим отчета о своей деятельности хозяйственный суд выносит определение об освобождении управляющего от исполнения обязанностей, которое может быть обжаловано (опротестовано) в порядке, установленном Хозяйственным процессуальным </w:t>
      </w:r>
      <w:hyperlink r:id="rId467"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25" w:name="a89"/>
      <w:bookmarkEnd w:id="325"/>
      <w:r w:rsidRPr="004D4ED9">
        <w:rPr>
          <w:rFonts w:ascii="Times New Roman" w:eastAsia="Times New Roman" w:hAnsi="Times New Roman" w:cs="Times New Roman"/>
          <w:b/>
          <w:bCs/>
          <w:sz w:val="24"/>
          <w:szCs w:val="24"/>
          <w:lang w:eastAsia="ru-RU"/>
        </w:rPr>
        <w:t>Статья 81. Поощрение управляющих при восстановлении эффективной хозяйственной (экономической) деятельности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восстановлении платежеспособности должника, подтвержденной хозяйственным судом, управляющему по решению хозяйственного суда может быть выплачена премия за счет средств должника, находившегося в процедуре санации, в размере, установленном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обеспечения управляющим стабильной и эффективной хозяйственной (экономической) деятельности, а также восстановления платежеспособности должника физическое лицо, исполнявшее обязанности управляющего, включается в соответствующий резерв кадров государственного органа. Кроме того, указание об этих результатах заносится в личное дело лица, достигшего таких результатов.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26" w:name="a90"/>
      <w:bookmarkEnd w:id="326"/>
      <w:r w:rsidRPr="004D4ED9">
        <w:rPr>
          <w:rFonts w:ascii="Times New Roman" w:eastAsia="Times New Roman" w:hAnsi="Times New Roman" w:cs="Times New Roman"/>
          <w:b/>
          <w:bCs/>
          <w:sz w:val="24"/>
          <w:szCs w:val="24"/>
          <w:lang w:eastAsia="ru-RU"/>
        </w:rPr>
        <w:t>Статья 82. Ответственность за ущерб, причиненный по вине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Обязательное страхование гражданской ответственности управляющих в производстве по делу об экономической несостоятельности (банкротстве) осуществляется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Возмещение ущерба, причиненного кредиторам или должнику по вине управляющего, застраховавшего свою ответственность в порядке обязательного страхования, производится страховой организацией в пределах страховой суммы, установленной по договору обязательного страхования гражданской ответственности временных (антикризисных) управляющих.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обязан за свой счет возместить кредиторам или должнику ущерб, причиненный по вине управляющего, в части, не покрытой страховым возмещением.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Управляющий, осуществляющий свою деятельность на основании </w:t>
      </w:r>
      <w:hyperlink r:id="rId468" w:anchor="a2" w:tooltip="+" w:history="1">
        <w:r w:rsidRPr="004D4ED9">
          <w:rPr>
            <w:rFonts w:ascii="Times New Roman" w:eastAsia="Times New Roman" w:hAnsi="Times New Roman" w:cs="Times New Roman"/>
            <w:color w:val="0038C8"/>
            <w:sz w:val="24"/>
            <w:szCs w:val="24"/>
            <w:u w:val="single"/>
            <w:lang w:eastAsia="ru-RU"/>
          </w:rPr>
          <w:t>контракта</w:t>
        </w:r>
      </w:hyperlink>
      <w:r w:rsidRPr="004D4ED9">
        <w:rPr>
          <w:rFonts w:ascii="Times New Roman" w:eastAsia="Times New Roman" w:hAnsi="Times New Roman" w:cs="Times New Roman"/>
          <w:sz w:val="24"/>
          <w:szCs w:val="24"/>
          <w:lang w:eastAsia="ru-RU"/>
        </w:rPr>
        <w:t>, несет ответственность с учетом норм законодательства о труде, устанавливающих особенности регулирования труда руководителя организации.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27" w:name="a91"/>
      <w:bookmarkEnd w:id="327"/>
      <w:r w:rsidRPr="004D4ED9">
        <w:rPr>
          <w:rFonts w:ascii="Times New Roman" w:eastAsia="Times New Roman" w:hAnsi="Times New Roman" w:cs="Times New Roman"/>
          <w:b/>
          <w:bCs/>
          <w:sz w:val="24"/>
          <w:szCs w:val="24"/>
          <w:lang w:eastAsia="ru-RU"/>
        </w:rPr>
        <w:t>Статья 83. Контроль за деятельностью управляющих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28" w:name="a750"/>
      <w:bookmarkEnd w:id="328"/>
      <w:r w:rsidRPr="004D4ED9">
        <w:rPr>
          <w:rFonts w:ascii="Times New Roman" w:eastAsia="Times New Roman" w:hAnsi="Times New Roman" w:cs="Times New Roman"/>
          <w:sz w:val="24"/>
          <w:szCs w:val="24"/>
          <w:lang w:eastAsia="ru-RU"/>
        </w:rPr>
        <w:t>Орган государственного управления по делам об экономической несостоятельности (банкротстве) осуществляет контроль за соблюдением управляющими требований законодательства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Государственными органами, представившими кандидатуру управляющего, назначенную хозяйственным судом, проверка деятельности управляющего проводится в порядке, установленном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 государственного управления по делам об экономической несостоятельности (банкротстве) ежемесячно анализирует и обобщает информацию, представляемую управляющими в соответствии с законодательством об экономической несостоятельности (банкротстве).</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329" w:name="a92"/>
      <w:bookmarkEnd w:id="329"/>
      <w:r w:rsidRPr="004D4ED9">
        <w:rPr>
          <w:rFonts w:ascii="Times New Roman" w:eastAsia="Times New Roman" w:hAnsi="Times New Roman" w:cs="Times New Roman"/>
          <w:b/>
          <w:bCs/>
          <w:caps/>
          <w:sz w:val="24"/>
          <w:szCs w:val="24"/>
          <w:lang w:eastAsia="ru-RU"/>
        </w:rPr>
        <w:t>РАЗДЕЛ IV</w:t>
      </w:r>
      <w:r w:rsidRPr="004D4ED9">
        <w:rPr>
          <w:rFonts w:ascii="Times New Roman" w:eastAsia="Times New Roman" w:hAnsi="Times New Roman" w:cs="Times New Roman"/>
          <w:b/>
          <w:bCs/>
          <w:caps/>
          <w:sz w:val="24"/>
          <w:szCs w:val="24"/>
          <w:lang w:eastAsia="ru-RU"/>
        </w:rPr>
        <w:br/>
        <w:t>КОНКУРСНОЕ ПРОИЗВОДСТВО</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330" w:name="a93"/>
      <w:bookmarkEnd w:id="330"/>
      <w:r w:rsidRPr="004D4ED9">
        <w:rPr>
          <w:rFonts w:ascii="Times New Roman" w:eastAsia="Times New Roman" w:hAnsi="Times New Roman" w:cs="Times New Roman"/>
          <w:b/>
          <w:bCs/>
          <w:caps/>
          <w:sz w:val="24"/>
          <w:szCs w:val="24"/>
          <w:lang w:eastAsia="ru-RU"/>
        </w:rPr>
        <w:t>ГЛАВА 7</w:t>
      </w:r>
      <w:r w:rsidRPr="004D4ED9">
        <w:rPr>
          <w:rFonts w:ascii="Times New Roman" w:eastAsia="Times New Roman" w:hAnsi="Times New Roman" w:cs="Times New Roman"/>
          <w:b/>
          <w:bCs/>
          <w:caps/>
          <w:sz w:val="24"/>
          <w:szCs w:val="24"/>
          <w:lang w:eastAsia="ru-RU"/>
        </w:rPr>
        <w:br/>
        <w:t>ОТКРЫТИЕ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31" w:name="a94"/>
      <w:bookmarkEnd w:id="331"/>
      <w:r w:rsidRPr="004D4ED9">
        <w:rPr>
          <w:rFonts w:ascii="Times New Roman" w:eastAsia="Times New Roman" w:hAnsi="Times New Roman" w:cs="Times New Roman"/>
          <w:b/>
          <w:bCs/>
          <w:sz w:val="24"/>
          <w:szCs w:val="24"/>
          <w:lang w:eastAsia="ru-RU"/>
        </w:rPr>
        <w:t>Статья 84. Основания для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открывает конкурсное производство,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2" w:name="a737"/>
      <w:bookmarkEnd w:id="332"/>
      <w:r w:rsidRPr="004D4ED9">
        <w:rPr>
          <w:rFonts w:ascii="Times New Roman" w:eastAsia="Times New Roman" w:hAnsi="Times New Roman" w:cs="Times New Roman"/>
          <w:sz w:val="24"/>
          <w:szCs w:val="24"/>
          <w:lang w:eastAsia="ru-RU"/>
        </w:rPr>
        <w:t>неплатежеспособность должника имеет устойчивый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 не в состоянии исполнить платежные обязательства и (или) произвести выплаты по обязательствам, вытекающим из трудовых и связанных с ними отношений, в установленный срок ввиду неплатежеспособности, приобретающей устойчивый характер;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имеются иные обстоятельства, свидетельствующие о неплатежеспособности должника, в том числе предусмотренные настоящим Законом в качестве оснований для признания индивидуального предпринимателя банкротом, о наличии недостаточности имущества должника, находящегося в процедуре ликвидации, для удовлетворения требований кредиторов, а также об отсутствии должника - индивидуального </w:t>
      </w:r>
      <w:r w:rsidRPr="004D4ED9">
        <w:rPr>
          <w:rFonts w:ascii="Times New Roman" w:eastAsia="Times New Roman" w:hAnsi="Times New Roman" w:cs="Times New Roman"/>
          <w:sz w:val="24"/>
          <w:szCs w:val="24"/>
          <w:lang w:eastAsia="ru-RU"/>
        </w:rPr>
        <w:lastRenderedPageBreak/>
        <w:t>предпринимателя либо руководителя должника, фактически прекратившего свою деятельность.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33" w:name="a95"/>
      <w:bookmarkEnd w:id="333"/>
      <w:r w:rsidRPr="004D4ED9">
        <w:rPr>
          <w:rFonts w:ascii="Times New Roman" w:eastAsia="Times New Roman" w:hAnsi="Times New Roman" w:cs="Times New Roman"/>
          <w:b/>
          <w:bCs/>
          <w:sz w:val="24"/>
          <w:szCs w:val="24"/>
          <w:lang w:eastAsia="ru-RU"/>
        </w:rPr>
        <w:t>Статья 85. Общие положения о конкурсном производстве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Вынесение хозяйственным судом определения об открытии конкурсного производства влечет открытие в отношении должника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4" w:name="a498"/>
      <w:bookmarkEnd w:id="334"/>
      <w:r w:rsidRPr="004D4ED9">
        <w:rPr>
          <w:rFonts w:ascii="Times New Roman" w:eastAsia="Times New Roman" w:hAnsi="Times New Roman" w:cs="Times New Roman"/>
          <w:sz w:val="24"/>
          <w:szCs w:val="24"/>
          <w:lang w:eastAsia="ru-RU"/>
        </w:rPr>
        <w:t>Общий срок конкурсного производства составляет при проведении ликвидационного производства шестнадцать месяцев, при проведении санации - двадцать два месяца.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конкурсного производства может быть сокращен или продлен хозяйственным судом в соответствии с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5" w:name="a303"/>
      <w:bookmarkEnd w:id="335"/>
      <w:r w:rsidRPr="004D4ED9">
        <w:rPr>
          <w:rFonts w:ascii="Times New Roman" w:eastAsia="Times New Roman" w:hAnsi="Times New Roman" w:cs="Times New Roman"/>
          <w:sz w:val="24"/>
          <w:szCs w:val="24"/>
          <w:lang w:eastAsia="ru-RU"/>
        </w:rPr>
        <w:t>В определении хозяйственного суда об открытии конкурсного производства могут быть установлены время и место проведения первого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хозяйственного суда об открытии конкурсного производства (прекращении производства по делу об экономической несостоятельности (банкротстве)) может быть обжаловано (опротестовано) в порядке, установленном Хозяйственным процессуальным </w:t>
      </w:r>
      <w:hyperlink r:id="rId469"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6" w:name="a592"/>
      <w:bookmarkEnd w:id="336"/>
      <w:r w:rsidRPr="004D4ED9">
        <w:rPr>
          <w:rFonts w:ascii="Times New Roman" w:eastAsia="Times New Roman" w:hAnsi="Times New Roman" w:cs="Times New Roman"/>
          <w:sz w:val="24"/>
          <w:szCs w:val="24"/>
          <w:lang w:eastAsia="ru-RU"/>
        </w:rPr>
        <w:t xml:space="preserve">В сообщении, подготовленном для опубликования на основании определения об открытии конкурсного производства, кроме сведений, предусмотренных абзацами </w:t>
      </w:r>
      <w:hyperlink r:id="rId470" w:anchor="a313" w:tooltip="+" w:history="1">
        <w:r w:rsidRPr="004D4ED9">
          <w:rPr>
            <w:rFonts w:ascii="Times New Roman" w:eastAsia="Times New Roman" w:hAnsi="Times New Roman" w:cs="Times New Roman"/>
            <w:color w:val="0038C8"/>
            <w:sz w:val="24"/>
            <w:szCs w:val="24"/>
            <w:u w:val="single"/>
            <w:lang w:eastAsia="ru-RU"/>
          </w:rPr>
          <w:t>вторым - четвертым</w:t>
        </w:r>
      </w:hyperlink>
      <w:r w:rsidRPr="004D4ED9">
        <w:rPr>
          <w:rFonts w:ascii="Times New Roman" w:eastAsia="Times New Roman" w:hAnsi="Times New Roman" w:cs="Times New Roman"/>
          <w:sz w:val="24"/>
          <w:szCs w:val="24"/>
          <w:lang w:eastAsia="ru-RU"/>
        </w:rPr>
        <w:t xml:space="preserve"> части девятой статьи 21 настоящего Закона,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предъявления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время и место проведения первого общего собрания кредиторов (если это установлено в определении об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имеющие значение для проведения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37" w:name="a96"/>
      <w:bookmarkEnd w:id="337"/>
      <w:r w:rsidRPr="004D4ED9">
        <w:rPr>
          <w:rFonts w:ascii="Times New Roman" w:eastAsia="Times New Roman" w:hAnsi="Times New Roman" w:cs="Times New Roman"/>
          <w:b/>
          <w:bCs/>
          <w:sz w:val="24"/>
          <w:szCs w:val="24"/>
          <w:lang w:eastAsia="ru-RU"/>
        </w:rPr>
        <w:t>Статья 86. Последствия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8" w:name="a751"/>
      <w:bookmarkEnd w:id="338"/>
      <w:r w:rsidRPr="004D4ED9">
        <w:rPr>
          <w:rFonts w:ascii="Times New Roman" w:eastAsia="Times New Roman" w:hAnsi="Times New Roman" w:cs="Times New Roman"/>
          <w:sz w:val="24"/>
          <w:szCs w:val="24"/>
          <w:lang w:eastAsia="ru-RU"/>
        </w:rPr>
        <w:t>Со дня вынесения хозяйственным судом определения об открытии конкурсного производства (далее - момент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лицо (орган), полномочное заключать трудовой договор (контракт) с руководителем организации - должника, должно прекратить с ним трудовой договор (контракт) в соответствии с законодательством о труде;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39" w:name="a803"/>
      <w:bookmarkEnd w:id="339"/>
      <w:r w:rsidRPr="004D4ED9">
        <w:rPr>
          <w:rFonts w:ascii="Times New Roman" w:eastAsia="Times New Roman" w:hAnsi="Times New Roman" w:cs="Times New Roman"/>
          <w:sz w:val="24"/>
          <w:szCs w:val="24"/>
          <w:lang w:eastAsia="ru-RU"/>
        </w:rPr>
        <w:t xml:space="preserve">приостанавливаются полномочия органов управления должника и собственника имущества должника - унитарного предприятия, за исключением случаев, установленных </w:t>
      </w:r>
      <w:hyperlink r:id="rId471" w:anchor="a314"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статьи 100 и </w:t>
      </w:r>
      <w:hyperlink r:id="rId472" w:anchor="a454"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статьи 126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полномочия руководителя должника - юридического лица и иных органов управления должника - юридического лица, а также собственника имущества должника - унитарного предприятия переходят к управляющему;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управление делами должника возлагается на управляющего, к нему также переходит право управления имуществом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0" w:name="a499"/>
      <w:bookmarkEnd w:id="340"/>
      <w:r w:rsidRPr="004D4ED9">
        <w:rPr>
          <w:rFonts w:ascii="Times New Roman" w:eastAsia="Times New Roman" w:hAnsi="Times New Roman" w:cs="Times New Roman"/>
          <w:sz w:val="24"/>
          <w:szCs w:val="24"/>
          <w:lang w:eastAsia="ru-RU"/>
        </w:rPr>
        <w:t xml:space="preserve">органы управления должника - юридического лица, должник - индивидуальный предприниматель в срок, установленный хозяйственным судом, но не превышающий десяти дней, обязаны обеспечить передачу управляющему бухгалтерской и иной документации, печатей и штампов, материальных и иных ценностей. В случае </w:t>
      </w:r>
      <w:r w:rsidRPr="004D4ED9">
        <w:rPr>
          <w:rFonts w:ascii="Times New Roman" w:eastAsia="Times New Roman" w:hAnsi="Times New Roman" w:cs="Times New Roman"/>
          <w:sz w:val="24"/>
          <w:szCs w:val="24"/>
          <w:lang w:eastAsia="ru-RU"/>
        </w:rPr>
        <w:lastRenderedPageBreak/>
        <w:t>неисполнения органами управления должника - юридического лица, должником - индивидуальным предпринимателем указанной обязанности управляющий не позднее трех дней после истечения срока, в течение которого должна быть обеспечена передача бухгалтерской и иной документации, печатей и штампов, материальных и иных ценностей, должен обратиться в хозяйственный суд с ходатайством о понуждении указанных органов или лиц к исполнению этой обязанности;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исполнения всех денежных обязательств должника, а также уплаты ранее отсроченных, рассроченных обязательных платежей должника, платежей должника, по которым предоставлен налоговый кредит, считается наступившим;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приостанавливается начисление процентов, неустойки, пеней по всем видам задолженности должника, за исключением задолженности, возникшей после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финансовом состоянии должника на период проведения конкурсного производства не относятся к категории сведений, имеющих конфиденциальный характер либо являющихся коммерческой тайной;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совершение сделок, связанных с имуществом должника, допускается только в соответствии с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отменяются ранее принятые меры по обеспечению требований кредиторов, снимаются ранее наложенные в рамках гражданского или хозяйственного судопроизводства, исполнительного производства аресты на имущество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снимаются иные ограничения по распоряжению имуществом должника (в том числе отменяются меры по обеспечению исполнения налогового обязательства, уплаты пеней), за исключением случаев, установленных хозяйственным судом, а также случаев, когда соответствующее имущество должника признано вещественным доказательством по уголовному делу или по делу об административном правонарушении либо на него наложен арест в целях обеспечения исполнения приговора или постановления по делу об административном правонарушении;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1" w:name="a322"/>
      <w:bookmarkEnd w:id="341"/>
      <w:r w:rsidRPr="004D4ED9">
        <w:rPr>
          <w:rFonts w:ascii="Times New Roman" w:eastAsia="Times New Roman" w:hAnsi="Times New Roman" w:cs="Times New Roman"/>
          <w:color w:val="000000"/>
          <w:sz w:val="24"/>
          <w:szCs w:val="24"/>
          <w:lang w:eastAsia="ru-RU"/>
        </w:rPr>
        <w:t xml:space="preserve">аресты на имущество должника, ранее наложенные уполномоченными процессуальным законодательством органами в качестве меры обеспечения административного процесса или исполнения приговора, снимаются в порядке, установленном Процессуально-исполнительным </w:t>
      </w:r>
      <w:hyperlink r:id="rId473" w:anchor="a412"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color w:val="000000"/>
          <w:sz w:val="24"/>
          <w:szCs w:val="24"/>
          <w:lang w:eastAsia="ru-RU"/>
        </w:rPr>
        <w:t xml:space="preserve"> Республики Беларусь об административных правонарушениях и Уголовно-процессуальным </w:t>
      </w:r>
      <w:hyperlink r:id="rId474" w:anchor="a1991"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color w:val="000000"/>
          <w:sz w:val="24"/>
          <w:szCs w:val="24"/>
          <w:lang w:eastAsia="ru-RU"/>
        </w:rPr>
        <w:t xml:space="preserve"> Республики Беларусь. Основанием для снятия ареста, наложенного на имущество должника в рамках гражданского или хозяйственного судопроизводства, исполнительного производства, а также иных связанных с таким судопроизводством ограничений по распоряжению имуществом должника является определение хозяйственного суда об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наложение нового ареста на имущество должника, его изъятие и применение иных ограничений по распоряжению имуществом должника в рамках гражданского или хозяйственного судопроизводства могут осуществляться только хозяйственным судом, рассматривающим дело об экономической несостоятельности (банкротстве)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2" w:name="a767"/>
      <w:bookmarkEnd w:id="342"/>
      <w:r w:rsidRPr="004D4ED9">
        <w:rPr>
          <w:rFonts w:ascii="Times New Roman" w:eastAsia="Times New Roman" w:hAnsi="Times New Roman" w:cs="Times New Roman"/>
          <w:sz w:val="24"/>
          <w:szCs w:val="24"/>
          <w:lang w:eastAsia="ru-RU"/>
        </w:rPr>
        <w:t>вводится приостановление удовлетворения требований кредиторов по платежным обязательствам должника до завершения ликвидационного производства или вынесения определения о прекращении производства по делу об экономической несостоятельности (банкротстве) должника, за исключением случаев, когда настоящим Законом допускается удовлетворение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3" w:name="a795"/>
      <w:bookmarkEnd w:id="343"/>
      <w:r w:rsidRPr="004D4ED9">
        <w:rPr>
          <w:rFonts w:ascii="Times New Roman" w:eastAsia="Times New Roman" w:hAnsi="Times New Roman" w:cs="Times New Roman"/>
          <w:sz w:val="24"/>
          <w:szCs w:val="24"/>
          <w:lang w:eastAsia="ru-RU"/>
        </w:rPr>
        <w:lastRenderedPageBreak/>
        <w:t>все требования кредиторов к должнику могут быть предъявлены только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обязательства должника исполняются в соответствии с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4" w:name="a584"/>
      <w:bookmarkEnd w:id="344"/>
      <w:r w:rsidRPr="004D4ED9">
        <w:rPr>
          <w:rFonts w:ascii="Times New Roman" w:eastAsia="Times New Roman" w:hAnsi="Times New Roman" w:cs="Times New Roman"/>
          <w:sz w:val="24"/>
          <w:szCs w:val="24"/>
          <w:lang w:eastAsia="ru-RU"/>
        </w:rPr>
        <w:t>вносятся необходимые записи в соответствующие регистры (реестры) регистрации должника и его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наступают иные последствия, установленные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5" w:name="a426"/>
      <w:bookmarkEnd w:id="345"/>
      <w:r w:rsidRPr="004D4ED9">
        <w:rPr>
          <w:rFonts w:ascii="Times New Roman" w:eastAsia="Times New Roman" w:hAnsi="Times New Roman" w:cs="Times New Roman"/>
          <w:sz w:val="24"/>
          <w:szCs w:val="24"/>
          <w:lang w:eastAsia="ru-RU"/>
        </w:rPr>
        <w:t>С момента открытия конкурсного производства взыскание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по выплате алиментов не приостанавливается.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период конкурсного производства допускается предоставление государственной поддержки должникам, в том числе нормативное распределение выручки.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46" w:name="a97"/>
      <w:bookmarkEnd w:id="346"/>
      <w:r w:rsidRPr="004D4ED9">
        <w:rPr>
          <w:rFonts w:ascii="Times New Roman" w:eastAsia="Times New Roman" w:hAnsi="Times New Roman" w:cs="Times New Roman"/>
          <w:b/>
          <w:bCs/>
          <w:sz w:val="24"/>
          <w:szCs w:val="24"/>
          <w:lang w:eastAsia="ru-RU"/>
        </w:rPr>
        <w:t>Статья 87. Приостановление удовлетворения требований кредиторов по платежным обязательствам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Приостановление удовлетворения требований кредиторов распространяется на платежные обязательства должника, если иное не установлено Президентом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течение срока приостановления удовлетворения требований кредиторов по платежным обязательствам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 допускается взыскание по исполнительным и иным документам, предъявленным к исполнению в виде бесспорного списания средств;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приостанавливается исполнение исполнительных документов, выданных на основании судебных постановлений, вступивших в законную силу до момента вынесения хозяйственным судом определения о возбуждении производства по делу об экономической несостоятельности (банкротстве) должника,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и компенсации морального вреда, связанного с причинением вреда жизни или здоровью граждан, по выплате вознаграждений по авторским договорам, алиментов;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 в том числе по приобретению акций, принадлежащих акционерам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приостанавливается начисление в установленном порядке индексации задолженности по расчетам за потребленную электрическую и тепловую энергию, природный газ, образовавшейся на момент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7" w:name="a325"/>
      <w:bookmarkEnd w:id="347"/>
      <w:r w:rsidRPr="004D4ED9">
        <w:rPr>
          <w:rFonts w:ascii="Times New Roman" w:eastAsia="Times New Roman" w:hAnsi="Times New Roman" w:cs="Times New Roman"/>
          <w:sz w:val="24"/>
          <w:szCs w:val="24"/>
          <w:lang w:eastAsia="ru-RU"/>
        </w:rPr>
        <w:t xml:space="preserve">На сумму требований кредиторов по денежным обязательствам в размере, определяемом в соответствии со </w:t>
      </w:r>
      <w:hyperlink r:id="rId475" w:anchor="a7" w:tooltip="+" w:history="1">
        <w:r w:rsidRPr="004D4ED9">
          <w:rPr>
            <w:rFonts w:ascii="Times New Roman" w:eastAsia="Times New Roman" w:hAnsi="Times New Roman" w:cs="Times New Roman"/>
            <w:color w:val="0038C8"/>
            <w:sz w:val="24"/>
            <w:szCs w:val="24"/>
            <w:u w:val="single"/>
            <w:lang w:eastAsia="ru-RU"/>
          </w:rPr>
          <w:t>статьей 6</w:t>
        </w:r>
      </w:hyperlink>
      <w:r w:rsidRPr="004D4ED9">
        <w:rPr>
          <w:rFonts w:ascii="Times New Roman" w:eastAsia="Times New Roman" w:hAnsi="Times New Roman" w:cs="Times New Roman"/>
          <w:sz w:val="24"/>
          <w:szCs w:val="24"/>
          <w:lang w:eastAsia="ru-RU"/>
        </w:rPr>
        <w:t xml:space="preserve"> настоящего Закона на момент открытия конкурсного производства, начисляются проценты в порядке, установленном </w:t>
      </w:r>
      <w:hyperlink r:id="rId476" w:anchor="a1099" w:tooltip="+" w:history="1">
        <w:r w:rsidRPr="004D4ED9">
          <w:rPr>
            <w:rFonts w:ascii="Times New Roman" w:eastAsia="Times New Roman" w:hAnsi="Times New Roman" w:cs="Times New Roman"/>
            <w:color w:val="0038C8"/>
            <w:sz w:val="24"/>
            <w:szCs w:val="24"/>
            <w:u w:val="single"/>
            <w:lang w:eastAsia="ru-RU"/>
          </w:rPr>
          <w:t>статьей 366</w:t>
        </w:r>
      </w:hyperlink>
      <w:r w:rsidRPr="004D4ED9">
        <w:rPr>
          <w:rFonts w:ascii="Times New Roman" w:eastAsia="Times New Roman" w:hAnsi="Times New Roman" w:cs="Times New Roman"/>
          <w:sz w:val="24"/>
          <w:szCs w:val="24"/>
          <w:lang w:eastAsia="ru-RU"/>
        </w:rPr>
        <w:t xml:space="preserve"> Гражданского кодекса Республики Беларусь, которые взимаются в размере одной четвертой части ставки рефинансирования Национального банка Республики Беларусь, действующей на дату уплаты этих процентов.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Приостановление удовлетворения требований кредиторов по денежным обязательствам должника распространяется также на требования кредиторов о возмещении убытков, причиненных отказом управляющего от исполнения договоров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Приостановление удовлетворения требований кредиторов по денежным обязательствам должника не распространяется на требования по обязательствам должника, указанным в </w:t>
      </w:r>
      <w:hyperlink r:id="rId477" w:anchor="a311"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статьи 141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48" w:name="a98"/>
      <w:bookmarkEnd w:id="348"/>
      <w:r w:rsidRPr="004D4ED9">
        <w:rPr>
          <w:rFonts w:ascii="Times New Roman" w:eastAsia="Times New Roman" w:hAnsi="Times New Roman" w:cs="Times New Roman"/>
          <w:b/>
          <w:bCs/>
          <w:sz w:val="24"/>
          <w:szCs w:val="24"/>
          <w:lang w:eastAsia="ru-RU"/>
        </w:rPr>
        <w:t>Статья 88. Обязанности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связи с производством по делу об экономической несостоятельности (банкротстве) должник обязан, если это не противоречит законодательству о государственных секретах, представить в хозяйственный суд, управляющему и в собрание (комитет) кредиторов все истребуемые ими сведения о своем имуществе и долгах, в том числе об имуществе, которое может быть возвращено.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49" w:name="a610"/>
      <w:bookmarkEnd w:id="349"/>
      <w:r w:rsidRPr="004D4ED9">
        <w:rPr>
          <w:rFonts w:ascii="Times New Roman" w:eastAsia="Times New Roman" w:hAnsi="Times New Roman" w:cs="Times New Roman"/>
          <w:sz w:val="24"/>
          <w:szCs w:val="24"/>
          <w:lang w:eastAsia="ru-RU"/>
        </w:rPr>
        <w:t>Должник - индивидуальный предприниматель, руководитель должника - юридического лица либо иное уполномоченное лицо обязаны лично присутствовать на судебном заседании, заседании собрания (комитета) кредиторов, при описи (инвентаризации) имущества, а также участвовать в других процессуальных действиях производства по делу об экономической несостоятельности (банкротстве), если их к этому обязывает хозяйственный суд или управляющий.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 - индивидуальный предприниматель, руководитель должника - юридического лица либо иное уполномоченное лицо до первого собрания кредиторов обязаны подтвердить в хозяйственном суде своей подписью правильность сведений о его имуществе и долгах и при необходимости внести в них изменения и (или) дополнения.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0" w:name="a661"/>
      <w:bookmarkEnd w:id="350"/>
      <w:r w:rsidRPr="004D4ED9">
        <w:rPr>
          <w:rFonts w:ascii="Times New Roman" w:eastAsia="Times New Roman" w:hAnsi="Times New Roman" w:cs="Times New Roman"/>
          <w:sz w:val="24"/>
          <w:szCs w:val="24"/>
          <w:lang w:eastAsia="ru-RU"/>
        </w:rPr>
        <w:t xml:space="preserve">С момента открытия конкурсного производства хозяйственным судом в соответствии с законодательными актами может быть принято решение о временном ограничении права должника - индивидуального предпринимателя, заинтересованного лица в отношении должника - юридического лица на выезд из Республики Беларусь на срок, установленный хозяйственным судом, но не более чем до окончания производства по делу об экономической несостоятельности (банкротстве), о чем выносится определение. Определение, вынесенное хозяйственным судом, может быть обжаловано (опротестовано) в порядке, установленном Хозяйственным процессуальным </w:t>
      </w:r>
      <w:hyperlink r:id="rId478"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1" w:name="a717"/>
      <w:bookmarkEnd w:id="351"/>
      <w:r w:rsidRPr="004D4ED9">
        <w:rPr>
          <w:rFonts w:ascii="Times New Roman" w:eastAsia="Times New Roman" w:hAnsi="Times New Roman" w:cs="Times New Roman"/>
          <w:sz w:val="24"/>
          <w:szCs w:val="24"/>
          <w:lang w:eastAsia="ru-RU"/>
        </w:rPr>
        <w:t xml:space="preserve">В случае, если должник является юридическим лицом, хозяйственный суд по предложению управляющего, должника или по собственной инициативе решает, на каких физических лиц, являющихся заинтересованными лицами в отношении должника - юридического лица, налагаются обязанности, определенные настоящей статьей, и в отношении кого из них применяются ограничения, установленные </w:t>
      </w:r>
      <w:hyperlink r:id="rId479" w:anchor="a661"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настоящей статьи, о чем выносится определение, которое может быть обжаловано (опротестовано) в порядке, установленном Хозяйственным процессуальным </w:t>
      </w:r>
      <w:hyperlink r:id="rId480"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52" w:name="a99"/>
      <w:bookmarkEnd w:id="352"/>
      <w:r w:rsidRPr="004D4ED9">
        <w:rPr>
          <w:rFonts w:ascii="Times New Roman" w:eastAsia="Times New Roman" w:hAnsi="Times New Roman" w:cs="Times New Roman"/>
          <w:b/>
          <w:bCs/>
          <w:sz w:val="24"/>
          <w:szCs w:val="24"/>
          <w:lang w:eastAsia="ru-RU"/>
        </w:rPr>
        <w:t>Статья 89. Установление размера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3" w:name="a335"/>
      <w:bookmarkEnd w:id="353"/>
      <w:r w:rsidRPr="004D4ED9">
        <w:rPr>
          <w:rFonts w:ascii="Times New Roman" w:eastAsia="Times New Roman" w:hAnsi="Times New Roman" w:cs="Times New Roman"/>
          <w:sz w:val="24"/>
          <w:szCs w:val="24"/>
          <w:lang w:eastAsia="ru-RU"/>
        </w:rPr>
        <w:t xml:space="preserve">Кредиторы вправе предъявить свои требования к должнику в течение двух месяцев со дня опубликования сообщения об открытии конкурсного производства. Эти требования направляются управляющему по почтовому адресу должника или иному почтовому </w:t>
      </w:r>
      <w:r w:rsidRPr="004D4ED9">
        <w:rPr>
          <w:rFonts w:ascii="Times New Roman" w:eastAsia="Times New Roman" w:hAnsi="Times New Roman" w:cs="Times New Roman"/>
          <w:sz w:val="24"/>
          <w:szCs w:val="24"/>
          <w:lang w:eastAsia="ru-RU"/>
        </w:rPr>
        <w:lastRenderedPageBreak/>
        <w:t>адресу, указанному в тексте объявления об открытии конкурсного производства, а также в хозяйственный суд, осуществляющий производство по делу об экономической несостоятельности (банкротстве). Требования кредиторов направляются управляющему вместе с документами, позволяющими установить размер указанных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4" w:name="a354"/>
      <w:bookmarkEnd w:id="354"/>
      <w:r w:rsidRPr="004D4ED9">
        <w:rPr>
          <w:rFonts w:ascii="Times New Roman" w:eastAsia="Times New Roman" w:hAnsi="Times New Roman" w:cs="Times New Roman"/>
          <w:sz w:val="24"/>
          <w:szCs w:val="24"/>
          <w:lang w:eastAsia="ru-RU"/>
        </w:rPr>
        <w:t xml:space="preserve">Управляющий рассматривает предъявленные требования кредиторов не позднее семи дней после их получения, по итогам их рассмотрения вносит соответствующие записи в </w:t>
      </w:r>
      <w:hyperlink r:id="rId481"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и о результатах рассмотрения письменно уведомляет кредиторов в срок, не превышающий семи дней со дня получения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5" w:name="a500"/>
      <w:bookmarkEnd w:id="355"/>
      <w:r w:rsidRPr="004D4ED9">
        <w:rPr>
          <w:rFonts w:ascii="Times New Roman" w:eastAsia="Times New Roman" w:hAnsi="Times New Roman" w:cs="Times New Roman"/>
          <w:sz w:val="24"/>
          <w:szCs w:val="24"/>
          <w:lang w:eastAsia="ru-RU"/>
        </w:rPr>
        <w:t>Документы, подтверждающие предъявленные требования кредиторов, должны быть нотариально заверены, либо представляются оригиналы документов вместе с их копиями для последующей сверки управляющим. Управляющий производит сверку копий документов с оригиналами, о чем делает соответствующую отметку на копиях документов. После проведения сверки оригиналы документов возвращаются кредиторам в семидневный срок со дня получения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6" w:name="a501"/>
      <w:bookmarkEnd w:id="356"/>
      <w:r w:rsidRPr="004D4ED9">
        <w:rPr>
          <w:rFonts w:ascii="Times New Roman" w:eastAsia="Times New Roman" w:hAnsi="Times New Roman" w:cs="Times New Roman"/>
          <w:sz w:val="24"/>
          <w:szCs w:val="24"/>
          <w:lang w:eastAsia="ru-RU"/>
        </w:rPr>
        <w:t>Если требование кредитора не оформлено надлежащим образом или не представлены необходимые документы, для устранения выявленных погрешностей управляющий предоставляет кредитору срок не менее семи дней со дня получения кредитором сообщения управляющего о необходимости устранения выявленных погрешностей. После устранения указанных погрешностей датой предъявления требования считается первоначальный день его предъявления. Если по истечении срока, установленного управляющим, кредитором не устранены или не полностью устранены выявленные погрешности, требование считается непредъявленным, за исключением случая, когда хозяйственный суд признает причину неустранения погрешностей в срок, установленный управляющим, уважительной.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7" w:name="a502"/>
      <w:bookmarkEnd w:id="357"/>
      <w:r w:rsidRPr="004D4ED9">
        <w:rPr>
          <w:rFonts w:ascii="Times New Roman" w:eastAsia="Times New Roman" w:hAnsi="Times New Roman" w:cs="Times New Roman"/>
          <w:sz w:val="24"/>
          <w:szCs w:val="24"/>
          <w:lang w:eastAsia="ru-RU"/>
        </w:rPr>
        <w:t xml:space="preserve">Возражения по требованиям кредиторов, размер которых считается установленным, предъявленным в соответствии с </w:t>
      </w:r>
      <w:hyperlink r:id="rId482" w:anchor="a335"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могут быть направлены управляющим кредиторам в течение семи дней со дня получения указанных требований при условии,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имеется решение общего или хозяйственного суда, отменяющее или изменяющее соответственно решение общего или хозяйственного суда, на основании которого заявлено требование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вынесения решения общего или хозяйственного суда либо до заявления кредитором своего требования произведено полное или частичное погашение указанного требования.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58" w:name="a364"/>
      <w:bookmarkEnd w:id="358"/>
      <w:r w:rsidRPr="004D4ED9">
        <w:rPr>
          <w:rFonts w:ascii="Times New Roman" w:eastAsia="Times New Roman" w:hAnsi="Times New Roman" w:cs="Times New Roman"/>
          <w:sz w:val="24"/>
          <w:szCs w:val="24"/>
          <w:lang w:eastAsia="ru-RU"/>
        </w:rPr>
        <w:t xml:space="preserve">Требования кредиторов, по которым управляющим не выдвинуты возражения в срок, указанный в частях </w:t>
      </w:r>
      <w:hyperlink r:id="rId483" w:anchor="a354"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w:t>
      </w:r>
      <w:hyperlink r:id="rId484" w:anchor="a501"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настоящей статьи, признаются установленными в предъявленном размере и подлежат удовлетворению в соответствии с очередностью, определенной </w:t>
      </w:r>
      <w:hyperlink r:id="rId485"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Требования кредиторов, по которым управляющим выдвинуты возражения, рассматриваются в порядке, установленном статьями </w:t>
      </w:r>
      <w:hyperlink r:id="rId486" w:anchor="a102" w:tooltip="+" w:history="1">
        <w:r w:rsidRPr="004D4ED9">
          <w:rPr>
            <w:rFonts w:ascii="Times New Roman" w:eastAsia="Times New Roman" w:hAnsi="Times New Roman" w:cs="Times New Roman"/>
            <w:color w:val="0038C8"/>
            <w:sz w:val="24"/>
            <w:szCs w:val="24"/>
            <w:u w:val="single"/>
            <w:lang w:eastAsia="ru-RU"/>
          </w:rPr>
          <w:t>92-96</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59" w:name="a100"/>
      <w:bookmarkEnd w:id="359"/>
      <w:r w:rsidRPr="004D4ED9">
        <w:rPr>
          <w:rFonts w:ascii="Times New Roman" w:eastAsia="Times New Roman" w:hAnsi="Times New Roman" w:cs="Times New Roman"/>
          <w:b/>
          <w:bCs/>
          <w:sz w:val="24"/>
          <w:szCs w:val="24"/>
          <w:lang w:eastAsia="ru-RU"/>
        </w:rPr>
        <w:t>Статья 90. Реестр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487"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ведется управляющим нарастающим итогом с момента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0" w:name="a451"/>
      <w:bookmarkEnd w:id="360"/>
      <w:r w:rsidRPr="004D4ED9">
        <w:rPr>
          <w:rFonts w:ascii="Times New Roman" w:eastAsia="Times New Roman" w:hAnsi="Times New Roman" w:cs="Times New Roman"/>
          <w:sz w:val="24"/>
          <w:szCs w:val="24"/>
          <w:lang w:eastAsia="ru-RU"/>
        </w:rPr>
        <w:t xml:space="preserve">В </w:t>
      </w:r>
      <w:hyperlink r:id="rId488" w:anchor="a14"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требований кредиторов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имя, данные документа, удостоверяющего личность, - для физического лица - кредитора (наименование - для юридического лица -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почтовые адреса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банковские реквизиты кредиторов (при их наличии);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требований кредиторов к должнику;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очередность удовлетворения каждого требования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дата внесения каждого требования кредиторов в </w:t>
      </w:r>
      <w:hyperlink r:id="rId489"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1" w:name="a716"/>
      <w:bookmarkEnd w:id="361"/>
      <w:r w:rsidRPr="004D4ED9">
        <w:rPr>
          <w:rFonts w:ascii="Times New Roman" w:eastAsia="Times New Roman" w:hAnsi="Times New Roman" w:cs="Times New Roman"/>
          <w:sz w:val="24"/>
          <w:szCs w:val="24"/>
          <w:lang w:eastAsia="ru-RU"/>
        </w:rPr>
        <w:t>основания возникновения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информация о погашении требований кредиторов, в том числе о сумме погашения;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процентное отношение погашенной суммы к общей сумме требований кредиторов данной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дата погашения каждого требования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2" w:name="a361"/>
      <w:bookmarkEnd w:id="362"/>
      <w:r w:rsidRPr="004D4ED9">
        <w:rPr>
          <w:rFonts w:ascii="Times New Roman" w:eastAsia="Times New Roman" w:hAnsi="Times New Roman" w:cs="Times New Roman"/>
          <w:sz w:val="24"/>
          <w:szCs w:val="24"/>
          <w:lang w:eastAsia="ru-RU"/>
        </w:rPr>
        <w:t xml:space="preserve">Платежные обязательства должника, выраженные в иностранной валюте, включаются в </w:t>
      </w:r>
      <w:hyperlink r:id="rId490"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по предложению кредитора либо в этой валюте, либо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дату открытия конкурсного производства. В случае, если требование включено в реестр в иностранной валюте, количество голосов этого кредитора определяется исходя из суммы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дату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3" w:name="a770"/>
      <w:bookmarkEnd w:id="363"/>
      <w:r w:rsidRPr="004D4ED9">
        <w:rPr>
          <w:rFonts w:ascii="Times New Roman" w:eastAsia="Times New Roman" w:hAnsi="Times New Roman" w:cs="Times New Roman"/>
          <w:sz w:val="24"/>
          <w:szCs w:val="24"/>
          <w:lang w:eastAsia="ru-RU"/>
        </w:rPr>
        <w:t xml:space="preserve">Требования кредиторов, подлежащие удовлетворению вне очереди в соответствии с </w:t>
      </w:r>
      <w:hyperlink r:id="rId491" w:anchor="a311"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141 настоящего Закона, не подлежат включению в </w:t>
      </w:r>
      <w:hyperlink r:id="rId492"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4" w:name="a503"/>
      <w:bookmarkEnd w:id="364"/>
      <w:r w:rsidRPr="004D4ED9">
        <w:rPr>
          <w:rFonts w:ascii="Times New Roman" w:eastAsia="Times New Roman" w:hAnsi="Times New Roman" w:cs="Times New Roman"/>
          <w:sz w:val="24"/>
          <w:szCs w:val="24"/>
          <w:lang w:eastAsia="ru-RU"/>
        </w:rPr>
        <w:t xml:space="preserve">Управляющий в случае допущения им ошибки в </w:t>
      </w:r>
      <w:hyperlink r:id="rId493" w:anchor="a14"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требований кредиторов при включении или исключении требований кредиторов либо при определении размера или очередности удовлетворения требований кредиторов с согласия собрания кредиторов в течение пяти дней вносит соответствующие изменения в </w:t>
      </w:r>
      <w:hyperlink r:id="rId494"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 мере удовлетворения требований кредиторов соответствующие сведения вносятся управляющим в </w:t>
      </w:r>
      <w:hyperlink r:id="rId495"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о чем управляющий информирует собрание (комитет)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5" w:name="a504"/>
      <w:bookmarkEnd w:id="365"/>
      <w:r w:rsidRPr="004D4ED9">
        <w:rPr>
          <w:rFonts w:ascii="Times New Roman" w:eastAsia="Times New Roman" w:hAnsi="Times New Roman" w:cs="Times New Roman"/>
          <w:sz w:val="24"/>
          <w:szCs w:val="24"/>
          <w:lang w:eastAsia="ru-RU"/>
        </w:rPr>
        <w:t xml:space="preserve">Управляющий обязан по требованию кредитора или его полномочного представителя в течение пяти дней со дня получения такого требования направить этому кредитору или по заявлению кредитора его полномочному представителю выписку из </w:t>
      </w:r>
      <w:hyperlink r:id="rId496" w:anchor="a14" w:tooltip="+" w:history="1">
        <w:r w:rsidRPr="004D4ED9">
          <w:rPr>
            <w:rFonts w:ascii="Times New Roman" w:eastAsia="Times New Roman" w:hAnsi="Times New Roman" w:cs="Times New Roman"/>
            <w:color w:val="0038C8"/>
            <w:sz w:val="24"/>
            <w:szCs w:val="24"/>
            <w:u w:val="single"/>
            <w:lang w:eastAsia="ru-RU"/>
          </w:rPr>
          <w:t>реестра</w:t>
        </w:r>
      </w:hyperlink>
      <w:r w:rsidRPr="004D4ED9">
        <w:rPr>
          <w:rFonts w:ascii="Times New Roman" w:eastAsia="Times New Roman" w:hAnsi="Times New Roman" w:cs="Times New Roman"/>
          <w:sz w:val="24"/>
          <w:szCs w:val="24"/>
          <w:lang w:eastAsia="ru-RU"/>
        </w:rPr>
        <w:t xml:space="preserve"> требований кредиторов, содержащую информацию о размере и очередности удовлетворения указанных требований.</w:t>
      </w:r>
    </w:p>
    <w:bookmarkStart w:id="366" w:name="a360"/>
    <w:bookmarkEnd w:id="366"/>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fldChar w:fldCharType="begin"/>
      </w:r>
      <w:r w:rsidRPr="004D4ED9">
        <w:rPr>
          <w:rFonts w:ascii="Times New Roman" w:eastAsia="Times New Roman" w:hAnsi="Times New Roman" w:cs="Times New Roman"/>
          <w:sz w:val="24"/>
          <w:szCs w:val="24"/>
          <w:lang w:eastAsia="ru-RU"/>
        </w:rPr>
        <w:instrText xml:space="preserve"> HYPERLINK "file:///C:\\Gbinfo_u\\admin\\Temp\\250824.htm" \l "a14" \o "+" </w:instrText>
      </w:r>
      <w:r w:rsidRPr="004D4ED9">
        <w:rPr>
          <w:rFonts w:ascii="Times New Roman" w:eastAsia="Times New Roman" w:hAnsi="Times New Roman" w:cs="Times New Roman"/>
          <w:sz w:val="24"/>
          <w:szCs w:val="24"/>
          <w:lang w:eastAsia="ru-RU"/>
        </w:rPr>
        <w:fldChar w:fldCharType="separate"/>
      </w:r>
      <w:r w:rsidRPr="004D4ED9">
        <w:rPr>
          <w:rFonts w:ascii="Times New Roman" w:eastAsia="Times New Roman" w:hAnsi="Times New Roman" w:cs="Times New Roman"/>
          <w:color w:val="0038C8"/>
          <w:sz w:val="24"/>
          <w:szCs w:val="24"/>
          <w:u w:val="single"/>
          <w:lang w:eastAsia="ru-RU"/>
        </w:rPr>
        <w:t>Форма</w:t>
      </w:r>
      <w:r w:rsidRPr="004D4ED9">
        <w:rPr>
          <w:rFonts w:ascii="Times New Roman" w:eastAsia="Times New Roman" w:hAnsi="Times New Roman" w:cs="Times New Roman"/>
          <w:sz w:val="24"/>
          <w:szCs w:val="24"/>
          <w:lang w:eastAsia="ru-RU"/>
        </w:rPr>
        <w:fldChar w:fldCharType="end"/>
      </w:r>
      <w:r w:rsidRPr="004D4ED9">
        <w:rPr>
          <w:rFonts w:ascii="Times New Roman" w:eastAsia="Times New Roman" w:hAnsi="Times New Roman" w:cs="Times New Roman"/>
          <w:sz w:val="24"/>
          <w:szCs w:val="24"/>
          <w:lang w:eastAsia="ru-RU"/>
        </w:rPr>
        <w:t xml:space="preserve"> и </w:t>
      </w:r>
      <w:hyperlink r:id="rId497" w:anchor="a2" w:tooltip="+" w:history="1">
        <w:r w:rsidRPr="004D4ED9">
          <w:rPr>
            <w:rFonts w:ascii="Times New Roman" w:eastAsia="Times New Roman" w:hAnsi="Times New Roman" w:cs="Times New Roman"/>
            <w:color w:val="0038C8"/>
            <w:sz w:val="24"/>
            <w:szCs w:val="24"/>
            <w:u w:val="single"/>
            <w:lang w:eastAsia="ru-RU"/>
          </w:rPr>
          <w:t>порядок</w:t>
        </w:r>
      </w:hyperlink>
      <w:r w:rsidRPr="004D4ED9">
        <w:rPr>
          <w:rFonts w:ascii="Times New Roman" w:eastAsia="Times New Roman" w:hAnsi="Times New Roman" w:cs="Times New Roman"/>
          <w:sz w:val="24"/>
          <w:szCs w:val="24"/>
          <w:lang w:eastAsia="ru-RU"/>
        </w:rPr>
        <w:t xml:space="preserve"> ведения управляющим реестра требований кредиторов устанавливаются органом государственного управления по делам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67" w:name="a101"/>
      <w:bookmarkEnd w:id="367"/>
      <w:r w:rsidRPr="004D4ED9">
        <w:rPr>
          <w:rFonts w:ascii="Times New Roman" w:eastAsia="Times New Roman" w:hAnsi="Times New Roman" w:cs="Times New Roman"/>
          <w:b/>
          <w:bCs/>
          <w:sz w:val="24"/>
          <w:szCs w:val="24"/>
          <w:lang w:eastAsia="ru-RU"/>
        </w:rPr>
        <w:t>Статья 91. Зачет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В период с момента открытия конкурсного производства до момента прекращения хозяйственным судом производства по делу об экономической несостоятельности (банкротстве) или завершения ликвидационного производства не допускается не предусмотренный планом санации должника или планом ликвидации должника - юридического лица либо планом прекращения деятельности должника - индивидуального предпринимателя зачет требований должника, за исключением проводимого в соответствии с налоговым законодательством зачета налогов, сборов (пошлин) и пени.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68" w:name="a102"/>
      <w:bookmarkEnd w:id="368"/>
      <w:r w:rsidRPr="004D4ED9">
        <w:rPr>
          <w:rFonts w:ascii="Times New Roman" w:eastAsia="Times New Roman" w:hAnsi="Times New Roman" w:cs="Times New Roman"/>
          <w:b/>
          <w:bCs/>
          <w:sz w:val="24"/>
          <w:szCs w:val="24"/>
          <w:lang w:eastAsia="ru-RU"/>
        </w:rPr>
        <w:t>Статья 92. Возражения по результатам рассмотрения управляющим требования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69" w:name="a316"/>
      <w:bookmarkEnd w:id="369"/>
      <w:r w:rsidRPr="004D4ED9">
        <w:rPr>
          <w:rFonts w:ascii="Times New Roman" w:eastAsia="Times New Roman" w:hAnsi="Times New Roman" w:cs="Times New Roman"/>
          <w:sz w:val="24"/>
          <w:szCs w:val="24"/>
          <w:lang w:eastAsia="ru-RU"/>
        </w:rPr>
        <w:t>Возражения по результатам рассмотрения управляющим требования кредитора (далее - заявление о требовании) направляются управляющему и в хозяйственный суд, рассматривающий дело об экономической несостоятельности (банкротстве), в письменной форме в срок, не превышающий семи дней со дня получения кредитором уведомления управляющего о результатах рассмотрения требования этого кредитора.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заявлении о требовании указываются содержание, основание и размер требования. Заявление о требовании подписывает кредитор или его представитель.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заявлению о требовании прилагаются документы, подтверждающие это требование.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заявлению о требовании, направляемому в хозяйственный суд, кредитор обязан приложить доказательства направления управляющему заявления о требовании.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70" w:name="a103"/>
      <w:bookmarkEnd w:id="370"/>
      <w:r w:rsidRPr="004D4ED9">
        <w:rPr>
          <w:rFonts w:ascii="Times New Roman" w:eastAsia="Times New Roman" w:hAnsi="Times New Roman" w:cs="Times New Roman"/>
          <w:b/>
          <w:bCs/>
          <w:sz w:val="24"/>
          <w:szCs w:val="24"/>
          <w:lang w:eastAsia="ru-RU"/>
        </w:rPr>
        <w:t>Статья 93. Порядок восстановления срока для подачи заявления о требовании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Срок для подачи заявления о требовании, установленный </w:t>
      </w:r>
      <w:hyperlink r:id="rId498" w:anchor="a316"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92 настоящего Закона, может быть восстановлен собранием кредиторов или хозяйственным судом на основании ходатайства о восстановлении пропущенного срока, предусмотренного </w:t>
      </w:r>
      <w:hyperlink r:id="rId499" w:anchor="a68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1" w:name="a686"/>
      <w:bookmarkEnd w:id="371"/>
      <w:r w:rsidRPr="004D4ED9">
        <w:rPr>
          <w:rFonts w:ascii="Times New Roman" w:eastAsia="Times New Roman" w:hAnsi="Times New Roman" w:cs="Times New Roman"/>
          <w:sz w:val="24"/>
          <w:szCs w:val="24"/>
          <w:lang w:eastAsia="ru-RU"/>
        </w:rPr>
        <w:t>Ходатайство о восстановлении пропущенного срока направляется кредитором управляющему для подачи его на рассмотрение собрания кредиторов или в хозяйственный суд. Собрание кредиторов или хозяйственный суд вправе признать причину пропуска уважительной и восстановить срок подачи заявления о требовании или признать причину пропуска неуважительной и отказать в восстановлении пропущенного срока.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собрания кредиторов по результатам рассмотрения ходатайства может быть обжаловано этим кредитором или управляющим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заявление о требовании подано по истечении срока, установленного </w:t>
      </w:r>
      <w:hyperlink r:id="rId500" w:anchor="a316"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92 настоящего Закона, но до рассмотрения этого требования собранием кредиторов по защите требований или хозяйственным судом и если срок подачи заявления о требовании не восстановлен, требование соответственно принимается к защите или рассматривается хозяйственным судом. При этом оно удовлетворяется лишь после удовлетворения иных своевременно предъявленных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 восстановлении (отказе в восстановлении) пропущенного срока хозяйственный суд выносит определение, которое может быть обжаловано (опротестовано) в порядке, установленном Хозяйственным процессуальным </w:t>
      </w:r>
      <w:hyperlink r:id="rId501"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72" w:name="a104"/>
      <w:bookmarkEnd w:id="372"/>
      <w:r w:rsidRPr="004D4ED9">
        <w:rPr>
          <w:rFonts w:ascii="Times New Roman" w:eastAsia="Times New Roman" w:hAnsi="Times New Roman" w:cs="Times New Roman"/>
          <w:b/>
          <w:bCs/>
          <w:sz w:val="24"/>
          <w:szCs w:val="24"/>
          <w:lang w:eastAsia="ru-RU"/>
        </w:rPr>
        <w:lastRenderedPageBreak/>
        <w:t>Статья 94. Собрание кредиторов по защите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по предложению управляющего рассматривает вопрос о необходимости защиты требований на собрании кредиторов и по результатам этого рассмотрения выносит определение.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хозяйственным судом вынесено определение о защите требований на собрании кредиторов, управляющий назначает время и место проведения такого собрания.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3" w:name="a505"/>
      <w:bookmarkEnd w:id="373"/>
      <w:r w:rsidRPr="004D4ED9">
        <w:rPr>
          <w:rFonts w:ascii="Times New Roman" w:eastAsia="Times New Roman" w:hAnsi="Times New Roman" w:cs="Times New Roman"/>
          <w:sz w:val="24"/>
          <w:szCs w:val="24"/>
          <w:lang w:eastAsia="ru-RU"/>
        </w:rPr>
        <w:t xml:space="preserve">Сообщение о собрании кредиторов по защите требований, а также о месте ознакомления с предъявленными требованиями и выдвинутыми возражениями в целях уведомления хозяйственного суда, должника и кредиторов передается управляющим в печатные средства массовой информации и публикуется в соответствии со </w:t>
      </w:r>
      <w:hyperlink r:id="rId502"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 не позднее десяти дней до даты проведения собрания.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собрании кредиторов по защите требований должен присутствовать должник. В случае отсутствия должника собрание кредиторов решает вопрос о возможности защиты требований без его присутствия. Отсутствие на собрании кредиторов по защите требований кредитора, подавшего заявление о требовании, не препятствует рассмотрению его требования.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должник является юридическим лицом, хозяйственный суд по предложению должника или управляющего определяет физических лиц, являющихся заинтересованными лицами в отношении должника - юридического лица, на которых возлагается обязанность присутствия на собрании кредиторов по защите требований.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74" w:name="a105"/>
      <w:bookmarkEnd w:id="374"/>
      <w:r w:rsidRPr="004D4ED9">
        <w:rPr>
          <w:rFonts w:ascii="Times New Roman" w:eastAsia="Times New Roman" w:hAnsi="Times New Roman" w:cs="Times New Roman"/>
          <w:b/>
          <w:bCs/>
          <w:sz w:val="24"/>
          <w:szCs w:val="24"/>
          <w:lang w:eastAsia="ru-RU"/>
        </w:rPr>
        <w:t>Статья 95. Защита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Заявления о требованиях рассматриваются на собрании кредиторов по защите требований в соответствии с очередностью их подачи. По каждому заявлению о требовании собрание кредиторов принимает решение о признании требования, его размере и очередности удовлетворения.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протоколе собрания кредиторов по защите требований делаются отметки о рассмотрении каждого заявления о требовании.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признанные на собрании кредиторов по защите требований, включаются в специальный список. В этом списке указываются размер признанного требования и очередность удовлетворения требования.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Список подписывают управляющий, председатель комитета кредиторов, если такой комитет в соответствии со статьями </w:t>
      </w:r>
      <w:hyperlink r:id="rId503" w:anchor="a64" w:tooltip="+" w:history="1">
        <w:r w:rsidRPr="004D4ED9">
          <w:rPr>
            <w:rFonts w:ascii="Times New Roman" w:eastAsia="Times New Roman" w:hAnsi="Times New Roman" w:cs="Times New Roman"/>
            <w:color w:val="0038C8"/>
            <w:sz w:val="24"/>
            <w:szCs w:val="24"/>
            <w:u w:val="single"/>
            <w:lang w:eastAsia="ru-RU"/>
          </w:rPr>
          <w:t>59</w:t>
        </w:r>
      </w:hyperlink>
      <w:r w:rsidRPr="004D4ED9">
        <w:rPr>
          <w:rFonts w:ascii="Times New Roman" w:eastAsia="Times New Roman" w:hAnsi="Times New Roman" w:cs="Times New Roman"/>
          <w:sz w:val="24"/>
          <w:szCs w:val="24"/>
          <w:lang w:eastAsia="ru-RU"/>
        </w:rPr>
        <w:t xml:space="preserve"> и 60 настоящего Закона образован, и все присутствующие кредиторы.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Требования, включенные в специальный список, вносятся управляющим в </w:t>
      </w:r>
      <w:hyperlink r:id="rId504"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5" w:name="a362"/>
      <w:bookmarkEnd w:id="375"/>
      <w:r w:rsidRPr="004D4ED9">
        <w:rPr>
          <w:rFonts w:ascii="Times New Roman" w:eastAsia="Times New Roman" w:hAnsi="Times New Roman" w:cs="Times New Roman"/>
          <w:sz w:val="24"/>
          <w:szCs w:val="24"/>
          <w:lang w:eastAsia="ru-RU"/>
        </w:rPr>
        <w:t>Требование считается признанным,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против него не возражают управляющий и ни один из кредиторов, присутствующих на собрании кредиторов по защите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между возражающим против требования лицом и кредитором достигнуто соглашение, утвержденное собранием кредиторов по защите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6" w:name="a506"/>
      <w:bookmarkEnd w:id="376"/>
      <w:r w:rsidRPr="004D4ED9">
        <w:rPr>
          <w:rFonts w:ascii="Times New Roman" w:eastAsia="Times New Roman" w:hAnsi="Times New Roman" w:cs="Times New Roman"/>
          <w:sz w:val="24"/>
          <w:szCs w:val="24"/>
          <w:lang w:eastAsia="ru-RU"/>
        </w:rPr>
        <w:lastRenderedPageBreak/>
        <w:t>В случае необходимости может быть проведено несколько собраний кредиторов по защите требований, причем последнее из них должно состояться не позднее двадцати дней после дня окончания первого собрания кредиторов по защите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7" w:name="a507"/>
      <w:bookmarkEnd w:id="377"/>
      <w:r w:rsidRPr="004D4ED9">
        <w:rPr>
          <w:rFonts w:ascii="Times New Roman" w:eastAsia="Times New Roman" w:hAnsi="Times New Roman" w:cs="Times New Roman"/>
          <w:sz w:val="24"/>
          <w:szCs w:val="24"/>
          <w:lang w:eastAsia="ru-RU"/>
        </w:rPr>
        <w:t>Если выяснится, что требование, признанное на собрании кредиторов по защите требований, основано на подлоге, заявление об этом требовании может быть повторно рассмотрено очередным собранием кредиторов по защите требований не позднее двадцати дней после дня окончания первого собрания кредиторов по защите требований. По истечении этого срока вопрос о признании требования решает хозяйственный суд на основании заявления управляющего, кредитора, должника и (или) государственных органов.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78" w:name="a106"/>
      <w:bookmarkEnd w:id="378"/>
      <w:r w:rsidRPr="004D4ED9">
        <w:rPr>
          <w:rFonts w:ascii="Times New Roman" w:eastAsia="Times New Roman" w:hAnsi="Times New Roman" w:cs="Times New Roman"/>
          <w:b/>
          <w:bCs/>
          <w:sz w:val="24"/>
          <w:szCs w:val="24"/>
          <w:lang w:eastAsia="ru-RU"/>
        </w:rPr>
        <w:t>Статья 96. Споры о признании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79" w:name="a508"/>
      <w:bookmarkEnd w:id="379"/>
      <w:r w:rsidRPr="004D4ED9">
        <w:rPr>
          <w:rFonts w:ascii="Times New Roman" w:eastAsia="Times New Roman" w:hAnsi="Times New Roman" w:cs="Times New Roman"/>
          <w:sz w:val="24"/>
          <w:szCs w:val="24"/>
          <w:lang w:eastAsia="ru-RU"/>
        </w:rPr>
        <w:t xml:space="preserve">Если хозяйственный суд не принял решение о защите требований на собрании кредиторов либо на собрании кредиторов по защите требований требование не было признано, вопрос о признании требования в производстве по делу об экономической несостоятельности (банкротстве) на основании заявления о требовании рассматривает хозяйственный суд и по результатам этого рассмотрения выносит определение. Заявление о требовании должно быть подано в хозяйственный суд в течение срока, установленного </w:t>
      </w:r>
      <w:hyperlink r:id="rId505" w:anchor="a316"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92 настоящего Закона, либо в случае, если хозяйственным судом вынесено определение о защите требований на собрании кредиторов, заявление должно быть подано повторно не позднее семи дней со дня проведения собрания кредиторов, не признавшего требование. Заявление о требовании, поданное по истечении семидневного срока при отсутствии ходатайства кредитора о восстановлении пропущенного срока, подлежит возврату хозяйственным судом кредитору. Этот срок может быть восстановлен хозяйственным судом на основании ходатайства кредитора при наличии уважительных причин.</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Требования кредиторов, предъявленные в установленный срок (кроме кредиторов первой и второй очереди), но не признанные управляющим или собранием кредиторов по защите требований, если в отношении их имеется вступившее в законную силу судебное постановление хозяйственного суда об их признании, подлежат удовлетворению в соответствующей очереди </w:t>
      </w:r>
      <w:hyperlink r:id="rId506" w:anchor="a14" w:tooltip="+" w:history="1">
        <w:r w:rsidRPr="004D4ED9">
          <w:rPr>
            <w:rFonts w:ascii="Times New Roman" w:eastAsia="Times New Roman" w:hAnsi="Times New Roman" w:cs="Times New Roman"/>
            <w:color w:val="0038C8"/>
            <w:sz w:val="24"/>
            <w:szCs w:val="24"/>
            <w:u w:val="single"/>
            <w:lang w:eastAsia="ru-RU"/>
          </w:rPr>
          <w:t>реестра</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внесения предложения о мировом соглашении хозяйственный суд может отложить рассмотрение вопроса о признании требования до окончания рассмотрения вопроса о мировом соглашении.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Определения хозяйственного суда по вопросам признания требования, восстановления (отказа в восстановлении) пропущенного срока для подачи заявления о требовании могут быть обжалованы (опротестованы) в порядке, установленном Хозяйственным процессуальным </w:t>
      </w:r>
      <w:hyperlink r:id="rId507"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80" w:name="a107"/>
      <w:bookmarkEnd w:id="380"/>
      <w:r w:rsidRPr="004D4ED9">
        <w:rPr>
          <w:rFonts w:ascii="Times New Roman" w:eastAsia="Times New Roman" w:hAnsi="Times New Roman" w:cs="Times New Roman"/>
          <w:b/>
          <w:bCs/>
          <w:sz w:val="24"/>
          <w:szCs w:val="24"/>
          <w:lang w:eastAsia="ru-RU"/>
        </w:rPr>
        <w:t>Статья 97. Учет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1" w:name="a449"/>
      <w:bookmarkEnd w:id="381"/>
      <w:r w:rsidRPr="004D4ED9">
        <w:rPr>
          <w:rFonts w:ascii="Times New Roman" w:eastAsia="Times New Roman" w:hAnsi="Times New Roman" w:cs="Times New Roman"/>
          <w:sz w:val="24"/>
          <w:szCs w:val="24"/>
          <w:lang w:eastAsia="ru-RU"/>
        </w:rPr>
        <w:t>В процедуре конкурсного производства управляющий проводит учет всего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осуществлении конкурсного производства из имущества должника, за счет которого могут погашаться требования кредиторов, исключаются: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имущество, изъятое из оборота, а также имущество, указанное в </w:t>
      </w:r>
      <w:hyperlink r:id="rId508" w:anchor="a317" w:tooltip="+" w:history="1">
        <w:r w:rsidRPr="004D4ED9">
          <w:rPr>
            <w:rFonts w:ascii="Times New Roman" w:eastAsia="Times New Roman" w:hAnsi="Times New Roman" w:cs="Times New Roman"/>
            <w:color w:val="0038C8"/>
            <w:sz w:val="24"/>
            <w:szCs w:val="24"/>
            <w:u w:val="single"/>
            <w:lang w:eastAsia="ru-RU"/>
          </w:rPr>
          <w:t>части четвертой</w:t>
        </w:r>
      </w:hyperlink>
      <w:r w:rsidRPr="004D4ED9">
        <w:rPr>
          <w:rFonts w:ascii="Times New Roman" w:eastAsia="Times New Roman" w:hAnsi="Times New Roman" w:cs="Times New Roman"/>
          <w:sz w:val="24"/>
          <w:szCs w:val="24"/>
          <w:lang w:eastAsia="ru-RU"/>
        </w:rPr>
        <w:t xml:space="preserve"> статьи 98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имущественные права, связанные с личностью должника, а также права, основанные на специальном </w:t>
      </w:r>
      <w:hyperlink r:id="rId509" w:anchor="a373" w:tooltip="+" w:history="1">
        <w:r w:rsidRPr="004D4ED9">
          <w:rPr>
            <w:rFonts w:ascii="Times New Roman" w:eastAsia="Times New Roman" w:hAnsi="Times New Roman" w:cs="Times New Roman"/>
            <w:color w:val="0038C8"/>
            <w:sz w:val="24"/>
            <w:szCs w:val="24"/>
            <w:u w:val="single"/>
            <w:lang w:eastAsia="ru-RU"/>
          </w:rPr>
          <w:t>разрешении</w:t>
        </w:r>
      </w:hyperlink>
      <w:r w:rsidRPr="004D4ED9">
        <w:rPr>
          <w:rFonts w:ascii="Times New Roman" w:eastAsia="Times New Roman" w:hAnsi="Times New Roman" w:cs="Times New Roman"/>
          <w:sz w:val="24"/>
          <w:szCs w:val="24"/>
          <w:lang w:eastAsia="ru-RU"/>
        </w:rPr>
        <w:t xml:space="preserve"> (лицензии) на осуществление отдельных видов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иное имущество, не включаемое в состав имущества должника в соответствии с гражданским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2" w:name="a831"/>
      <w:bookmarkEnd w:id="382"/>
      <w:r w:rsidRPr="004D4ED9">
        <w:rPr>
          <w:rFonts w:ascii="Times New Roman" w:eastAsia="Times New Roman" w:hAnsi="Times New Roman" w:cs="Times New Roman"/>
          <w:sz w:val="24"/>
          <w:szCs w:val="24"/>
          <w:lang w:eastAsia="ru-RU"/>
        </w:rPr>
        <w:t>Имущество, находящееся под таможенным контролем, включается в состав имущества должника. При этом цена продажи такого имущества не может быть ниже суммы начисленных таможенных платежей и расходов по его хранению. Нереализованное имущество, находящееся под таможенным контролем, обращается в доход государства. Порядок обращения в доход государства такого имущества в случае невозможности его реализации определяется таможенным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3" w:name="a310"/>
      <w:bookmarkEnd w:id="383"/>
      <w:r w:rsidRPr="004D4ED9">
        <w:rPr>
          <w:rFonts w:ascii="Times New Roman" w:eastAsia="Times New Roman" w:hAnsi="Times New Roman" w:cs="Times New Roman"/>
          <w:sz w:val="24"/>
          <w:szCs w:val="24"/>
          <w:lang w:eastAsia="ru-RU"/>
        </w:rPr>
        <w:t xml:space="preserve">В целях ведения учета имущества должника, а также управления имуществом и делами должника управляющий вправе с согласия собрания кредиторов и после уведомления об этом хозяйственного суда привлекать лиц для выполнения задач, связанных с производством по делу об экономической несостоятельности (банкротстве). В случае, если привлечение таких лиц или осуществление ими полномочий, которыми они наделяются, наносит или может нанести вред государственным интересам, а также правам и свободам граждан и других лиц, имущественным правам кредиторов, хозяйственный суд выносит определение об отказе в привлечении (использовании труда, услуг) таких лиц либо определение, обязывающее управляющего расторгнуть заключенные с указанными лицами гражданско-правовые или трудовые договоры (контракты). Определения хозяйственного суда, предусмотренные настоящей частью, могут быть обжалованы (опротестованы) в порядке, установленном Хозяйственным процессуальным </w:t>
      </w:r>
      <w:hyperlink r:id="rId510"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84" w:name="a108"/>
      <w:bookmarkEnd w:id="384"/>
      <w:r w:rsidRPr="004D4ED9">
        <w:rPr>
          <w:rFonts w:ascii="Times New Roman" w:eastAsia="Times New Roman" w:hAnsi="Times New Roman" w:cs="Times New Roman"/>
          <w:b/>
          <w:bCs/>
          <w:sz w:val="24"/>
          <w:szCs w:val="24"/>
          <w:lang w:eastAsia="ru-RU"/>
        </w:rPr>
        <w:t>Статья 98. Распоряжение имуществом, не включаемым в состав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5" w:name="a320"/>
      <w:bookmarkEnd w:id="385"/>
      <w:r w:rsidRPr="004D4ED9">
        <w:rPr>
          <w:rFonts w:ascii="Times New Roman" w:eastAsia="Times New Roman" w:hAnsi="Times New Roman" w:cs="Times New Roman"/>
          <w:sz w:val="24"/>
          <w:szCs w:val="24"/>
          <w:lang w:eastAsia="ru-RU"/>
        </w:rPr>
        <w:t>При наличии в составе имущества должника имущества, изъятого из оборота, управляющий после вынесения хозяйственным судом решения об открытии ликвидационного производства уведомляет об этом его собственника, хозяйственный суд и прокурора.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6" w:name="a509"/>
      <w:bookmarkEnd w:id="386"/>
      <w:r w:rsidRPr="004D4ED9">
        <w:rPr>
          <w:rFonts w:ascii="Times New Roman" w:eastAsia="Times New Roman" w:hAnsi="Times New Roman" w:cs="Times New Roman"/>
          <w:sz w:val="24"/>
          <w:szCs w:val="24"/>
          <w:lang w:eastAsia="ru-RU"/>
        </w:rPr>
        <w:t xml:space="preserve">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w:t>
      </w:r>
      <w:hyperlink r:id="rId511" w:anchor="a320"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неисполнения собственником изъятого из оборота имущества обязанности, установленной </w:t>
      </w:r>
      <w:hyperlink r:id="rId512" w:anchor="a509"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7" w:name="a317"/>
      <w:bookmarkEnd w:id="387"/>
      <w:r w:rsidRPr="004D4ED9">
        <w:rPr>
          <w:rFonts w:ascii="Times New Roman" w:eastAsia="Times New Roman" w:hAnsi="Times New Roman" w:cs="Times New Roman"/>
          <w:sz w:val="24"/>
          <w:szCs w:val="24"/>
          <w:lang w:eastAsia="ru-RU"/>
        </w:rPr>
        <w:t>В процедуре конкурсного производства объекты государственного жилищного фонда и объекты, находящиеся только в собственности государства, а также объекты, переданные в безвозмездное пользование или аренду в соответствии с законодательством о приватизации (далее, если не указано иное, - объекты), не включаются в состав имущества юридического лица, в отношении которого хозяйственным судом возбуждено производство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8" w:name="a336"/>
      <w:bookmarkEnd w:id="388"/>
      <w:r w:rsidRPr="004D4ED9">
        <w:rPr>
          <w:rFonts w:ascii="Times New Roman" w:eastAsia="Times New Roman" w:hAnsi="Times New Roman" w:cs="Times New Roman"/>
          <w:sz w:val="24"/>
          <w:szCs w:val="24"/>
          <w:lang w:eastAsia="ru-RU"/>
        </w:rPr>
        <w:t>Управляющий обязан принять меры по выявлению таких объектов и не позднее семи дней со дня их выявления направить уведомление об объектах: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89" w:name="a510"/>
      <w:bookmarkEnd w:id="389"/>
      <w:r w:rsidRPr="004D4ED9">
        <w:rPr>
          <w:rFonts w:ascii="Times New Roman" w:eastAsia="Times New Roman" w:hAnsi="Times New Roman" w:cs="Times New Roman"/>
          <w:sz w:val="24"/>
          <w:szCs w:val="24"/>
          <w:lang w:eastAsia="ru-RU"/>
        </w:rPr>
        <w:lastRenderedPageBreak/>
        <w:t>находящихся в республиканской собственности, - в республиканский орган государственного управления и иную государственную организацию, подчиненную Правительству Республики Беларусь, Национальный банк Республики Беларусь, Управление делами Президента Республики Беларусь, Национальную академию наук Беларуси, другие государственные органы и организации, подчиненные Президенту Республики Беларусь (далее - государственные органы, уполномоченные управлять государственным имуществом), в подчинении (составе) которых находится должник или которые уполномочены управлять акциями (долями в уставных фондах) должника (осуществляющие владельческий надзор);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находящихся в коммунальной собственности, а также не закрепленных за государственными юридическими лицами на праве хозяйственного ведения или оперативного управления, - в областные (Минский городской) исполнительные комитеты, на территории которых находятся объекты.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0" w:name="a410"/>
      <w:bookmarkEnd w:id="390"/>
      <w:r w:rsidRPr="004D4ED9">
        <w:rPr>
          <w:rFonts w:ascii="Times New Roman" w:eastAsia="Times New Roman" w:hAnsi="Times New Roman" w:cs="Times New Roman"/>
          <w:sz w:val="24"/>
          <w:szCs w:val="24"/>
          <w:lang w:eastAsia="ru-RU"/>
        </w:rPr>
        <w:t>В течение тридцати дней со дня получения уведомления управляющего, если иное не установлено Президентом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1" w:name="a512"/>
      <w:bookmarkEnd w:id="391"/>
      <w:r w:rsidRPr="004D4ED9">
        <w:rPr>
          <w:rFonts w:ascii="Times New Roman" w:eastAsia="Times New Roman" w:hAnsi="Times New Roman" w:cs="Times New Roman"/>
          <w:sz w:val="24"/>
          <w:szCs w:val="24"/>
          <w:lang w:eastAsia="ru-RU"/>
        </w:rPr>
        <w:t>государственные органы, уполномоченные управлять государственным имуществом, обязаны принять решение об определении организации, принимающей объекты в хозяйственное ведение, оперативное управление или безвозмездное пользование (далее - принимающая организация), либо мотивированное решение о невозможности определения принимающей организации (невозможности принятия объектов);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2" w:name="a511"/>
      <w:bookmarkEnd w:id="392"/>
      <w:r w:rsidRPr="004D4ED9">
        <w:rPr>
          <w:rFonts w:ascii="Times New Roman" w:eastAsia="Times New Roman" w:hAnsi="Times New Roman" w:cs="Times New Roman"/>
          <w:sz w:val="24"/>
          <w:szCs w:val="24"/>
          <w:lang w:eastAsia="ru-RU"/>
        </w:rPr>
        <w:t>областные (Минский городской) исполнительные комитеты обязаны принять решение об определении принимающей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3" w:name="a513"/>
      <w:bookmarkEnd w:id="393"/>
      <w:r w:rsidRPr="004D4ED9">
        <w:rPr>
          <w:rFonts w:ascii="Times New Roman" w:eastAsia="Times New Roman" w:hAnsi="Times New Roman" w:cs="Times New Roman"/>
          <w:sz w:val="24"/>
          <w:szCs w:val="24"/>
          <w:lang w:eastAsia="ru-RU"/>
        </w:rPr>
        <w:t>О принятом решении управляющий должен быть письменно проинформирован государственным органом, уполномоченным управлять государственным имуществом, или областным (Минским городским) исполнительным комитетом не позднее пяти дней со дня принятия решения.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4" w:name="a411"/>
      <w:bookmarkEnd w:id="394"/>
      <w:r w:rsidRPr="004D4ED9">
        <w:rPr>
          <w:rFonts w:ascii="Times New Roman" w:eastAsia="Times New Roman" w:hAnsi="Times New Roman" w:cs="Times New Roman"/>
          <w:sz w:val="24"/>
          <w:szCs w:val="24"/>
          <w:lang w:eastAsia="ru-RU"/>
        </w:rPr>
        <w:t>Передача объектов осуществляется управляющим на основании решения об определении принимающей организации и передаточного акта по их фактическому состоянию без каких-либо дополнительных условий в течение тридцати дней со дня принятия такого решения. При передаче объектов в безвозмездное пользование договор безвозмездного пользования заключается в течение указанного срока в соответствии с законодательством о приватизации.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5" w:name="a437"/>
      <w:bookmarkEnd w:id="395"/>
      <w:r w:rsidRPr="004D4ED9">
        <w:rPr>
          <w:rFonts w:ascii="Times New Roman" w:eastAsia="Times New Roman" w:hAnsi="Times New Roman" w:cs="Times New Roman"/>
          <w:sz w:val="24"/>
          <w:szCs w:val="24"/>
          <w:lang w:eastAsia="ru-RU"/>
        </w:rPr>
        <w:t xml:space="preserve">В случае принятия в соответствии с </w:t>
      </w:r>
      <w:hyperlink r:id="rId513" w:anchor="a512" w:tooltip="+" w:history="1">
        <w:r w:rsidRPr="004D4ED9">
          <w:rPr>
            <w:rFonts w:ascii="Times New Roman" w:eastAsia="Times New Roman" w:hAnsi="Times New Roman" w:cs="Times New Roman"/>
            <w:color w:val="0038C8"/>
            <w:sz w:val="24"/>
            <w:szCs w:val="24"/>
            <w:u w:val="single"/>
            <w:lang w:eastAsia="ru-RU"/>
          </w:rPr>
          <w:t>абзацем вторым</w:t>
        </w:r>
      </w:hyperlink>
      <w:r w:rsidRPr="004D4ED9">
        <w:rPr>
          <w:rFonts w:ascii="Times New Roman" w:eastAsia="Times New Roman" w:hAnsi="Times New Roman" w:cs="Times New Roman"/>
          <w:sz w:val="24"/>
          <w:szCs w:val="24"/>
          <w:lang w:eastAsia="ru-RU"/>
        </w:rPr>
        <w:t xml:space="preserve"> части шестой настоящей статьи государственным органом, уполномоченным управлять государственным имуществом, решения о невозможности определения принимающей организации (невозможности принятия объектов) объекты передаются в коммунальную собственность в </w:t>
      </w:r>
      <w:hyperlink r:id="rId514" w:anchor="a2" w:tooltip="+" w:history="1">
        <w:r w:rsidRPr="004D4ED9">
          <w:rPr>
            <w:rFonts w:ascii="Times New Roman" w:eastAsia="Times New Roman" w:hAnsi="Times New Roman" w:cs="Times New Roman"/>
            <w:color w:val="0038C8"/>
            <w:sz w:val="24"/>
            <w:szCs w:val="24"/>
            <w:u w:val="single"/>
            <w:lang w:eastAsia="ru-RU"/>
          </w:rPr>
          <w:t>порядке</w:t>
        </w:r>
      </w:hyperlink>
      <w:r w:rsidRPr="004D4ED9">
        <w:rPr>
          <w:rFonts w:ascii="Times New Roman" w:eastAsia="Times New Roman" w:hAnsi="Times New Roman" w:cs="Times New Roman"/>
          <w:sz w:val="24"/>
          <w:szCs w:val="24"/>
          <w:lang w:eastAsia="ru-RU"/>
        </w:rPr>
        <w:t>, определенном Советом Министров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396" w:name="a109"/>
      <w:bookmarkEnd w:id="396"/>
      <w:r w:rsidRPr="004D4ED9">
        <w:rPr>
          <w:rFonts w:ascii="Times New Roman" w:eastAsia="Times New Roman" w:hAnsi="Times New Roman" w:cs="Times New Roman"/>
          <w:b/>
          <w:bCs/>
          <w:sz w:val="24"/>
          <w:szCs w:val="24"/>
          <w:lang w:eastAsia="ru-RU"/>
        </w:rPr>
        <w:t>Статья 99. Счет должника, открытый в банке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7" w:name="a412"/>
      <w:bookmarkEnd w:id="397"/>
      <w:r w:rsidRPr="004D4ED9">
        <w:rPr>
          <w:rFonts w:ascii="Times New Roman" w:eastAsia="Times New Roman" w:hAnsi="Times New Roman" w:cs="Times New Roman"/>
          <w:sz w:val="24"/>
          <w:szCs w:val="24"/>
          <w:lang w:eastAsia="ru-RU"/>
        </w:rPr>
        <w:t>Управляющий обязан использовать в процедуре конкурсного производства только один текущий (расчетный) банковский счет должника (далее - основной счет должника), если иное не установлено хозяйственным судом.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8" w:name="a514"/>
      <w:bookmarkEnd w:id="398"/>
      <w:r w:rsidRPr="004D4ED9">
        <w:rPr>
          <w:rFonts w:ascii="Times New Roman" w:eastAsia="Times New Roman" w:hAnsi="Times New Roman" w:cs="Times New Roman"/>
          <w:sz w:val="24"/>
          <w:szCs w:val="24"/>
          <w:lang w:eastAsia="ru-RU"/>
        </w:rPr>
        <w:t xml:space="preserve">После открытия конкурсного производства управляющий в течение пяти банковских дней с момента получения документа, подтверждающего его полномочия, подает заявление в банк должника об оформлении карточки с образцами подписей и оттиска печати. При оформлении карточки с образцами подписей и оттиска печати верность </w:t>
      </w:r>
      <w:r w:rsidRPr="004D4ED9">
        <w:rPr>
          <w:rFonts w:ascii="Times New Roman" w:eastAsia="Times New Roman" w:hAnsi="Times New Roman" w:cs="Times New Roman"/>
          <w:sz w:val="24"/>
          <w:szCs w:val="24"/>
          <w:lang w:eastAsia="ru-RU"/>
        </w:rPr>
        <w:lastRenderedPageBreak/>
        <w:t>подписи управляющего может быть засвидетельствована хозяйственным судом, назначившим управляющего в деле об экономической несостоятельности (банкротстве) должника, а также уполномоченными работниками банка и органом, уполномоченным совершать нотариальные действия.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Все счета, открытые в банках, на которых учитываются денежные средства должника, известные на момент открытия конкурсного производства, а также выявленные в процедуре конкурсного производства, за исключением основного счета должника, подлежат закрытию управляющим по мере их выявления, если возможность их использования по ходатайству управляющего не установлена хозяйственным судом.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Остатки денежных средств должника при закрытии банковских счетов, на которых учитываются его денежные средства, должны быть перечислены на основной счет должника. На основной счет должника зачисляются денежные средства должника, поступающие в процедуре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закрытия основного счета должника до возбуждения в отношении его процедуры экономической несостоятельности (банкротства) такой счет открывается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Все сделки, в том числе связанные с реализацией имущества должника, осуществляются только через основной счет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399" w:name="a460"/>
      <w:bookmarkEnd w:id="399"/>
      <w:r w:rsidRPr="004D4ED9">
        <w:rPr>
          <w:rFonts w:ascii="Times New Roman" w:eastAsia="Times New Roman" w:hAnsi="Times New Roman" w:cs="Times New Roman"/>
          <w:sz w:val="24"/>
          <w:szCs w:val="24"/>
          <w:lang w:eastAsia="ru-RU"/>
        </w:rPr>
        <w:t>Управляющий представляет в хозяйственный суд, собранию (комитету) кредиторов по их требованию отчет об использовании денежных средств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Основной счет должника подлежит закрытию управляющим после вынесения хозяйственным судом определения о завершении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0" w:name="a515"/>
      <w:bookmarkEnd w:id="400"/>
      <w:r w:rsidRPr="004D4ED9">
        <w:rPr>
          <w:rFonts w:ascii="Times New Roman" w:eastAsia="Times New Roman" w:hAnsi="Times New Roman" w:cs="Times New Roman"/>
          <w:sz w:val="24"/>
          <w:szCs w:val="24"/>
          <w:lang w:eastAsia="ru-RU"/>
        </w:rPr>
        <w:t>Управляющий в течение десяти дней со дня вынесения хозяйственным судом определения о завершении ликвидационного производства должен представить указанное определение (его копию) в соответствующий банк.</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01" w:name="a110"/>
      <w:bookmarkEnd w:id="401"/>
      <w:r w:rsidRPr="004D4ED9">
        <w:rPr>
          <w:rFonts w:ascii="Times New Roman" w:eastAsia="Times New Roman" w:hAnsi="Times New Roman" w:cs="Times New Roman"/>
          <w:b/>
          <w:bCs/>
          <w:sz w:val="24"/>
          <w:szCs w:val="24"/>
          <w:lang w:eastAsia="ru-RU"/>
        </w:rPr>
        <w:t>Статья 100. Распоряжение имуществом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вправе в пределах своей компетенции самостоятельно распоряжаться имуществом должника, если иное не установлено настоящим Законом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2" w:name="a645"/>
      <w:bookmarkEnd w:id="402"/>
      <w:r w:rsidRPr="004D4ED9">
        <w:rPr>
          <w:rFonts w:ascii="Times New Roman" w:eastAsia="Times New Roman" w:hAnsi="Times New Roman" w:cs="Times New Roman"/>
          <w:sz w:val="24"/>
          <w:szCs w:val="24"/>
          <w:lang w:eastAsia="ru-RU"/>
        </w:rPr>
        <w:t>Совершение сделки, предусматривающей отчуждение имущества, части имущества должника лицам, в отношении которых судом вынесено решение о привлечении к субсидиарной ответственности, либо лицам, признанным приговором суда виновными в ложной экономической несостоятельности (банкротстве), сокрытии экономической несостоятельности (банкротства), преднамеренной экономической несостоятельности (банкротстве), препятствовании возмещению убытков кредитору (кредиторам), а также их близким родственникам, запрещено.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3" w:name="a314"/>
      <w:bookmarkEnd w:id="403"/>
      <w:r w:rsidRPr="004D4ED9">
        <w:rPr>
          <w:rFonts w:ascii="Times New Roman" w:eastAsia="Times New Roman" w:hAnsi="Times New Roman" w:cs="Times New Roman"/>
          <w:sz w:val="24"/>
          <w:szCs w:val="24"/>
          <w:lang w:eastAsia="ru-RU"/>
        </w:rPr>
        <w:t>В процедурах экономической несостоятельности (банкротства) подлежат обязательному согласованию решения о продаже предприятий как имущественных комплексов или иного имущества должников: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государственной организации - с государственным органом, в подчинении (составе) которого находится государственная организация (государственная организация - учредитель дочернего предприятия)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государственной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юридического лица, акции (доли в уставном фонде) которого находятся в хозяйственном ведении, оперативном управлении государственного юридического лица, - с государственным органом, в подчинении (составе) которого находится государственное юридическое лицо, владеющее акциями (долями в уставном фонде) должника на праве хозяйственного ведения или оперативного управления;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градообразующей или приравненной к ней организации, не имеющей подчиненности, акции (доли в уставном фонде) которой не находятся в собственности государства, - с местным исполнительным и распорядительным органом соответствующей административно-территориальной единицы, на территории которой она находится.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4" w:name="a301"/>
      <w:bookmarkEnd w:id="404"/>
      <w:r w:rsidRPr="004D4ED9">
        <w:rPr>
          <w:rFonts w:ascii="Times New Roman" w:eastAsia="Times New Roman" w:hAnsi="Times New Roman" w:cs="Times New Roman"/>
          <w:sz w:val="24"/>
          <w:szCs w:val="24"/>
          <w:lang w:eastAsia="ru-RU"/>
        </w:rPr>
        <w:t xml:space="preserve">Согласование продажи предприятий как имущественных комплексов или иного имущества должников, указанных в </w:t>
      </w:r>
      <w:hyperlink r:id="rId515" w:anchor="a314" w:tooltip="+" w:history="1">
        <w:r w:rsidRPr="004D4ED9">
          <w:rPr>
            <w:rFonts w:ascii="Times New Roman" w:eastAsia="Times New Roman" w:hAnsi="Times New Roman" w:cs="Times New Roman"/>
            <w:color w:val="0038C8"/>
            <w:sz w:val="24"/>
            <w:szCs w:val="24"/>
            <w:u w:val="single"/>
            <w:lang w:eastAsia="ru-RU"/>
          </w:rPr>
          <w:t>части третьей</w:t>
        </w:r>
      </w:hyperlink>
      <w:r w:rsidRPr="004D4ED9">
        <w:rPr>
          <w:rFonts w:ascii="Times New Roman" w:eastAsia="Times New Roman" w:hAnsi="Times New Roman" w:cs="Times New Roman"/>
          <w:sz w:val="24"/>
          <w:szCs w:val="24"/>
          <w:lang w:eastAsia="ru-RU"/>
        </w:rPr>
        <w:t xml:space="preserve"> настоящей статьи, в конкурсном производстве осуществляется после принятия такого решения собранием (комитетом) кредиторов до начала торгов или до заключения договора купли-продажи в случае, если продажа осуществляется на основании такого договора без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5" w:name="a384"/>
      <w:bookmarkEnd w:id="405"/>
      <w:r w:rsidRPr="004D4ED9">
        <w:rPr>
          <w:rFonts w:ascii="Times New Roman" w:eastAsia="Times New Roman" w:hAnsi="Times New Roman" w:cs="Times New Roman"/>
          <w:sz w:val="24"/>
          <w:szCs w:val="24"/>
          <w:lang w:eastAsia="ru-RU"/>
        </w:rPr>
        <w:t xml:space="preserve">Продажа предприятий как имущественных комплексов или иного имущества должников, не указанных в </w:t>
      </w:r>
      <w:hyperlink r:id="rId516" w:anchor="a314" w:tooltip="+" w:history="1">
        <w:r w:rsidRPr="004D4ED9">
          <w:rPr>
            <w:rFonts w:ascii="Times New Roman" w:eastAsia="Times New Roman" w:hAnsi="Times New Roman" w:cs="Times New Roman"/>
            <w:color w:val="0038C8"/>
            <w:sz w:val="24"/>
            <w:szCs w:val="24"/>
            <w:u w:val="single"/>
            <w:lang w:eastAsia="ru-RU"/>
          </w:rPr>
          <w:t>части третьей</w:t>
        </w:r>
      </w:hyperlink>
      <w:r w:rsidRPr="004D4ED9">
        <w:rPr>
          <w:rFonts w:ascii="Times New Roman" w:eastAsia="Times New Roman" w:hAnsi="Times New Roman" w:cs="Times New Roman"/>
          <w:sz w:val="24"/>
          <w:szCs w:val="24"/>
          <w:lang w:eastAsia="ru-RU"/>
        </w:rPr>
        <w:t xml:space="preserve"> настоящей статьи, в процедурах санации и ликвидационного производства осуществляется по решению управляющего, согласованному с собранием (комитетом) кредиторов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6" w:name="a457"/>
      <w:bookmarkEnd w:id="406"/>
      <w:r w:rsidRPr="004D4ED9">
        <w:rPr>
          <w:rFonts w:ascii="Times New Roman" w:eastAsia="Times New Roman" w:hAnsi="Times New Roman" w:cs="Times New Roman"/>
          <w:sz w:val="24"/>
          <w:szCs w:val="24"/>
          <w:lang w:eastAsia="ru-RU"/>
        </w:rPr>
        <w:t>Крупные сделки и сделки, в совершении которых имеется заинтересованность управляющего, заключаются им только с согласия собрания (комитета) кредиторов после уведомления об этом хозяйственного суда, если иное не установлено законодательными актами, а также планом санации должника или планом ликвидации должника - юридического лица либо планом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Сделками, в совершении которых имеется заинтересованность управляющего, признаются сделки, одной из сторон которых является заинтересованное лицо в отношении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7" w:name="a646"/>
      <w:bookmarkEnd w:id="407"/>
      <w:r w:rsidRPr="004D4ED9">
        <w:rPr>
          <w:rFonts w:ascii="Times New Roman" w:eastAsia="Times New Roman" w:hAnsi="Times New Roman" w:cs="Times New Roman"/>
          <w:sz w:val="24"/>
          <w:szCs w:val="24"/>
          <w:lang w:eastAsia="ru-RU"/>
        </w:rPr>
        <w:t>Лицам, в распоряжении которых находится имущество должника, запрещается совершать сделки с этим имуществом со дня, когда они узнали или должны были узнать о вынесении хозяйственным судом определения об открытии конкурсного производства, до прекращения производства по делу об экономической несостоятельности (банкротстве) или завершения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8" w:name="a735"/>
      <w:bookmarkEnd w:id="408"/>
      <w:r w:rsidRPr="004D4ED9">
        <w:rPr>
          <w:rFonts w:ascii="Times New Roman" w:eastAsia="Times New Roman" w:hAnsi="Times New Roman" w:cs="Times New Roman"/>
          <w:sz w:val="24"/>
          <w:szCs w:val="24"/>
          <w:lang w:eastAsia="ru-RU"/>
        </w:rPr>
        <w:t>Сделка, совершенная в нарушение положений настоящей статьи, ничтожна.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09" w:name="a516"/>
      <w:bookmarkEnd w:id="409"/>
      <w:r w:rsidRPr="004D4ED9">
        <w:rPr>
          <w:rFonts w:ascii="Times New Roman" w:eastAsia="Times New Roman" w:hAnsi="Times New Roman" w:cs="Times New Roman"/>
          <w:sz w:val="24"/>
          <w:szCs w:val="24"/>
          <w:lang w:eastAsia="ru-RU"/>
        </w:rPr>
        <w:t>Лица, владеющие имуществом, принадлежащим должнику, либо имеющие денежные обязательства перед должником, должны сообщить об этом управляющему в срок, не превышающий двадцати дней со дня, когда они узнали или должны были узнать о вынесении хозяйственным судом определения об открытии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10" w:name="a111"/>
      <w:bookmarkEnd w:id="410"/>
      <w:r w:rsidRPr="004D4ED9">
        <w:rPr>
          <w:rFonts w:ascii="Times New Roman" w:eastAsia="Times New Roman" w:hAnsi="Times New Roman" w:cs="Times New Roman"/>
          <w:b/>
          <w:bCs/>
          <w:sz w:val="24"/>
          <w:szCs w:val="24"/>
          <w:lang w:eastAsia="ru-RU"/>
        </w:rPr>
        <w:t>Статья 101. Возврат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в целях обеспечения возврата имущества должника, в том числе денежных средств, может потребовать возврата этого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предъявив соответствующее требование к третьим лицам;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предъявив иск о возврате имущества в общий или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оспаривая требование, предъявленное ему кредитором в процессе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оспаривая заявление о требовании;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используя иные способы, установленные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11" w:name="a112"/>
      <w:bookmarkEnd w:id="411"/>
      <w:r w:rsidRPr="004D4ED9">
        <w:rPr>
          <w:rFonts w:ascii="Times New Roman" w:eastAsia="Times New Roman" w:hAnsi="Times New Roman" w:cs="Times New Roman"/>
          <w:b/>
          <w:bCs/>
          <w:sz w:val="24"/>
          <w:szCs w:val="24"/>
          <w:lang w:eastAsia="ru-RU"/>
        </w:rPr>
        <w:t>Статья 102. Предъявление управляющим требований к третьим лицам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предъявляет к третьим лицам, имеющим задолженность перед должником, требования о ее взыскании в порядке, установленном законодательством или договором.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12" w:name="a807"/>
      <w:bookmarkEnd w:id="412"/>
      <w:r w:rsidRPr="004D4ED9">
        <w:rPr>
          <w:rFonts w:ascii="Times New Roman" w:eastAsia="Times New Roman" w:hAnsi="Times New Roman" w:cs="Times New Roman"/>
          <w:sz w:val="24"/>
          <w:szCs w:val="24"/>
          <w:lang w:eastAsia="ru-RU"/>
        </w:rPr>
        <w:t>При осуществлении своих полномочий управляющий при необходимости предъявляет иски о признании недействительными сделок, совершенных должником, об истребовании имущества должника у третьих лиц, о расторжении договоров, заключенных должником, и совершает иные установленные законодательством действия, направленные на возврат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13" w:name="a517"/>
      <w:bookmarkEnd w:id="413"/>
      <w:r w:rsidRPr="004D4ED9">
        <w:rPr>
          <w:rFonts w:ascii="Times New Roman" w:eastAsia="Times New Roman" w:hAnsi="Times New Roman" w:cs="Times New Roman"/>
          <w:sz w:val="24"/>
          <w:szCs w:val="24"/>
          <w:lang w:eastAsia="ru-RU"/>
        </w:rPr>
        <w:t>Управляющий может предъявить иск о возврате имущества должника, а также предъявить к третьим лицам требования о взыскании задолженности, сроки исковой давности по которым не истекли на момент открытия конкурсного производства, в течение трех лет со дня открытия в отношении должника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14" w:name="a113"/>
      <w:bookmarkEnd w:id="414"/>
      <w:r w:rsidRPr="004D4ED9">
        <w:rPr>
          <w:rFonts w:ascii="Times New Roman" w:eastAsia="Times New Roman" w:hAnsi="Times New Roman" w:cs="Times New Roman"/>
          <w:b/>
          <w:bCs/>
          <w:sz w:val="24"/>
          <w:szCs w:val="24"/>
          <w:lang w:eastAsia="ru-RU"/>
        </w:rPr>
        <w:t>Статья 103. Хозяйственные споры с участием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15" w:name="a688"/>
      <w:bookmarkEnd w:id="415"/>
      <w:r w:rsidRPr="004D4ED9">
        <w:rPr>
          <w:rFonts w:ascii="Times New Roman" w:eastAsia="Times New Roman" w:hAnsi="Times New Roman" w:cs="Times New Roman"/>
          <w:sz w:val="24"/>
          <w:szCs w:val="24"/>
          <w:lang w:eastAsia="ru-RU"/>
        </w:rPr>
        <w:t>Если в общий или хозяйственный суд либо в иной орган, разрешающий хозяйственные споры, предъявлен иск должника, в отношении которого открыто конкурсное производство, к другому лицу в отношении имущества, которое можно отнести к имуществу должника, и решение по иску на момент вынесения определения об открытии конкурсного производства не принято, в хозяйственном суде либо ином органе, разрешающем хозяйственные споры, от имени должника выступают управляющий или его уполномоченный представитель.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16" w:name="a687"/>
      <w:bookmarkEnd w:id="416"/>
      <w:r w:rsidRPr="004D4ED9">
        <w:rPr>
          <w:rFonts w:ascii="Times New Roman" w:eastAsia="Times New Roman" w:hAnsi="Times New Roman" w:cs="Times New Roman"/>
          <w:sz w:val="24"/>
          <w:szCs w:val="24"/>
          <w:lang w:eastAsia="ru-RU"/>
        </w:rPr>
        <w:t>Исковые заявления (заявления) по имущественным требованиям к должнику, в отношении которого открыто конкурсное производство, производства по которым возбуждены общими или хозяйственными судами до момента открытия конкурсного производства, оставляются без рассмотрения. Материалы, прилагаемые к исковому заявлению (заявлению), возвращаются истцу (заявителю) с разъяснением его права на предъявление требований кредитора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Требования, установленные </w:t>
      </w:r>
      <w:hyperlink r:id="rId517" w:anchor="a687"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не распространяются на дела, возбужденные общими судами до момента открытия конкурсного производства по искам (заявлениям) работников должника о восстановлении на работе, взыскании денежных сумм, связанных с исполнением трудовых обязанностей.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Должник обязан сообщить о наличии дел, указанных в частях </w:t>
      </w:r>
      <w:hyperlink r:id="rId518" w:anchor="a688"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настоящей статьи, в хозяйственный суд и управляющему.</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17" w:name="a114"/>
      <w:bookmarkEnd w:id="417"/>
      <w:r w:rsidRPr="004D4ED9">
        <w:rPr>
          <w:rFonts w:ascii="Times New Roman" w:eastAsia="Times New Roman" w:hAnsi="Times New Roman" w:cs="Times New Roman"/>
          <w:b/>
          <w:bCs/>
          <w:sz w:val="24"/>
          <w:szCs w:val="24"/>
          <w:lang w:eastAsia="ru-RU"/>
        </w:rPr>
        <w:t>Статья 104. Требование о возврате имущества, полученного от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от третьего лица требуют возврата имущества, полученного от должника, третье лицо имеет право на получение от управляющего обратно имущества, переданного </w:t>
      </w:r>
      <w:r w:rsidRPr="004D4ED9">
        <w:rPr>
          <w:rFonts w:ascii="Times New Roman" w:eastAsia="Times New Roman" w:hAnsi="Times New Roman" w:cs="Times New Roman"/>
          <w:sz w:val="24"/>
          <w:szCs w:val="24"/>
          <w:lang w:eastAsia="ru-RU"/>
        </w:rPr>
        <w:lastRenderedPageBreak/>
        <w:t>должнику, или за неимением такого имущества - на возмещение его стоимости,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наличии у должника имущества, полученного от третьего лица, хозяйственный суд вправе заменить возврат этого имущества возмещением его стоимости.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18" w:name="a518"/>
      <w:bookmarkEnd w:id="418"/>
      <w:r w:rsidRPr="004D4ED9">
        <w:rPr>
          <w:rFonts w:ascii="Times New Roman" w:eastAsia="Times New Roman" w:hAnsi="Times New Roman" w:cs="Times New Roman"/>
          <w:sz w:val="24"/>
          <w:szCs w:val="24"/>
          <w:lang w:eastAsia="ru-RU"/>
        </w:rPr>
        <w:t>Третье лицо вправе предъявить управляющему требование о выделении имущества, переданного им должнику, в течение двух месяцев с момента открытия конкурсного производства или со дня, когда это лицо без соответствующего решения управляющего или хозяйственного суда передало должнику имущество.</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19" w:name="a115"/>
      <w:bookmarkEnd w:id="419"/>
      <w:r w:rsidRPr="004D4ED9">
        <w:rPr>
          <w:rFonts w:ascii="Times New Roman" w:eastAsia="Times New Roman" w:hAnsi="Times New Roman" w:cs="Times New Roman"/>
          <w:b/>
          <w:bCs/>
          <w:sz w:val="24"/>
          <w:szCs w:val="24"/>
          <w:lang w:eastAsia="ru-RU"/>
        </w:rPr>
        <w:t>Статья 105. Требование о возврате имущества должника, находящегося во владении других лиц. Раздел имущества, находящегося в общей собственности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вправе требовать возврата имущества должника, находящегося во владении других лиц,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0" w:name="a792"/>
      <w:bookmarkEnd w:id="420"/>
      <w:r w:rsidRPr="004D4ED9">
        <w:rPr>
          <w:rFonts w:ascii="Times New Roman" w:eastAsia="Times New Roman" w:hAnsi="Times New Roman" w:cs="Times New Roman"/>
          <w:sz w:val="24"/>
          <w:szCs w:val="24"/>
          <w:lang w:eastAsia="ru-RU"/>
        </w:rPr>
        <w:t>Если имущество, подлежащее возврату, принадлежит на праве общей собственности должнику и другому лицу (лицам), управляющий в соответствии с законодательством истребует долю должника в стоимости имущества, находящегося в общей собственности, включая возможные компенсации, или истребует выдела из общего имущества доли должника в натуре.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21" w:name="a116"/>
      <w:bookmarkEnd w:id="421"/>
      <w:r w:rsidRPr="004D4ED9">
        <w:rPr>
          <w:rFonts w:ascii="Times New Roman" w:eastAsia="Times New Roman" w:hAnsi="Times New Roman" w:cs="Times New Roman"/>
          <w:b/>
          <w:bCs/>
          <w:sz w:val="24"/>
          <w:szCs w:val="24"/>
          <w:lang w:eastAsia="ru-RU"/>
        </w:rPr>
        <w:t>Статья 106. Исключение имущества из состава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2" w:name="a689"/>
      <w:bookmarkEnd w:id="422"/>
      <w:r w:rsidRPr="004D4ED9">
        <w:rPr>
          <w:rFonts w:ascii="Times New Roman" w:eastAsia="Times New Roman" w:hAnsi="Times New Roman" w:cs="Times New Roman"/>
          <w:sz w:val="24"/>
          <w:szCs w:val="24"/>
          <w:lang w:eastAsia="ru-RU"/>
        </w:rPr>
        <w:t xml:space="preserve">Исключение имущества, принадлежащего на праве собственности другому лицу, из состава имущества должника осуществляется в соответствии с законодательством по ходатайству собственника этого имущества либо уполномоченного собственником органа, если иное не установлено хозяйственным судом в соответствии с </w:t>
      </w:r>
      <w:hyperlink r:id="rId519" w:anchor="a319" w:tooltip="+" w:history="1">
        <w:r w:rsidRPr="004D4ED9">
          <w:rPr>
            <w:rFonts w:ascii="Times New Roman" w:eastAsia="Times New Roman" w:hAnsi="Times New Roman" w:cs="Times New Roman"/>
            <w:color w:val="0038C8"/>
            <w:sz w:val="24"/>
            <w:szCs w:val="24"/>
            <w:u w:val="single"/>
            <w:lang w:eastAsia="ru-RU"/>
          </w:rPr>
          <w:t>частью восьмой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исключении имущества из состава имущества должника оно возвращается его собственникам, в том числе возвращается и имущество, находящееся у других лиц. Управляющий обеспечивает сохранность этого имущества до его возврата собственникам.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Положения частей </w:t>
      </w:r>
      <w:hyperlink r:id="rId520" w:anchor="a689"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настоящей статьи не применяются в случаях, установленных частями </w:t>
      </w:r>
      <w:hyperlink r:id="rId521" w:anchor="a320"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w:t>
      </w:r>
      <w:hyperlink r:id="rId522" w:anchor="a317"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статьи 98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3" w:name="a519"/>
      <w:bookmarkEnd w:id="423"/>
      <w:r w:rsidRPr="004D4ED9">
        <w:rPr>
          <w:rFonts w:ascii="Times New Roman" w:eastAsia="Times New Roman" w:hAnsi="Times New Roman" w:cs="Times New Roman"/>
          <w:sz w:val="24"/>
          <w:szCs w:val="24"/>
          <w:lang w:eastAsia="ru-RU"/>
        </w:rPr>
        <w:t>Ходатайство об исключении имущества из состава имущества должника может быть заявлено управляющему в течение двух месяцев с момента открытия конкурсного производства. В случае отказа управляющего исключить имущество из состава имущества должника собственник этого имущества либо уполномоченный собственником орган вправе предъявить иск в хозяйственный суд. Иск предъявляется в хозяйственный суд в течение четырнадцати дней после получения отказа управляющего удовлетворить ходатайство об исключении имущества из состава имущества должника или в случае, если управляющий не ответил на такое ходатайство, - по истечении трехнедельного срока, но не позднее двух месяцев с момента направления такого ходатайства.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4" w:name="a321"/>
      <w:bookmarkEnd w:id="424"/>
      <w:r w:rsidRPr="004D4ED9">
        <w:rPr>
          <w:rFonts w:ascii="Times New Roman" w:eastAsia="Times New Roman" w:hAnsi="Times New Roman" w:cs="Times New Roman"/>
          <w:sz w:val="24"/>
          <w:szCs w:val="24"/>
          <w:lang w:eastAsia="ru-RU"/>
        </w:rPr>
        <w:t xml:space="preserve">Если управляющий до истечения срока, установленного </w:t>
      </w:r>
      <w:hyperlink r:id="rId523" w:anchor="a519"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настоящей статьи, продал или иным образом произвел отчуждение имущества, подлежащего исключению из состава имущества должника, собственник имущества либо уполномоченный собственником орган вправе получить за счет средств должника возмещение стоимости проданного имущества в соответствии с очередностью, </w:t>
      </w:r>
      <w:r w:rsidRPr="004D4ED9">
        <w:rPr>
          <w:rFonts w:ascii="Times New Roman" w:eastAsia="Times New Roman" w:hAnsi="Times New Roman" w:cs="Times New Roman"/>
          <w:sz w:val="24"/>
          <w:szCs w:val="24"/>
          <w:lang w:eastAsia="ru-RU"/>
        </w:rPr>
        <w:lastRenderedPageBreak/>
        <w:t xml:space="preserve">установленной </w:t>
      </w:r>
      <w:hyperlink r:id="rId524"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 или требовать возврата имущества от его приобретателя, если последний знал или должен был знать, что управляющий не имел права отчуждать это имущество, либо если имеются соответствующие основания для возвращения полученного по сделке вследствие ее недействительности. Если приобретатель имущества не знал и не должен был знать, что управляющий не имел права отчуждать приобретенное им имущество, собственник имущества либо уполномоченный собственником орган вправе обратиться в хозяйственный суд с иском о признании сделки по отчуждению указанного имущества недействительной.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должник до момента открытия конкурсного производства произвел отчуждение имущества, подлежащего исключению из состава имущества должника, собственник имущества либо уполномоченный собственником орган в случае отсутствия оснований для признания этой сделки недействительной имеют право ходатайствовать перед хозяйственным судом о (об):</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выплате им приобретателем имущества его стоимости, если приобретатель имущества еще не уплатил за него;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возмещении им стоимости проданного имущества за счет средств должника в соответствии с </w:t>
      </w:r>
      <w:hyperlink r:id="rId525" w:anchor="a321" w:tooltip="+" w:history="1">
        <w:r w:rsidRPr="004D4ED9">
          <w:rPr>
            <w:rFonts w:ascii="Times New Roman" w:eastAsia="Times New Roman" w:hAnsi="Times New Roman" w:cs="Times New Roman"/>
            <w:color w:val="0038C8"/>
            <w:sz w:val="24"/>
            <w:szCs w:val="24"/>
            <w:u w:val="single"/>
            <w:lang w:eastAsia="ru-RU"/>
          </w:rPr>
          <w:t>частью пятой</w:t>
        </w:r>
      </w:hyperlink>
      <w:r w:rsidRPr="004D4ED9">
        <w:rPr>
          <w:rFonts w:ascii="Times New Roman" w:eastAsia="Times New Roman" w:hAnsi="Times New Roman" w:cs="Times New Roman"/>
          <w:sz w:val="24"/>
          <w:szCs w:val="24"/>
          <w:lang w:eastAsia="ru-RU"/>
        </w:rPr>
        <w:t xml:space="preserve"> настоящей статьи, если приобретатель имущества уплатил за него после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участии в конкурсном производстве на общих основаниях, если должнику до момента открытия конкурсного производства выплачено возмещение стоимости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5" w:name="a520"/>
      <w:bookmarkEnd w:id="425"/>
      <w:r w:rsidRPr="004D4ED9">
        <w:rPr>
          <w:rFonts w:ascii="Times New Roman" w:eastAsia="Times New Roman" w:hAnsi="Times New Roman" w:cs="Times New Roman"/>
          <w:sz w:val="24"/>
          <w:szCs w:val="24"/>
          <w:lang w:eastAsia="ru-RU"/>
        </w:rPr>
        <w:t xml:space="preserve">Если лицо, имеющее право на исключение имущества из состава имущества должника, в случае, установленном </w:t>
      </w:r>
      <w:hyperlink r:id="rId526" w:anchor="a321" w:tooltip="+" w:history="1">
        <w:r w:rsidRPr="004D4ED9">
          <w:rPr>
            <w:rFonts w:ascii="Times New Roman" w:eastAsia="Times New Roman" w:hAnsi="Times New Roman" w:cs="Times New Roman"/>
            <w:color w:val="0038C8"/>
            <w:sz w:val="24"/>
            <w:szCs w:val="24"/>
            <w:u w:val="single"/>
            <w:lang w:eastAsia="ru-RU"/>
          </w:rPr>
          <w:t>частью пятой</w:t>
        </w:r>
      </w:hyperlink>
      <w:r w:rsidRPr="004D4ED9">
        <w:rPr>
          <w:rFonts w:ascii="Times New Roman" w:eastAsia="Times New Roman" w:hAnsi="Times New Roman" w:cs="Times New Roman"/>
          <w:sz w:val="24"/>
          <w:szCs w:val="24"/>
          <w:lang w:eastAsia="ru-RU"/>
        </w:rPr>
        <w:t xml:space="preserve"> настоящей статьи, потребует возврата имущества от его приобретателя, то оно вправе предъявить иск к приобретателю этого имущества в течение одного месяца со дня, когда это лицо узнало или должно было узнать об отчуждении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6" w:name="a319"/>
      <w:bookmarkEnd w:id="426"/>
      <w:r w:rsidRPr="004D4ED9">
        <w:rPr>
          <w:rFonts w:ascii="Times New Roman" w:eastAsia="Times New Roman" w:hAnsi="Times New Roman" w:cs="Times New Roman"/>
          <w:sz w:val="24"/>
          <w:szCs w:val="24"/>
          <w:lang w:eastAsia="ru-RU"/>
        </w:rPr>
        <w:t>Хозяйственный суд по ходатайству управляющего в процедуре конкурсного производства при проведении санации вправе отказать в передаче имущества, подлежащего исключению из состава имущества должника, либо в выплате возмещения его стоимости лицу, имеющему право на исключение имущества из состава имущества должника. За использование имущества, подлежащего исключению из состава имущества должника, управляющий обязан выплатить компенсацию собственнику этого имущества, иному лицу, в чьем вещном праве находится имущество и чьи права нарушены в результате включения имущества в состав имущества должника, либо выплатить проценты от стоимости проданного имущества, размер которых должен устанавливаться договором между управляющим и собственником этого имущества или иным лицом, в чьем вещном праве находится имущество и чьи права нарушены в результате включения имущества в состав имущества должника, и не может быть ниже ставки рефинансирования Национального банка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27" w:name="a117"/>
      <w:bookmarkEnd w:id="427"/>
      <w:r w:rsidRPr="004D4ED9">
        <w:rPr>
          <w:rFonts w:ascii="Times New Roman" w:eastAsia="Times New Roman" w:hAnsi="Times New Roman" w:cs="Times New Roman"/>
          <w:b/>
          <w:bCs/>
          <w:sz w:val="24"/>
          <w:szCs w:val="24"/>
          <w:lang w:eastAsia="ru-RU"/>
        </w:rPr>
        <w:t>Статья 107. Передача имущества, на которое наложен арест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Имущество, на которое к моменту возбуждения производства по делу об экономической несостоятельности (банкротстве) или после его возбуждения соответствующими уполномоченными органами, имеющими право наложения ареста, наложен арест, но которое не реализовано и не передано взыскателю, освобождается из-под ареста в порядке, установленном </w:t>
      </w:r>
      <w:hyperlink r:id="rId527" w:anchor="a322" w:tooltip="+" w:history="1">
        <w:r w:rsidRPr="004D4ED9">
          <w:rPr>
            <w:rFonts w:ascii="Times New Roman" w:eastAsia="Times New Roman" w:hAnsi="Times New Roman" w:cs="Times New Roman"/>
            <w:color w:val="0038C8"/>
            <w:sz w:val="24"/>
            <w:szCs w:val="24"/>
            <w:u w:val="single"/>
            <w:lang w:eastAsia="ru-RU"/>
          </w:rPr>
          <w:t>абзацем тринадцатым</w:t>
        </w:r>
      </w:hyperlink>
      <w:r w:rsidRPr="004D4ED9">
        <w:rPr>
          <w:rFonts w:ascii="Times New Roman" w:eastAsia="Times New Roman" w:hAnsi="Times New Roman" w:cs="Times New Roman"/>
          <w:sz w:val="24"/>
          <w:szCs w:val="24"/>
          <w:lang w:eastAsia="ru-RU"/>
        </w:rPr>
        <w:t xml:space="preserve"> части первой статьи 86 </w:t>
      </w:r>
      <w:r w:rsidRPr="004D4ED9">
        <w:rPr>
          <w:rFonts w:ascii="Times New Roman" w:eastAsia="Times New Roman" w:hAnsi="Times New Roman" w:cs="Times New Roman"/>
          <w:sz w:val="24"/>
          <w:szCs w:val="24"/>
          <w:lang w:eastAsia="ru-RU"/>
        </w:rPr>
        <w:lastRenderedPageBreak/>
        <w:t>настоящего Закона, передается управляющему и включается в состав имущества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28" w:name="a118"/>
      <w:bookmarkEnd w:id="428"/>
      <w:r w:rsidRPr="004D4ED9">
        <w:rPr>
          <w:rFonts w:ascii="Times New Roman" w:eastAsia="Times New Roman" w:hAnsi="Times New Roman" w:cs="Times New Roman"/>
          <w:b/>
          <w:bCs/>
          <w:sz w:val="24"/>
          <w:szCs w:val="24"/>
          <w:lang w:eastAsia="ru-RU"/>
        </w:rPr>
        <w:t>Статья 108. Исполнение обязательств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вправе исполнить обязательства должника, в отношении которого открыто конкурсное производство, или отказаться от исполнения его обязательств в порядке, установленном настоящей статьей и гражданским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29" w:name="a521"/>
      <w:bookmarkEnd w:id="429"/>
      <w:r w:rsidRPr="004D4ED9">
        <w:rPr>
          <w:rFonts w:ascii="Times New Roman" w:eastAsia="Times New Roman" w:hAnsi="Times New Roman" w:cs="Times New Roman"/>
          <w:sz w:val="24"/>
          <w:szCs w:val="24"/>
          <w:lang w:eastAsia="ru-RU"/>
        </w:rPr>
        <w:t>По ходатайству правомочного лица хозяйственный суд назначает срок, в течение которого управляющий должен сообщить, исполнит ли он обязательство должника. Назначенный хозяйственным судом срок не должен превышать одного месяца со дня подачи правомочным лицом ходатайства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может отказаться от исполнения договора должника, направив письменное уведомление сторонам договора, только в отношении договора, не выполненного сторонами полностью или частично,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исполнение договора должника повлечет для должника убытки по сравнению с исполнением аналогичных договоров, заключаемых при сравнимых обстоятельствах;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договор заключен на срок более одного года или рассчитан на получение должником положительных результатов только по истечении одного года со дня заключения договора либо в долгосрочной перспективе;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исполнение договора должника повлечет дополнительные убытки;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имеются иные обстоятельства, увеличивающие в процессе исполнения договора неплатежеспособность должника или препятствующие ее восстановлению.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Контрагент по договору должника вправе требовать возмещения реального ущерба, причиненного отказом управляющего от исполнения договора.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Положения настоящей статьи не применяются к договорам должника, заключенным с согласия временного управляющего. Расторжение таких договоров производится по основаниям и в порядке, установленным гражданским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открытия в отношении должника конкурсного производства лица, имеющие обязательства перед должником, продолжают исполнение своих обязательств, если иное не установлено законодательными актами. Если после открытия в отношении должника конкурсного производства лица, имеющие обязательства перед должником, приостанавливают или прекращают исполнение этих обязательств, то управляющий имеет право требовать их исполнения.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должник является арендодателем, арендатор имущества вправе не расторгать договор аренды.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должник является арендатором, арендодатель имеет право требовать расторжения договора аренды или потребовать от управляющего поручительства исполнения договора аренды во время производства по делу об экономической несостоятельности (банкротстве).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30" w:name="a119"/>
      <w:bookmarkEnd w:id="430"/>
      <w:r w:rsidRPr="004D4ED9">
        <w:rPr>
          <w:rFonts w:ascii="Times New Roman" w:eastAsia="Times New Roman" w:hAnsi="Times New Roman" w:cs="Times New Roman"/>
          <w:b/>
          <w:bCs/>
          <w:sz w:val="24"/>
          <w:szCs w:val="24"/>
          <w:lang w:eastAsia="ru-RU"/>
        </w:rPr>
        <w:t>Статья 109. Недействительность сделок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1" w:name="a718"/>
      <w:bookmarkEnd w:id="431"/>
      <w:r w:rsidRPr="004D4ED9">
        <w:rPr>
          <w:rFonts w:ascii="Times New Roman" w:eastAsia="Times New Roman" w:hAnsi="Times New Roman" w:cs="Times New Roman"/>
          <w:sz w:val="24"/>
          <w:szCs w:val="24"/>
          <w:lang w:eastAsia="ru-RU"/>
        </w:rPr>
        <w:lastRenderedPageBreak/>
        <w:t>Сделки должника, в том числе совершенные должником до момента открытия в отношении его конкурсного производства, по иску управляющего признаются хозяйственным судом недействительными в случае, если они были совершены в течение: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2" w:name="a522"/>
      <w:bookmarkEnd w:id="432"/>
      <w:r w:rsidRPr="004D4ED9">
        <w:rPr>
          <w:rFonts w:ascii="Times New Roman" w:eastAsia="Times New Roman" w:hAnsi="Times New Roman" w:cs="Times New Roman"/>
          <w:sz w:val="24"/>
          <w:szCs w:val="24"/>
          <w:lang w:eastAsia="ru-RU"/>
        </w:rPr>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эти сделки влекут предпочтительное удовлетворение имущественных требований одних кредиторов перед другими кредиторами, возникших до совершения этих сделок, или эти сделки связаны с выплатой члену кооператива (лицу), выходящему (исключенному) из кооператива, стоимости пая, выдачей иного имущества либо осуществлением иных выплат, установленных уставом кооператива, или эти сделки связаны с получением (отчуждением) либо выделом доли в имуществе должника - юридического лица или ее стоимостного либо имущественного эквивалента участнику должника в связи с его выходом из состава участников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3" w:name="a323"/>
      <w:bookmarkEnd w:id="433"/>
      <w:r w:rsidRPr="004D4ED9">
        <w:rPr>
          <w:rFonts w:ascii="Times New Roman" w:eastAsia="Times New Roman" w:hAnsi="Times New Roman" w:cs="Times New Roman"/>
          <w:sz w:val="24"/>
          <w:szCs w:val="24"/>
          <w:lang w:eastAsia="ru-RU"/>
        </w:rPr>
        <w:t>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этими сделками должник умышленно нанес вред интересам кредиторов, а другие стороны сделок знали или должны были знать об этом;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4" w:name="a523"/>
      <w:bookmarkEnd w:id="434"/>
      <w:r w:rsidRPr="004D4ED9">
        <w:rPr>
          <w:rFonts w:ascii="Times New Roman" w:eastAsia="Times New Roman" w:hAnsi="Times New Roman" w:cs="Times New Roman"/>
          <w:sz w:val="24"/>
          <w:szCs w:val="24"/>
          <w:lang w:eastAsia="ru-RU"/>
        </w:rPr>
        <w:t>трех лет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должник вызвал свою неплатежеспособность уголовно наказуемым деянием, установленным вступившим в законную силу приговором суда, а другие стороны сделок знали или должны были знать об этом или если должник путем совершения таких сделок умышленно нанес вред интересам кредиторов, а другие стороны сделок были заинтересованными в отношении должника лицами, которые, как предполагается, знали о том, что должник совершением этих сделок умышленно нанес вред интересам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 необходимости хозяйственный суд по предложению управляющего, прокурора или по собственной инициативе решает, деяния каких физических лиц, являющихся заинтересованными лицами в отношении должника - юридического лица, приравниваются к деяниям должника, установленным абзацами </w:t>
      </w:r>
      <w:hyperlink r:id="rId528" w:anchor="a323" w:tooltip="+" w:history="1">
        <w:r w:rsidRPr="004D4ED9">
          <w:rPr>
            <w:rFonts w:ascii="Times New Roman" w:eastAsia="Times New Roman" w:hAnsi="Times New Roman" w:cs="Times New Roman"/>
            <w:color w:val="0038C8"/>
            <w:sz w:val="24"/>
            <w:szCs w:val="24"/>
            <w:u w:val="single"/>
            <w:lang w:eastAsia="ru-RU"/>
          </w:rPr>
          <w:t>третьим</w:t>
        </w:r>
      </w:hyperlink>
      <w:r w:rsidRPr="004D4ED9">
        <w:rPr>
          <w:rFonts w:ascii="Times New Roman" w:eastAsia="Times New Roman" w:hAnsi="Times New Roman" w:cs="Times New Roman"/>
          <w:sz w:val="24"/>
          <w:szCs w:val="24"/>
          <w:lang w:eastAsia="ru-RU"/>
        </w:rPr>
        <w:t xml:space="preserve"> и четвертым части первой настоящей статьи,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Сделки должника могут быть признаны недействительными также по иным основаниям, установленным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5" w:name="a650"/>
      <w:bookmarkEnd w:id="435"/>
      <w:r w:rsidRPr="004D4ED9">
        <w:rPr>
          <w:rFonts w:ascii="Times New Roman" w:eastAsia="Times New Roman" w:hAnsi="Times New Roman" w:cs="Times New Roman"/>
          <w:sz w:val="24"/>
          <w:szCs w:val="24"/>
          <w:lang w:eastAsia="ru-RU"/>
        </w:rPr>
        <w:t>Если сделка, в отношении которой заявлен иск о признании ее недействительной, была совершена после того, как должник узнал или по обстоятельствам дела должен был узнать о намерении кредитора подать заявление кредитора, то предполагается, что должник умышленно нанес вред интересам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36" w:name="a120"/>
      <w:bookmarkEnd w:id="436"/>
      <w:r w:rsidRPr="004D4ED9">
        <w:rPr>
          <w:rFonts w:ascii="Times New Roman" w:eastAsia="Times New Roman" w:hAnsi="Times New Roman" w:cs="Times New Roman"/>
          <w:b/>
          <w:bCs/>
          <w:sz w:val="24"/>
          <w:szCs w:val="24"/>
          <w:lang w:eastAsia="ru-RU"/>
        </w:rPr>
        <w:t>Статья 110. Признание недействительным договора дарения и недействительность сделок, которые противоречат интересам государства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7" w:name="a690"/>
      <w:bookmarkEnd w:id="437"/>
      <w:r w:rsidRPr="004D4ED9">
        <w:rPr>
          <w:rFonts w:ascii="Times New Roman" w:eastAsia="Times New Roman" w:hAnsi="Times New Roman" w:cs="Times New Roman"/>
          <w:sz w:val="24"/>
          <w:szCs w:val="24"/>
          <w:lang w:eastAsia="ru-RU"/>
        </w:rPr>
        <w:t>Хозяйственный суд по иску управляющего признает недействительным договор дарения, в том числе совершенный должником до момента открытия в отношении его конкурсного производства, независимо от желания должника и одаряемого причинить вред кредитору, если договор совершен в течение: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8" w:name="a524"/>
      <w:bookmarkEnd w:id="438"/>
      <w:r w:rsidRPr="004D4ED9">
        <w:rPr>
          <w:rFonts w:ascii="Times New Roman" w:eastAsia="Times New Roman" w:hAnsi="Times New Roman" w:cs="Times New Roman"/>
          <w:sz w:val="24"/>
          <w:szCs w:val="24"/>
          <w:lang w:eastAsia="ru-RU"/>
        </w:rPr>
        <w:lastRenderedPageBreak/>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в этих случаях имеется прямая или косвенная связь с наступлением неплатежеспособности должника или ее увеличением;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39" w:name="a525"/>
      <w:bookmarkEnd w:id="439"/>
      <w:r w:rsidRPr="004D4ED9">
        <w:rPr>
          <w:rFonts w:ascii="Times New Roman" w:eastAsia="Times New Roman" w:hAnsi="Times New Roman" w:cs="Times New Roman"/>
          <w:sz w:val="24"/>
          <w:szCs w:val="24"/>
          <w:lang w:eastAsia="ru-RU"/>
        </w:rPr>
        <w:t>одного года до начала производства по делу об экономической несостоятельности (банкротстве), а если одаряемым было заинтересованное в отношении должника лицо, - в течение трех лет до начала производства по делу об экономической несостоятельности (банкротстве) при условии, если одаряемый или должник не докажут, что у должника после дарения оставалось имущество, которое соответствовало размерам его долгов и на которое можно было бы обратить взыскание.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40" w:name="a461"/>
      <w:bookmarkEnd w:id="440"/>
      <w:r w:rsidRPr="004D4ED9">
        <w:rPr>
          <w:rFonts w:ascii="Times New Roman" w:eastAsia="Times New Roman" w:hAnsi="Times New Roman" w:cs="Times New Roman"/>
          <w:sz w:val="24"/>
          <w:szCs w:val="24"/>
          <w:lang w:eastAsia="ru-RU"/>
        </w:rPr>
        <w:t>Иск о признании сделки должника недействительной может быть подан управляющим по его инициативе либо по решению собрания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41" w:name="a794"/>
      <w:bookmarkEnd w:id="441"/>
      <w:r w:rsidRPr="004D4ED9">
        <w:rPr>
          <w:rFonts w:ascii="Times New Roman" w:eastAsia="Times New Roman" w:hAnsi="Times New Roman" w:cs="Times New Roman"/>
          <w:sz w:val="24"/>
          <w:szCs w:val="24"/>
          <w:lang w:eastAsia="ru-RU"/>
        </w:rPr>
        <w:t xml:space="preserve">Если в силу неравенства обязательств сторон очевидно, что договор купли-продажи, мены или иная сделка должника хотя бы частично совершены не в пользу должника по цене, существенно заниженной или завышенной относительно цены, обычно взимаемой за аналогичные товары (работы, услуги) (имеют характер дарения), хозяйственный суд в соответствии с </w:t>
      </w:r>
      <w:hyperlink r:id="rId529" w:anchor="a690"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признает такую сделку недействительной.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 может быть признан недействительным согласно настоящей статье договор дарения, не требующий в соответствии с законодательством совершения в письменной форме.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42" w:name="a271"/>
      <w:bookmarkEnd w:id="442"/>
      <w:r w:rsidRPr="004D4ED9">
        <w:rPr>
          <w:rFonts w:ascii="Times New Roman" w:eastAsia="Times New Roman" w:hAnsi="Times New Roman" w:cs="Times New Roman"/>
          <w:sz w:val="24"/>
          <w:szCs w:val="24"/>
          <w:lang w:eastAsia="ru-RU"/>
        </w:rPr>
        <w:t xml:space="preserve">Сделка, которая противоречит государственным или общественным интересам, ничтожна. При наличии факта совершения такой сделки хозяйственный суд по собственной инициативе или по требованию иных лиц применяет последствия недействительности ничтожной сделки в соответствии с Гражданским </w:t>
      </w:r>
      <w:hyperlink r:id="rId530" w:anchor="a4377"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43" w:name="a121"/>
      <w:bookmarkEnd w:id="443"/>
      <w:r w:rsidRPr="004D4ED9">
        <w:rPr>
          <w:rFonts w:ascii="Times New Roman" w:eastAsia="Times New Roman" w:hAnsi="Times New Roman" w:cs="Times New Roman"/>
          <w:b/>
          <w:bCs/>
          <w:sz w:val="24"/>
          <w:szCs w:val="24"/>
          <w:lang w:eastAsia="ru-RU"/>
        </w:rPr>
        <w:t>Статья 111. Взыскание уплаченного долга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по заявлению управляющего взыскивает уплаченный должником долг, уплата которого состоялась до момента открытия в отношении его конкурсного производства в течение: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44" w:name="a526"/>
      <w:bookmarkEnd w:id="444"/>
      <w:r w:rsidRPr="004D4ED9">
        <w:rPr>
          <w:rFonts w:ascii="Times New Roman" w:eastAsia="Times New Roman" w:hAnsi="Times New Roman" w:cs="Times New Roman"/>
          <w:sz w:val="24"/>
          <w:szCs w:val="24"/>
          <w:lang w:eastAsia="ru-RU"/>
        </w:rPr>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уплата была произведена платежными средствами, не установленными законодательством или договором, либо до срока уплаты долга, либо в сумме, существенно ухудшившей экономическое положение должника, при условии, что эту уплату нельзя считать обычной уплатой долга;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45" w:name="a527"/>
      <w:bookmarkEnd w:id="445"/>
      <w:r w:rsidRPr="004D4ED9">
        <w:rPr>
          <w:rFonts w:ascii="Times New Roman" w:eastAsia="Times New Roman" w:hAnsi="Times New Roman" w:cs="Times New Roman"/>
          <w:sz w:val="24"/>
          <w:szCs w:val="24"/>
          <w:lang w:eastAsia="ru-RU"/>
        </w:rPr>
        <w:t>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при условии, что долг уплачен заинтересованному лицу в отношении должника, если это лицо или должник не докажут, что должник в это время не был неплатежеспособным и не стал неплатежеспособным вследствие уплаты долга.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46" w:name="a122"/>
      <w:bookmarkEnd w:id="446"/>
      <w:r w:rsidRPr="004D4ED9">
        <w:rPr>
          <w:rFonts w:ascii="Times New Roman" w:eastAsia="Times New Roman" w:hAnsi="Times New Roman" w:cs="Times New Roman"/>
          <w:b/>
          <w:bCs/>
          <w:sz w:val="24"/>
          <w:szCs w:val="24"/>
          <w:lang w:eastAsia="ru-RU"/>
        </w:rPr>
        <w:lastRenderedPageBreak/>
        <w:t>Статья 112. Взыскание выходного пособия, заработной платы и (или) иного вознаграждения, выплаченных должником в нарушение законодательства или договора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по заявлению управляющего взыскивает с виновных должностных лиц сумму выходного пособия, заработной платы и (или) иного вознаграждения, выплаченных должником в нарушение законодательства или договора в течение восемнадцати месяцев до начала производства по делу об экономической несостоятельности (банкротстве) или в период после возбуждения хозяйственным судом производства по делу об экономической несостоятельности (банкротстве) до момента открытия в отношении должника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47" w:name="a123"/>
      <w:bookmarkEnd w:id="447"/>
      <w:r w:rsidRPr="004D4ED9">
        <w:rPr>
          <w:rFonts w:ascii="Times New Roman" w:eastAsia="Times New Roman" w:hAnsi="Times New Roman" w:cs="Times New Roman"/>
          <w:b/>
          <w:bCs/>
          <w:sz w:val="24"/>
          <w:szCs w:val="24"/>
          <w:lang w:eastAsia="ru-RU"/>
        </w:rPr>
        <w:t>Статья 113. Отмена раздела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Раздел имущества между должником - индивидуальным предпринимателем и его супругой (супругом) или между должником и иными собственниками имущества, принадлежащего им на праве общей собственности, если должник отказался от своей доли в общей собственности или получил меньше причитающейся ему доли, хозяйственный или общий суд по заявлению управляющего признают полностью или в соответствующей части недействительным при условии, что этот раздел произведен в течение трех лет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другой собственник такого имущества или должник не докажут, что у должника после раздела оставалось имущество, которое соответствовало размерам его долгов и на которое можно было бы обратить взыскание.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48" w:name="a124"/>
      <w:bookmarkEnd w:id="448"/>
      <w:r w:rsidRPr="004D4ED9">
        <w:rPr>
          <w:rFonts w:ascii="Times New Roman" w:eastAsia="Times New Roman" w:hAnsi="Times New Roman" w:cs="Times New Roman"/>
          <w:b/>
          <w:bCs/>
          <w:sz w:val="24"/>
          <w:szCs w:val="24"/>
          <w:lang w:eastAsia="ru-RU"/>
        </w:rPr>
        <w:t>Статья 114. Признание договора о залоге недействительным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или общий суд по иску управляющего признают договор о залоге недействительным, если он был заключен должником до момента открытия в отношении должника конкурсного производства одновременно с возникновением долга либо непосредственно после его возникновения и если он заключен:</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49" w:name="a528"/>
      <w:bookmarkEnd w:id="449"/>
      <w:r w:rsidRPr="004D4ED9">
        <w:rPr>
          <w:rFonts w:ascii="Times New Roman" w:eastAsia="Times New Roman" w:hAnsi="Times New Roman" w:cs="Times New Roman"/>
          <w:sz w:val="24"/>
          <w:szCs w:val="24"/>
          <w:lang w:eastAsia="ru-RU"/>
        </w:rPr>
        <w:t>в течение 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50" w:name="a529"/>
      <w:bookmarkEnd w:id="450"/>
      <w:r w:rsidRPr="004D4ED9">
        <w:rPr>
          <w:rFonts w:ascii="Times New Roman" w:eastAsia="Times New Roman" w:hAnsi="Times New Roman" w:cs="Times New Roman"/>
          <w:sz w:val="24"/>
          <w:szCs w:val="24"/>
          <w:lang w:eastAsia="ru-RU"/>
        </w:rPr>
        <w:t>с заинтересованным в отношении должника лицом в течение 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это лицо или должник не докажут, что должник в это время не был неплатежеспособным и не стал неплатежеспособным вследствие передачи предмета залога.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51" w:name="a125"/>
      <w:bookmarkEnd w:id="451"/>
      <w:r w:rsidRPr="004D4ED9">
        <w:rPr>
          <w:rFonts w:ascii="Times New Roman" w:eastAsia="Times New Roman" w:hAnsi="Times New Roman" w:cs="Times New Roman"/>
          <w:b/>
          <w:bCs/>
          <w:sz w:val="24"/>
          <w:szCs w:val="24"/>
          <w:lang w:eastAsia="ru-RU"/>
        </w:rPr>
        <w:t>Статья 115. Список имущества и долгов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открытия конкурсного производства управляющий составляет список имущества и долгов должника с указанием стоимости имущества, размеров и видов долгов. Список должен также содержать имя (наименование) каждого выявленного кредитора, его почтовый адрес и банковские реквизиты.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52" w:name="a530"/>
      <w:bookmarkEnd w:id="452"/>
      <w:r w:rsidRPr="004D4ED9">
        <w:rPr>
          <w:rFonts w:ascii="Times New Roman" w:eastAsia="Times New Roman" w:hAnsi="Times New Roman" w:cs="Times New Roman"/>
          <w:sz w:val="24"/>
          <w:szCs w:val="24"/>
          <w:lang w:eastAsia="ru-RU"/>
        </w:rPr>
        <w:lastRenderedPageBreak/>
        <w:t>Управляющий в кратчайший срок, но не позднее десяти дней до даты проведения первого собрания кредиторов представляет список имущества и долгов должника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список имущества и долгов должника представлен в хозяйственный суд должником и управляющий не имеет по нему никаких замечаний, то новый список не составляется.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53" w:name="a126"/>
      <w:bookmarkEnd w:id="453"/>
      <w:r w:rsidRPr="004D4ED9">
        <w:rPr>
          <w:rFonts w:ascii="Times New Roman" w:eastAsia="Times New Roman" w:hAnsi="Times New Roman" w:cs="Times New Roman"/>
          <w:b/>
          <w:bCs/>
          <w:sz w:val="24"/>
          <w:szCs w:val="24"/>
          <w:lang w:eastAsia="ru-RU"/>
        </w:rPr>
        <w:t>Статья 116. Отчет управляющего об имуществе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составляет отчет об имуществе должника, в котором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причина неплатежеспособности должника - юридического лица или неспособности должника - индивидуального предпринимателя рассчитаться по своим обязательствам и время ее возникновения;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необходимости, возможностях и об условиях возврата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должника к кредиторам;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54" w:name="a635"/>
      <w:bookmarkEnd w:id="454"/>
      <w:r w:rsidRPr="004D4ED9">
        <w:rPr>
          <w:rFonts w:ascii="Times New Roman" w:eastAsia="Times New Roman" w:hAnsi="Times New Roman" w:cs="Times New Roman"/>
          <w:color w:val="000000"/>
          <w:sz w:val="24"/>
          <w:szCs w:val="24"/>
          <w:lang w:eastAsia="ru-RU"/>
        </w:rPr>
        <w:t xml:space="preserve">данные бухгалтерского </w:t>
      </w:r>
      <w:hyperlink r:id="rId531" w:anchor="a11" w:tooltip="+" w:history="1">
        <w:r w:rsidRPr="004D4ED9">
          <w:rPr>
            <w:rFonts w:ascii="Times New Roman" w:eastAsia="Times New Roman" w:hAnsi="Times New Roman" w:cs="Times New Roman"/>
            <w:color w:val="0038C8"/>
            <w:sz w:val="24"/>
            <w:szCs w:val="24"/>
            <w:u w:val="single"/>
            <w:lang w:eastAsia="ru-RU"/>
          </w:rPr>
          <w:t>баланса</w:t>
        </w:r>
      </w:hyperlink>
      <w:r w:rsidRPr="004D4ED9">
        <w:rPr>
          <w:rFonts w:ascii="Times New Roman" w:eastAsia="Times New Roman" w:hAnsi="Times New Roman" w:cs="Times New Roman"/>
          <w:color w:val="000000"/>
          <w:sz w:val="24"/>
          <w:szCs w:val="24"/>
          <w:lang w:eastAsia="ru-RU"/>
        </w:rPr>
        <w:t xml:space="preserve"> на последнюю отчетную дату (для организаций, ведущих учет в </w:t>
      </w:r>
      <w:hyperlink r:id="rId532" w:anchor="a28" w:tooltip="+" w:history="1">
        <w:r w:rsidRPr="004D4ED9">
          <w:rPr>
            <w:rFonts w:ascii="Times New Roman" w:eastAsia="Times New Roman" w:hAnsi="Times New Roman" w:cs="Times New Roman"/>
            <w:color w:val="0038C8"/>
            <w:sz w:val="24"/>
            <w:szCs w:val="24"/>
            <w:u w:val="single"/>
            <w:lang w:eastAsia="ru-RU"/>
          </w:rPr>
          <w:t>книге</w:t>
        </w:r>
      </w:hyperlink>
      <w:r w:rsidRPr="004D4ED9">
        <w:rPr>
          <w:rFonts w:ascii="Times New Roman" w:eastAsia="Times New Roman" w:hAnsi="Times New Roman" w:cs="Times New Roman"/>
          <w:color w:val="000000"/>
          <w:sz w:val="24"/>
          <w:szCs w:val="24"/>
          <w:lang w:eastAsia="ru-RU"/>
        </w:rPr>
        <w:t xml:space="preserve"> учета доходов и расходов, - данные книги учета доходов и расходов на последний календарный день отчетного периода по налогу при упрощенной системе налогообложения), сведения об обязательствах, составе и стоимости имущества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об уголовно наказуемых деяниях, связанных с неплатежеспособностью должника - юридического лица или неспособностью должника - индивидуального предпринимателя рассчитаться по своим обязательствам;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обстоятельства, являющиеся существенными для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55" w:name="a531"/>
      <w:bookmarkEnd w:id="455"/>
      <w:r w:rsidRPr="004D4ED9">
        <w:rPr>
          <w:rFonts w:ascii="Times New Roman" w:eastAsia="Times New Roman" w:hAnsi="Times New Roman" w:cs="Times New Roman"/>
          <w:sz w:val="24"/>
          <w:szCs w:val="24"/>
          <w:lang w:eastAsia="ru-RU"/>
        </w:rPr>
        <w:t>Управляющий представляет отчет об имуществе должника в хозяйственный суд, собрание (комитет) кредиторов и для ознакомления кредиторам в кратчайший срок, но не позднее пятнадцати дней после даты проведения первого собрания кредиторов. Хозяйственный суд по уважительным причинам может продлить управляющему срок представления отчета об имуществе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56" w:name="a127"/>
      <w:bookmarkEnd w:id="456"/>
      <w:r w:rsidRPr="004D4ED9">
        <w:rPr>
          <w:rFonts w:ascii="Times New Roman" w:eastAsia="Times New Roman" w:hAnsi="Times New Roman" w:cs="Times New Roman"/>
          <w:b/>
          <w:bCs/>
          <w:sz w:val="24"/>
          <w:szCs w:val="24"/>
          <w:lang w:eastAsia="ru-RU"/>
        </w:rPr>
        <w:t>Статья 117. Сообщение о преступлении и (или) об административном правонарушении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тридцати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или осуществление предварительного расследования по уголовным делам о таком преступлении.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57" w:name="a128"/>
      <w:bookmarkEnd w:id="457"/>
      <w:r w:rsidRPr="004D4ED9">
        <w:rPr>
          <w:rFonts w:ascii="Times New Roman" w:eastAsia="Times New Roman" w:hAnsi="Times New Roman" w:cs="Times New Roman"/>
          <w:b/>
          <w:bCs/>
          <w:sz w:val="24"/>
          <w:szCs w:val="24"/>
          <w:lang w:eastAsia="ru-RU"/>
        </w:rPr>
        <w:t>Статья 118. Денежные обязательства должника в ходе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В случае, если размер денежных обязательств должника, возникших после открытия конкурсного производства, превышает двадцать процентов суммы требований кредиторов, включенных в </w:t>
      </w:r>
      <w:hyperlink r:id="rId533"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сделки, влекущие новые денежные обязательства должника, за исключением сделок, предусмотренных планом санации должника, могут совершаться управляющим только с согласия собрания (комитета) кредиторов.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58" w:name="a129"/>
      <w:bookmarkEnd w:id="458"/>
      <w:r w:rsidRPr="004D4ED9">
        <w:rPr>
          <w:rFonts w:ascii="Times New Roman" w:eastAsia="Times New Roman" w:hAnsi="Times New Roman" w:cs="Times New Roman"/>
          <w:b/>
          <w:bCs/>
          <w:sz w:val="24"/>
          <w:szCs w:val="24"/>
          <w:lang w:eastAsia="ru-RU"/>
        </w:rPr>
        <w:t>Статья 119. Регулирование расходов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59" w:name="a458"/>
      <w:bookmarkEnd w:id="459"/>
      <w:r w:rsidRPr="004D4ED9">
        <w:rPr>
          <w:rFonts w:ascii="Times New Roman" w:eastAsia="Times New Roman" w:hAnsi="Times New Roman" w:cs="Times New Roman"/>
          <w:sz w:val="24"/>
          <w:szCs w:val="24"/>
          <w:lang w:eastAsia="ru-RU"/>
        </w:rPr>
        <w:t xml:space="preserve">Решения, влекущие увеличение расходов должника, включая расходы на выплату вознаграждения лицам, привлекаемым для выполнения задач, связанных с производством по делу об экономической несостоятельности (банкротстве), а также на оплату труда работников должника (кроме решений об увеличении оплаты труда на основании акта Президента Республики Беларусь и постановлений Совета Министров Республики Беларусь), могут быть приняты управляющим только с согласия собрания (комитета) кредиторов с уведомлением хозяйственного суда, за исключением случая, установленного </w:t>
      </w:r>
      <w:hyperlink r:id="rId534" w:anchor="a691"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0" w:name="a691"/>
      <w:bookmarkEnd w:id="460"/>
      <w:r w:rsidRPr="004D4ED9">
        <w:rPr>
          <w:rFonts w:ascii="Times New Roman" w:eastAsia="Times New Roman" w:hAnsi="Times New Roman" w:cs="Times New Roman"/>
          <w:sz w:val="24"/>
          <w:szCs w:val="24"/>
          <w:lang w:eastAsia="ru-RU"/>
        </w:rPr>
        <w:t xml:space="preserve">До созыва первого собрания кредиторов решения, указанные в </w:t>
      </w:r>
      <w:hyperlink r:id="rId535" w:anchor="a458"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могут быть приняты управляющим только с согласия хозяйственного суда, о чем хозяйственным судом выносится определение, которое может быть обжаловано (опротестовано) в порядке, установленном Хозяйственным процессуальным </w:t>
      </w:r>
      <w:hyperlink r:id="rId536"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61" w:name="a130"/>
      <w:bookmarkEnd w:id="461"/>
      <w:r w:rsidRPr="004D4ED9">
        <w:rPr>
          <w:rFonts w:ascii="Times New Roman" w:eastAsia="Times New Roman" w:hAnsi="Times New Roman" w:cs="Times New Roman"/>
          <w:b/>
          <w:bCs/>
          <w:sz w:val="24"/>
          <w:szCs w:val="24"/>
          <w:lang w:eastAsia="ru-RU"/>
        </w:rPr>
        <w:t>Статья 120. Защита интересов работников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2" w:name="a812"/>
      <w:bookmarkEnd w:id="462"/>
      <w:r w:rsidRPr="004D4ED9">
        <w:rPr>
          <w:rFonts w:ascii="Times New Roman" w:eastAsia="Times New Roman" w:hAnsi="Times New Roman" w:cs="Times New Roman"/>
          <w:sz w:val="24"/>
          <w:szCs w:val="24"/>
          <w:lang w:eastAsia="ru-RU"/>
        </w:rPr>
        <w:t>Управляющий в отношении работников должника продолжает выполнять условия трудовых договоров (контрактов) или прекращает их в соответствии с законодательством о труде.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3" w:name="a462"/>
      <w:bookmarkEnd w:id="463"/>
      <w:r w:rsidRPr="004D4ED9">
        <w:rPr>
          <w:rFonts w:ascii="Times New Roman" w:eastAsia="Times New Roman" w:hAnsi="Times New Roman" w:cs="Times New Roman"/>
          <w:sz w:val="24"/>
          <w:szCs w:val="24"/>
          <w:lang w:eastAsia="ru-RU"/>
        </w:rPr>
        <w:t>Заключение новых трудовых договоров (контрактов) и коллективного договора, внесение изменений и (или) дополнений в эти договоры либо их прекращение осуществляются управляющим в соответствии с законодательством о труде. При этом увеличение численности и штата работников, заключение новых трудовых договоров (контрактов) и коллективного договора согласовываются управляющим с собранием (комитетом)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случаях и порядке, установленных законодательством, уполномоченный государственный орган вправе произвести выплаты работникам государственных организаций в счет компенсации заработной платы, не выплаченной до момента открытия конкурсного производства в отношении должника-нанимателя. При этом уполномоченный государственный орган, произведший выплаты, вправе выступать по делу об экономической несостоятельности (банкротстве) в качестве кредитора, регрессные требования которого удовлетворяются в порядке очередности, установленной </w:t>
      </w:r>
      <w:hyperlink r:id="rId537" w:anchor="a347" w:tooltip="+" w:history="1">
        <w:r w:rsidRPr="004D4ED9">
          <w:rPr>
            <w:rFonts w:ascii="Times New Roman" w:eastAsia="Times New Roman" w:hAnsi="Times New Roman" w:cs="Times New Roman"/>
            <w:color w:val="0038C8"/>
            <w:sz w:val="24"/>
            <w:szCs w:val="24"/>
            <w:u w:val="single"/>
            <w:lang w:eastAsia="ru-RU"/>
          </w:rPr>
          <w:t>абзацем третьим</w:t>
        </w:r>
      </w:hyperlink>
      <w:r w:rsidRPr="004D4ED9">
        <w:rPr>
          <w:rFonts w:ascii="Times New Roman" w:eastAsia="Times New Roman" w:hAnsi="Times New Roman" w:cs="Times New Roman"/>
          <w:sz w:val="24"/>
          <w:szCs w:val="24"/>
          <w:lang w:eastAsia="ru-RU"/>
        </w:rPr>
        <w:t xml:space="preserve"> части третьей статьи 141 настоящего Закона для оплаты труда работников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64" w:name="a131"/>
      <w:bookmarkEnd w:id="464"/>
      <w:r w:rsidRPr="004D4ED9">
        <w:rPr>
          <w:rFonts w:ascii="Times New Roman" w:eastAsia="Times New Roman" w:hAnsi="Times New Roman" w:cs="Times New Roman"/>
          <w:b/>
          <w:bCs/>
          <w:sz w:val="24"/>
          <w:szCs w:val="24"/>
          <w:lang w:eastAsia="ru-RU"/>
        </w:rPr>
        <w:t>Статья 121. План санации должника и (или) план ликвидации должника - юридического лица либо план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5" w:name="a532"/>
      <w:bookmarkEnd w:id="465"/>
      <w:r w:rsidRPr="004D4ED9">
        <w:rPr>
          <w:rFonts w:ascii="Times New Roman" w:eastAsia="Times New Roman" w:hAnsi="Times New Roman" w:cs="Times New Roman"/>
          <w:sz w:val="24"/>
          <w:szCs w:val="24"/>
          <w:lang w:eastAsia="ru-RU"/>
        </w:rPr>
        <w:lastRenderedPageBreak/>
        <w:t>При наличии оснований для проведения санации управляющий на основании анализа хозяйственной (экономической) деятельности и анализа финансового состояния и платежеспособности должника должен разработать план санации должника и представить его на утверждение собранию кредиторов не позднее семидесяти пяти дней со дня опубликования объявления об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6" w:name="a533"/>
      <w:bookmarkEnd w:id="466"/>
      <w:r w:rsidRPr="004D4ED9">
        <w:rPr>
          <w:rFonts w:ascii="Times New Roman" w:eastAsia="Times New Roman" w:hAnsi="Times New Roman" w:cs="Times New Roman"/>
          <w:sz w:val="24"/>
          <w:szCs w:val="24"/>
          <w:lang w:eastAsia="ru-RU"/>
        </w:rPr>
        <w:t>Управляющий в письменной форме уведомляет всех кредиторов о дате и месте проведения собрания кредиторов и предоставляет им возможность для ознакомления с планом санации должника и (или) планом ликвидации должника - юридического лица либо планом прекращения деятельности должника - индивидуального предпринимателя не менее чем за десять дней до даты проведения указанного собрания.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План санации должника, имеющего государственные и (или) международные заказы, согласовывается управляющим с государственным органом, государственной и (или) международной организацией, разместившими такие заказы, до представления его на утверждение собранию кредиторов. При этом в установленном порядке допускаются: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преобразование государственных организаций-должников в государственные унитарные предприятия, основанные на праве оперативного управления (казенные предприятия), если единственным участником (собственником имущества) указанных организаций является Республика Беларусь. План санации должника может предусматривать предварительный выкуп государством акций (долей в уставном фонде) участников;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проведение реструктуризации задолженности по обязательным платежам, в том числе зачет требований по уплате должником платежных обязательств перед государственными юридическими лицами и обязательств перед республиканским и местными бюджетами;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7" w:name="a281"/>
      <w:bookmarkEnd w:id="467"/>
      <w:r w:rsidRPr="004D4ED9">
        <w:rPr>
          <w:rFonts w:ascii="Times New Roman" w:eastAsia="Times New Roman" w:hAnsi="Times New Roman" w:cs="Times New Roman"/>
          <w:sz w:val="24"/>
          <w:szCs w:val="24"/>
          <w:lang w:eastAsia="ru-RU"/>
        </w:rPr>
        <w:t>приостановление хозяйственным судом по ходатайству государственного органа на срок до трех месяцев реализации имущества, части имущества должника для выработки предложений о восстановлении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План санации должника - государственной организации согласовывается управляющим с государственным органом, в подчинении (составе) которого находится должник или который осуществляет управление принадлежащими Республике Беларусь акциями (долями в уставном фонде)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необходимости внесения изменений и (или) дополнений в утвержденный хозяйственным судом план санации должника или план ликвидации должника - юридического лица либо план прекращения деятельности должника - индивидуального предпринимателя управляющий подготавливает такие изменения и (или) дополнения и вносит их на рассмотрение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плане санации должника должны предусматриваться меры по восстановлению платежеспособности должника и срок ее восстановления.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Платежеспособность должника признается восстановленной в случае отсутствия оснований для открытия конкурсного производства, установленных </w:t>
      </w:r>
      <w:hyperlink r:id="rId538" w:anchor="a94" w:tooltip="+" w:history="1">
        <w:r w:rsidRPr="004D4ED9">
          <w:rPr>
            <w:rFonts w:ascii="Times New Roman" w:eastAsia="Times New Roman" w:hAnsi="Times New Roman" w:cs="Times New Roman"/>
            <w:color w:val="0038C8"/>
            <w:sz w:val="24"/>
            <w:szCs w:val="24"/>
            <w:u w:val="single"/>
            <w:lang w:eastAsia="ru-RU"/>
          </w:rPr>
          <w:t>статьей 84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8" w:name="a789"/>
      <w:bookmarkEnd w:id="468"/>
      <w:r w:rsidRPr="004D4ED9">
        <w:rPr>
          <w:rFonts w:ascii="Times New Roman" w:eastAsia="Times New Roman" w:hAnsi="Times New Roman" w:cs="Times New Roman"/>
          <w:sz w:val="24"/>
          <w:szCs w:val="24"/>
          <w:lang w:eastAsia="ru-RU"/>
        </w:rPr>
        <w:t xml:space="preserve">В случае отсутствия оснований для проведения санации должника управляющий разрабатывает план ликвидации должника - юридического лица либо план прекращения деятельности должника - индивидуального предпринимателя и представляет его на утверждение собрания кредиторов в срок, установленный </w:t>
      </w:r>
      <w:hyperlink r:id="rId539" w:anchor="a53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Управляющий может разработать альтернативные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69" w:name="a474"/>
      <w:bookmarkEnd w:id="469"/>
      <w:r w:rsidRPr="004D4ED9">
        <w:rPr>
          <w:rFonts w:ascii="Times New Roman" w:eastAsia="Times New Roman" w:hAnsi="Times New Roman" w:cs="Times New Roman"/>
          <w:sz w:val="24"/>
          <w:szCs w:val="24"/>
          <w:lang w:eastAsia="ru-RU"/>
        </w:rPr>
        <w:t>В план санации должника и (или) план ликвидации должника - юридического лица либо план прекращения деятельности должника - индивидуального предпринимателя включаются выводы анализа хозяйственной (экономической) деятельности и анализа финансового состояния и платежеспособности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70" w:name="a132"/>
      <w:bookmarkEnd w:id="470"/>
      <w:r w:rsidRPr="004D4ED9">
        <w:rPr>
          <w:rFonts w:ascii="Times New Roman" w:eastAsia="Times New Roman" w:hAnsi="Times New Roman" w:cs="Times New Roman"/>
          <w:b/>
          <w:bCs/>
          <w:sz w:val="24"/>
          <w:szCs w:val="24"/>
          <w:lang w:eastAsia="ru-RU"/>
        </w:rPr>
        <w:t>Статья 122. Рассмотрение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рассмотрении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вправе принять решение об (о):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утверждении плана санации должника и заявлении ходатайства о введении санации или утверждении плана ликвидации должника - юридического лица либо плана прекращения деятельности должника - индивидуального предпринимателя при невозможности продолжения хозяйственной (экономической) деятельности должника или отсутствии оснований для ее продолжения и заявлении ходатайства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отклонении плана санации должника и заявлении в хозяйственный суд ходатайства об открытии ликвидационного производства при невозможности продолжения хозяйственной (экономической) деятельности должника или отсутствии оснований для ее продолжения. Указанное решение не может быть принято в отношении юридических лиц и индивидуальных предпринимателей, имеющих государственные и (или) международные заказы, если иное не установлено Президентом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71" w:name="a534"/>
      <w:bookmarkEnd w:id="471"/>
      <w:r w:rsidRPr="004D4ED9">
        <w:rPr>
          <w:rFonts w:ascii="Times New Roman" w:eastAsia="Times New Roman" w:hAnsi="Times New Roman" w:cs="Times New Roman"/>
          <w:sz w:val="24"/>
          <w:szCs w:val="24"/>
          <w:lang w:eastAsia="ru-RU"/>
        </w:rPr>
        <w:t>отклонении плана санации должника и (или) ликвидации должника - юридического лица либо плана прекращения деятельности должника - индивидуального предпринимателя, заявлении в хозяйственный суд соответствующего ходатайства об освобождении от исполнения обязанностей управляющего, утверждении кандидатуры нового управляющего. Такое решение должно предусматривать срок созыва следующего собрания кредиторов для рассмотрения нового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При этом срок созыва собрания кредиторов не может превышать одного месяца со дня вынесения решения собранием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72" w:name="a535"/>
      <w:bookmarkEnd w:id="472"/>
      <w:r w:rsidRPr="004D4ED9">
        <w:rPr>
          <w:rFonts w:ascii="Times New Roman" w:eastAsia="Times New Roman" w:hAnsi="Times New Roman" w:cs="Times New Roman"/>
          <w:sz w:val="24"/>
          <w:szCs w:val="24"/>
          <w:lang w:eastAsia="ru-RU"/>
        </w:rPr>
        <w:t>Утвержденный собранием кредиторов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а также протокол собрания кредиторов и доказательства уведомления кредиторов о дате и месте проведения собрания кредиторов представляются управляющим в хозяйственный суд не позднее пяти дней с даты проведения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73" w:name="a326"/>
      <w:bookmarkEnd w:id="473"/>
      <w:r w:rsidRPr="004D4ED9">
        <w:rPr>
          <w:rFonts w:ascii="Times New Roman" w:eastAsia="Times New Roman" w:hAnsi="Times New Roman" w:cs="Times New Roman"/>
          <w:sz w:val="24"/>
          <w:szCs w:val="24"/>
          <w:lang w:eastAsia="ru-RU"/>
        </w:rPr>
        <w:lastRenderedPageBreak/>
        <w:t xml:space="preserve">При наличии разногласий, возникших между управляющим и собранием кредиторов по результатам рассмотрения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 хозяйственный суд вправе утвердить план санации должника или план ликвидации должника - юридического лица либо план прекращения деятельности должника - индивидуального предпринимателя, о чем выносится соответствующее определение, которое может быть обжаловано (опротестовано) в порядке, установленном Хозяйственным процессуальным </w:t>
      </w:r>
      <w:hyperlink r:id="rId540"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74" w:name="a734"/>
      <w:bookmarkEnd w:id="474"/>
      <w:r w:rsidRPr="004D4ED9">
        <w:rPr>
          <w:rFonts w:ascii="Times New Roman" w:eastAsia="Times New Roman" w:hAnsi="Times New Roman" w:cs="Times New Roman"/>
          <w:sz w:val="24"/>
          <w:szCs w:val="24"/>
          <w:lang w:eastAsia="ru-RU"/>
        </w:rPr>
        <w:t>Управляющий обязан вносить изменения и (или) дополнения 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в случае продления хозяйственным судом сроков санации или ликвидационного производства в отношении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75" w:name="a647"/>
      <w:bookmarkEnd w:id="475"/>
      <w:r w:rsidRPr="004D4ED9">
        <w:rPr>
          <w:rFonts w:ascii="Times New Roman" w:eastAsia="Times New Roman" w:hAnsi="Times New Roman" w:cs="Times New Roman"/>
          <w:sz w:val="24"/>
          <w:szCs w:val="24"/>
          <w:lang w:eastAsia="ru-RU"/>
        </w:rPr>
        <w:t>Управляющему запрещается до принятия решения об открытии ликвидационного производства приступать к ликвидации или продолжать ликвидацию, начатую до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может начать санацию сразу после открытия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76" w:name="a133"/>
      <w:bookmarkEnd w:id="476"/>
      <w:r w:rsidRPr="004D4ED9">
        <w:rPr>
          <w:rFonts w:ascii="Times New Roman" w:eastAsia="Times New Roman" w:hAnsi="Times New Roman" w:cs="Times New Roman"/>
          <w:b/>
          <w:bCs/>
          <w:sz w:val="24"/>
          <w:szCs w:val="24"/>
          <w:lang w:eastAsia="ru-RU"/>
        </w:rPr>
        <w:t>Статья 123. Продление срока санации или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если собранием кредиторов принято решение о 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об утверждении нового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которым предусматривается срок санации или ликвидационного производства, превышающий первоначально установленный, хозяйственный суд, в том числе и по собственной инициативе с учетом положений статей </w:t>
      </w:r>
      <w:hyperlink r:id="rId541" w:anchor="a136" w:tooltip="+" w:history="1">
        <w:r w:rsidRPr="004D4ED9">
          <w:rPr>
            <w:rFonts w:ascii="Times New Roman" w:eastAsia="Times New Roman" w:hAnsi="Times New Roman" w:cs="Times New Roman"/>
            <w:color w:val="0038C8"/>
            <w:sz w:val="24"/>
            <w:szCs w:val="24"/>
            <w:u w:val="single"/>
            <w:lang w:eastAsia="ru-RU"/>
          </w:rPr>
          <w:t>125</w:t>
        </w:r>
      </w:hyperlink>
      <w:r w:rsidRPr="004D4ED9">
        <w:rPr>
          <w:rFonts w:ascii="Times New Roman" w:eastAsia="Times New Roman" w:hAnsi="Times New Roman" w:cs="Times New Roman"/>
          <w:sz w:val="24"/>
          <w:szCs w:val="24"/>
          <w:lang w:eastAsia="ru-RU"/>
        </w:rPr>
        <w:t xml:space="preserve">, </w:t>
      </w:r>
      <w:hyperlink r:id="rId542" w:anchor="a152" w:tooltip="+" w:history="1">
        <w:r w:rsidRPr="004D4ED9">
          <w:rPr>
            <w:rFonts w:ascii="Times New Roman" w:eastAsia="Times New Roman" w:hAnsi="Times New Roman" w:cs="Times New Roman"/>
            <w:color w:val="0038C8"/>
            <w:sz w:val="24"/>
            <w:szCs w:val="24"/>
            <w:u w:val="single"/>
            <w:lang w:eastAsia="ru-RU"/>
          </w:rPr>
          <w:t>140</w:t>
        </w:r>
      </w:hyperlink>
      <w:r w:rsidRPr="004D4ED9">
        <w:rPr>
          <w:rFonts w:ascii="Times New Roman" w:eastAsia="Times New Roman" w:hAnsi="Times New Roman" w:cs="Times New Roman"/>
          <w:sz w:val="24"/>
          <w:szCs w:val="24"/>
          <w:lang w:eastAsia="ru-RU"/>
        </w:rPr>
        <w:t xml:space="preserve"> и </w:t>
      </w:r>
      <w:hyperlink r:id="rId543" w:anchor="a187" w:tooltip="+" w:history="1">
        <w:r w:rsidRPr="004D4ED9">
          <w:rPr>
            <w:rFonts w:ascii="Times New Roman" w:eastAsia="Times New Roman" w:hAnsi="Times New Roman" w:cs="Times New Roman"/>
            <w:color w:val="0038C8"/>
            <w:sz w:val="24"/>
            <w:szCs w:val="24"/>
            <w:u w:val="single"/>
            <w:lang w:eastAsia="ru-RU"/>
          </w:rPr>
          <w:t>170</w:t>
        </w:r>
      </w:hyperlink>
      <w:r w:rsidRPr="004D4ED9">
        <w:rPr>
          <w:rFonts w:ascii="Times New Roman" w:eastAsia="Times New Roman" w:hAnsi="Times New Roman" w:cs="Times New Roman"/>
          <w:sz w:val="24"/>
          <w:szCs w:val="24"/>
          <w:lang w:eastAsia="ru-RU"/>
        </w:rPr>
        <w:t xml:space="preserve"> настоящего Закона, может продлить срок санации или ликвидационного производства, если имеются достаточные основания полагать, что продление срока санации или ликвидационного производства приведет соответственно к восстановлению платежеспособности должника либо увеличению общей суммы удовлетворенных требований кредиторов, в том числе с учетом положения </w:t>
      </w:r>
      <w:hyperlink r:id="rId544" w:anchor="a325" w:tooltip="+" w:history="1">
        <w:r w:rsidRPr="004D4ED9">
          <w:rPr>
            <w:rFonts w:ascii="Times New Roman" w:eastAsia="Times New Roman" w:hAnsi="Times New Roman" w:cs="Times New Roman"/>
            <w:color w:val="0038C8"/>
            <w:sz w:val="24"/>
            <w:szCs w:val="24"/>
            <w:u w:val="single"/>
            <w:lang w:eastAsia="ru-RU"/>
          </w:rPr>
          <w:t>части третьей</w:t>
        </w:r>
      </w:hyperlink>
      <w:r w:rsidRPr="004D4ED9">
        <w:rPr>
          <w:rFonts w:ascii="Times New Roman" w:eastAsia="Times New Roman" w:hAnsi="Times New Roman" w:cs="Times New Roman"/>
          <w:sz w:val="24"/>
          <w:szCs w:val="24"/>
          <w:lang w:eastAsia="ru-RU"/>
        </w:rPr>
        <w:t xml:space="preserve"> статьи 87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77" w:name="a134"/>
      <w:bookmarkEnd w:id="477"/>
      <w:r w:rsidRPr="004D4ED9">
        <w:rPr>
          <w:rFonts w:ascii="Times New Roman" w:eastAsia="Times New Roman" w:hAnsi="Times New Roman" w:cs="Times New Roman"/>
          <w:b/>
          <w:bCs/>
          <w:sz w:val="24"/>
          <w:szCs w:val="24"/>
          <w:lang w:eastAsia="ru-RU"/>
        </w:rPr>
        <w:t>Статья 124. Завершение подготовки дела об экономической несостоятельности (банкротстве) к судебному разбирательству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78" w:name="a842"/>
      <w:bookmarkEnd w:id="478"/>
      <w:r w:rsidRPr="004D4ED9">
        <w:rPr>
          <w:rFonts w:ascii="Times New Roman" w:eastAsia="Times New Roman" w:hAnsi="Times New Roman" w:cs="Times New Roman"/>
          <w:sz w:val="24"/>
          <w:szCs w:val="24"/>
          <w:lang w:eastAsia="ru-RU"/>
        </w:rPr>
        <w:t>Хозяйственный суд на основании решения собрания кредиторов, если иное не установлено настоящей статьей, принимает решение о санации или об открытии ликвидационного производства либо утверждает мировое соглашение.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собранием кредиторов не принято решение об утверждении плана санации должника и заявлении ходатайства о введении санации или об отклонении плана санации должника и заявлении в хозяйственный суд ходатайства об открытии ликвидационного производства либо об утверждении мирового соглашения или если ни одно из указанных решений не представлено в хозяйственный суд в течение четырех месяцев со дня опубликования сообщения об открытии конкурсного производства, хозяйственный суд вправе утвердить план санации должника, подготовленный и представленный </w:t>
      </w:r>
      <w:r w:rsidRPr="004D4ED9">
        <w:rPr>
          <w:rFonts w:ascii="Times New Roman" w:eastAsia="Times New Roman" w:hAnsi="Times New Roman" w:cs="Times New Roman"/>
          <w:sz w:val="24"/>
          <w:szCs w:val="24"/>
          <w:lang w:eastAsia="ru-RU"/>
        </w:rPr>
        <w:lastRenderedPageBreak/>
        <w:t>управляющим, и принять решение о санации должника или при отсутствии достаточных оснований полагать, что платежеспособность должника может быть восстановлена, либо при невозможности продолжения хозяйственной (экономической) деятельности должника или отсутствии оснований для ее продолжения принять решение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Об утверждении плана санации должника хозяйственным судом выносится решение, которое может быть обжаловано (опротестовано) в порядке, установленном Хозяйственным процессуальным </w:t>
      </w:r>
      <w:hyperlink r:id="rId545"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собрание кредиторов ходатайствует перед хозяйственным судом об открытии ликвидационного производства, хозяйственный суд вправе вынести решение о санации в случае,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имеются достаточные основания полагать, что решение собрания кредиторов о заявлении в хозяйственный суд ходатайства об открытии ликвидационного производства принято в ущерб большинству кредиторов, или имеются реальные возможности для восстановления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проведения последнего собрания кредиторов сложились обстоятельства, исходя из которых имеются достаточные основания полагать, что платежеспособность должника может быть восстановлена.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479" w:name="a135"/>
      <w:bookmarkEnd w:id="479"/>
      <w:r w:rsidRPr="004D4ED9">
        <w:rPr>
          <w:rFonts w:ascii="Times New Roman" w:eastAsia="Times New Roman" w:hAnsi="Times New Roman" w:cs="Times New Roman"/>
          <w:b/>
          <w:bCs/>
          <w:caps/>
          <w:sz w:val="24"/>
          <w:szCs w:val="24"/>
          <w:lang w:eastAsia="ru-RU"/>
        </w:rPr>
        <w:t>ГЛАВА 8</w:t>
      </w:r>
      <w:r w:rsidRPr="004D4ED9">
        <w:rPr>
          <w:rFonts w:ascii="Times New Roman" w:eastAsia="Times New Roman" w:hAnsi="Times New Roman" w:cs="Times New Roman"/>
          <w:b/>
          <w:bCs/>
          <w:caps/>
          <w:sz w:val="24"/>
          <w:szCs w:val="24"/>
          <w:lang w:eastAsia="ru-RU"/>
        </w:rPr>
        <w:br/>
        <w:t>САНАЦИЯ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80" w:name="a136"/>
      <w:bookmarkEnd w:id="480"/>
      <w:r w:rsidRPr="004D4ED9">
        <w:rPr>
          <w:rFonts w:ascii="Times New Roman" w:eastAsia="Times New Roman" w:hAnsi="Times New Roman" w:cs="Times New Roman"/>
          <w:b/>
          <w:bCs/>
          <w:sz w:val="24"/>
          <w:szCs w:val="24"/>
          <w:lang w:eastAsia="ru-RU"/>
        </w:rPr>
        <w:t>Статья 125. Проведение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1" w:name="a299"/>
      <w:bookmarkEnd w:id="481"/>
      <w:r w:rsidRPr="004D4ED9">
        <w:rPr>
          <w:rFonts w:ascii="Times New Roman" w:eastAsia="Times New Roman" w:hAnsi="Times New Roman" w:cs="Times New Roman"/>
          <w:sz w:val="24"/>
          <w:szCs w:val="24"/>
          <w:lang w:eastAsia="ru-RU"/>
        </w:rPr>
        <w:t xml:space="preserve">Санация вводится хозяйственным судом на основании решения собрания кредиторов либо по собственной инициативе в случаях, установленных </w:t>
      </w:r>
      <w:hyperlink r:id="rId546" w:anchor="a326"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статьи 122, </w:t>
      </w:r>
      <w:hyperlink r:id="rId547" w:anchor="a134" w:tooltip="+" w:history="1">
        <w:r w:rsidRPr="004D4ED9">
          <w:rPr>
            <w:rFonts w:ascii="Times New Roman" w:eastAsia="Times New Roman" w:hAnsi="Times New Roman" w:cs="Times New Roman"/>
            <w:color w:val="0038C8"/>
            <w:sz w:val="24"/>
            <w:szCs w:val="24"/>
            <w:u w:val="single"/>
            <w:lang w:eastAsia="ru-RU"/>
          </w:rPr>
          <w:t>статьей 124</w:t>
        </w:r>
      </w:hyperlink>
      <w:r w:rsidRPr="004D4ED9">
        <w:rPr>
          <w:rFonts w:ascii="Times New Roman" w:eastAsia="Times New Roman" w:hAnsi="Times New Roman" w:cs="Times New Roman"/>
          <w:sz w:val="24"/>
          <w:szCs w:val="24"/>
          <w:lang w:eastAsia="ru-RU"/>
        </w:rPr>
        <w:t xml:space="preserve"> и </w:t>
      </w:r>
      <w:hyperlink r:id="rId548" w:anchor="a327"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статьи 170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2" w:name="a340"/>
      <w:bookmarkEnd w:id="482"/>
      <w:r w:rsidRPr="004D4ED9">
        <w:rPr>
          <w:rFonts w:ascii="Times New Roman" w:eastAsia="Times New Roman" w:hAnsi="Times New Roman" w:cs="Times New Roman"/>
          <w:sz w:val="24"/>
          <w:szCs w:val="24"/>
          <w:lang w:eastAsia="ru-RU"/>
        </w:rPr>
        <w:t>Санация вводится на срок, не превышающий восемнадцати месяцев со дня вынесения решения о ее проведении.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3" w:name="a536"/>
      <w:bookmarkEnd w:id="483"/>
      <w:r w:rsidRPr="004D4ED9">
        <w:rPr>
          <w:rFonts w:ascii="Times New Roman" w:eastAsia="Times New Roman" w:hAnsi="Times New Roman" w:cs="Times New Roman"/>
          <w:sz w:val="24"/>
          <w:szCs w:val="24"/>
          <w:lang w:eastAsia="ru-RU"/>
        </w:rPr>
        <w:t>По ходатайству собрания кредиторов и (или) управляющего срок санации может быть сокращен или продлен хозяйственным судом, но не более чем на двенадцать месяцев, если иное не установлено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4" w:name="a537"/>
      <w:bookmarkEnd w:id="484"/>
      <w:r w:rsidRPr="004D4ED9">
        <w:rPr>
          <w:rFonts w:ascii="Times New Roman" w:eastAsia="Times New Roman" w:hAnsi="Times New Roman" w:cs="Times New Roman"/>
          <w:sz w:val="24"/>
          <w:szCs w:val="24"/>
          <w:lang w:eastAsia="ru-RU"/>
        </w:rPr>
        <w:t>По ходатайству государственного органа, согласованному с Советом Министров Республики Беларусь, срок санации может быть продлен хозяйственным судом не более чем на пять лет. При этом к указанному ходатайству должны быть приложены обоснование, в том числе экономическое, необходимости продления срока санации, а также заключение комиссии по предупреждению экономической несостоятельности (банкротства) по плану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 принятия решения о санации либо о продлении срока санации по делам об экономической несостоятельности (банкротстве) градообразующих и приравненных к ним организаций, государственных организаций хозяйственный суд вправе рассмотреть вопрос о необходимости и целесообразности проведения экспертизы финансового состояния и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 окончании санации проценты, неустойка (штраф, пеня) за неисполнение или ненадлежащее исполнение платежных обязательств и суммы причиненных убытков, которые должник обязан уплатить кредиторам по платежным обязательствам, могут быть </w:t>
      </w:r>
      <w:r w:rsidRPr="004D4ED9">
        <w:rPr>
          <w:rFonts w:ascii="Times New Roman" w:eastAsia="Times New Roman" w:hAnsi="Times New Roman" w:cs="Times New Roman"/>
          <w:sz w:val="24"/>
          <w:szCs w:val="24"/>
          <w:lang w:eastAsia="ru-RU"/>
        </w:rPr>
        <w:lastRenderedPageBreak/>
        <w:t>предъявлены к уплате в размерах, существовавших на момент открытия конкурсного производства, за вычетом сумм, уплаченных в процедуре санации.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85" w:name="a137"/>
      <w:bookmarkEnd w:id="485"/>
      <w:r w:rsidRPr="004D4ED9">
        <w:rPr>
          <w:rFonts w:ascii="Times New Roman" w:eastAsia="Times New Roman" w:hAnsi="Times New Roman" w:cs="Times New Roman"/>
          <w:b/>
          <w:bCs/>
          <w:sz w:val="24"/>
          <w:szCs w:val="24"/>
          <w:lang w:eastAsia="ru-RU"/>
        </w:rPr>
        <w:t>Статья 126. Меры по восстановлению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6" w:name="a774"/>
      <w:bookmarkEnd w:id="486"/>
      <w:r w:rsidRPr="004D4ED9">
        <w:rPr>
          <w:rFonts w:ascii="Times New Roman" w:eastAsia="Times New Roman" w:hAnsi="Times New Roman" w:cs="Times New Roman"/>
          <w:sz w:val="24"/>
          <w:szCs w:val="24"/>
          <w:lang w:eastAsia="ru-RU"/>
        </w:rPr>
        <w:t xml:space="preserve">Для восстановления платежеспособности должника, если иное не установлено </w:t>
      </w:r>
      <w:hyperlink r:id="rId549" w:anchor="a648"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могут приниматься следующие меры: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ликвидация дебиторской задолженности;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исполнение обязательств должника собственником имущества должника - унитарного предприятия либо учредителями (участниками) должника или иными третьими лицами;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предоставление должнику финансовой помощи в порядке, установленном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перепрофилирование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закрытие нерентабельных производств;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продажа части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уступка требования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предоставление отсрочки и (или) рассрочки уплаты налогов, сборов;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продажа предприятия должника как имущественного комплекса;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размещение в установленном порядке дополнительного выпуска акций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меры.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7" w:name="a648"/>
      <w:bookmarkEnd w:id="487"/>
      <w:r w:rsidRPr="004D4ED9">
        <w:rPr>
          <w:rFonts w:ascii="Times New Roman" w:eastAsia="Times New Roman" w:hAnsi="Times New Roman" w:cs="Times New Roman"/>
          <w:sz w:val="24"/>
          <w:szCs w:val="24"/>
          <w:lang w:eastAsia="ru-RU"/>
        </w:rPr>
        <w:t>При санации юридических лиц и индивидуальных предпринимателей, имеющих государственные и (или) международные заказы, запрещаются: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переход права собственности на предприятие как имущественный комплекс или его значимую часть, принадлежащие должнику, за исключением перехода их в собственность Республики Беларусь или ее административно-территориальной единицы;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перепрофилирование или закрытие производства, связанного с выполнением соответствующего заказа.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целях восстановления платежеспособности должника планом санации может быть предусмотрено увеличение уставного фонда должника - акционерного общества путем выпуска дополнительных акций. При этом оплата дополнительных акций может быть осуществлена только денежными средствами.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8" w:name="a454"/>
      <w:bookmarkEnd w:id="488"/>
      <w:r w:rsidRPr="004D4ED9">
        <w:rPr>
          <w:rFonts w:ascii="Times New Roman" w:eastAsia="Times New Roman" w:hAnsi="Times New Roman" w:cs="Times New Roman"/>
          <w:sz w:val="24"/>
          <w:szCs w:val="24"/>
          <w:lang w:eastAsia="ru-RU"/>
        </w:rPr>
        <w:t>Увеличение уставного фонда путем выпуска дополнительных акций включается в план санации исключительно по ходатайству общего собрания акционеров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получения указанного ходатайства управляющий обязан созвать собрание кредиторов для рассмотрения ходатайства и включения в план санации увеличения уставного фонда путем выпуска дополнительных акций.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89" w:name="a538"/>
      <w:bookmarkEnd w:id="489"/>
      <w:r w:rsidRPr="004D4ED9">
        <w:rPr>
          <w:rFonts w:ascii="Times New Roman" w:eastAsia="Times New Roman" w:hAnsi="Times New Roman" w:cs="Times New Roman"/>
          <w:sz w:val="24"/>
          <w:szCs w:val="24"/>
          <w:lang w:eastAsia="ru-RU"/>
        </w:rPr>
        <w:t>Размещение выпуска дополнительных акций должника может осуществляться только путем проведения закрытой подписки среди акционеров должника. При этом продолжительность проведения закрытой подписки не должна превышать трех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0" w:name="a539"/>
      <w:bookmarkEnd w:id="490"/>
      <w:r w:rsidRPr="004D4ED9">
        <w:rPr>
          <w:rFonts w:ascii="Times New Roman" w:eastAsia="Times New Roman" w:hAnsi="Times New Roman" w:cs="Times New Roman"/>
          <w:sz w:val="24"/>
          <w:szCs w:val="24"/>
          <w:lang w:eastAsia="ru-RU"/>
        </w:rPr>
        <w:lastRenderedPageBreak/>
        <w:t>Документы для государственной регистрации дополнительно выпускаемых акций должника должны быть представлены не позднее чем за два месяца до даты окончания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признания выпуска дополнительных акций должника несостоявшимся или недействительным средства, полученные должником в ходе размещения выпуска дополнительных акций путем проведения закрытой подписки, возвращаются лицам, участвовавшим в подписке, вне очередности удовлетворения требований кредиторов, установленной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Действие норм настоящей статьи не распространяется на случаи размещения выпуска дополнительных акций должников при реструктуризации в соответствии с законодательными актами их задолженности по платежам в республиканский и местные бюджеты и по кредитам, выданным банками, а также на иные случаи, предусмотренные Президентом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491" w:name="a138"/>
      <w:bookmarkEnd w:id="491"/>
      <w:r w:rsidRPr="004D4ED9">
        <w:rPr>
          <w:rFonts w:ascii="Times New Roman" w:eastAsia="Times New Roman" w:hAnsi="Times New Roman" w:cs="Times New Roman"/>
          <w:b/>
          <w:bCs/>
          <w:sz w:val="24"/>
          <w:szCs w:val="24"/>
          <w:lang w:eastAsia="ru-RU"/>
        </w:rPr>
        <w:t>Статья 127. Общие положения о продаже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2" w:name="a840"/>
      <w:bookmarkEnd w:id="492"/>
      <w:r w:rsidRPr="004D4ED9">
        <w:rPr>
          <w:rFonts w:ascii="Times New Roman" w:eastAsia="Times New Roman" w:hAnsi="Times New Roman" w:cs="Times New Roman"/>
          <w:sz w:val="24"/>
          <w:szCs w:val="24"/>
          <w:lang w:eastAsia="ru-RU"/>
        </w:rPr>
        <w:t>После принятия хозяйственным судом решения о санации управляющий вправе в соответствии с планом санации должника приступить к продаже имущества должника, в том числе его дебиторской задолженности, на торгах.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3" w:name="a381"/>
      <w:bookmarkEnd w:id="493"/>
      <w:r w:rsidRPr="004D4ED9">
        <w:rPr>
          <w:rFonts w:ascii="Times New Roman" w:eastAsia="Times New Roman" w:hAnsi="Times New Roman" w:cs="Times New Roman"/>
          <w:sz w:val="24"/>
          <w:szCs w:val="24"/>
          <w:lang w:eastAsia="ru-RU"/>
        </w:rPr>
        <w:t>Торги по продаже имущества должника, в том числе его дебиторской задолженности, могут проводиться в электронной форме.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4" w:name="a614"/>
      <w:bookmarkEnd w:id="494"/>
      <w:r w:rsidRPr="004D4ED9">
        <w:rPr>
          <w:rFonts w:ascii="Times New Roman" w:eastAsia="Times New Roman" w:hAnsi="Times New Roman" w:cs="Times New Roman"/>
          <w:color w:val="000000"/>
          <w:sz w:val="24"/>
          <w:szCs w:val="24"/>
          <w:lang w:eastAsia="ru-RU"/>
        </w:rPr>
        <w:t xml:space="preserve">Торги в электронной форме в процедурах экономической несостоятельности (банкротства) проводятся в </w:t>
      </w:r>
      <w:hyperlink r:id="rId550" w:anchor="a2" w:tooltip="+" w:history="1">
        <w:r w:rsidRPr="004D4ED9">
          <w:rPr>
            <w:rFonts w:ascii="Times New Roman" w:eastAsia="Times New Roman" w:hAnsi="Times New Roman" w:cs="Times New Roman"/>
            <w:color w:val="0038C8"/>
            <w:sz w:val="24"/>
            <w:szCs w:val="24"/>
            <w:u w:val="single"/>
            <w:lang w:eastAsia="ru-RU"/>
          </w:rPr>
          <w:t>порядке</w:t>
        </w:r>
      </w:hyperlink>
      <w:r w:rsidRPr="004D4ED9">
        <w:rPr>
          <w:rFonts w:ascii="Times New Roman" w:eastAsia="Times New Roman" w:hAnsi="Times New Roman" w:cs="Times New Roman"/>
          <w:color w:val="000000"/>
          <w:sz w:val="24"/>
          <w:szCs w:val="24"/>
          <w:lang w:eastAsia="ru-RU"/>
        </w:rPr>
        <w:t>, установленном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5" w:name="a415"/>
      <w:bookmarkEnd w:id="495"/>
      <w:r w:rsidRPr="004D4ED9">
        <w:rPr>
          <w:rFonts w:ascii="Times New Roman" w:eastAsia="Times New Roman" w:hAnsi="Times New Roman" w:cs="Times New Roman"/>
          <w:sz w:val="24"/>
          <w:szCs w:val="24"/>
          <w:lang w:eastAsia="ru-RU"/>
        </w:rPr>
        <w:t>Продажа имущества должника в процедуре санации не допускается без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Продажа имущества должника проводится последовательно в отношении: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имущества, не участвующего непосредственно в процессе производства товаров (работ, услуг);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иного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6" w:name="a386"/>
      <w:bookmarkEnd w:id="496"/>
      <w:r w:rsidRPr="004D4ED9">
        <w:rPr>
          <w:rFonts w:ascii="Times New Roman" w:eastAsia="Times New Roman" w:hAnsi="Times New Roman" w:cs="Times New Roman"/>
          <w:sz w:val="24"/>
          <w:szCs w:val="24"/>
          <w:lang w:eastAsia="ru-RU"/>
        </w:rPr>
        <w:t xml:space="preserve">Торги проводятся в форме аукциона, а в случаях, установленных </w:t>
      </w:r>
      <w:hyperlink r:id="rId551" w:anchor="a328"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165 и </w:t>
      </w:r>
      <w:hyperlink r:id="rId552" w:anchor="a329"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статьи 169 настоящего Закона, - в форме конкурса (далее, если иное не установлено настоящим Законом, - торги).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7" w:name="a421"/>
      <w:bookmarkEnd w:id="497"/>
      <w:r w:rsidRPr="004D4ED9">
        <w:rPr>
          <w:rFonts w:ascii="Times New Roman" w:eastAsia="Times New Roman" w:hAnsi="Times New Roman" w:cs="Times New Roman"/>
          <w:sz w:val="24"/>
          <w:szCs w:val="24"/>
          <w:lang w:eastAsia="ru-RU"/>
        </w:rPr>
        <w:t>Торги являются открытыми, за исключением случаев продажи ограниченно оборотоспособного имущества должника, которое может быть продано только на закрытых торгах, проводимых в соответствии с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Участниками закрытых торгов могут быть лица, которые в соответствии с законодательными актами могут иметь на праве собственности или ином вещном праве соответствующее ограниченно оборотоспособное имущество.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торги проводятся в форме конкурса, условия конкурса подлежат согласованию с собранием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8" w:name="a463"/>
      <w:bookmarkEnd w:id="498"/>
      <w:r w:rsidRPr="004D4ED9">
        <w:rPr>
          <w:rFonts w:ascii="Times New Roman" w:eastAsia="Times New Roman" w:hAnsi="Times New Roman" w:cs="Times New Roman"/>
          <w:sz w:val="24"/>
          <w:szCs w:val="24"/>
          <w:lang w:eastAsia="ru-RU"/>
        </w:rPr>
        <w:t xml:space="preserve">Начальная цена имущества должника, выставляемого на торги, за исключением его дебиторской задолженности, определяется по результатам оценки, проведенной в соответствии со </w:t>
      </w:r>
      <w:hyperlink r:id="rId553" w:anchor="a48" w:tooltip="+" w:history="1">
        <w:r w:rsidRPr="004D4ED9">
          <w:rPr>
            <w:rFonts w:ascii="Times New Roman" w:eastAsia="Times New Roman" w:hAnsi="Times New Roman" w:cs="Times New Roman"/>
            <w:color w:val="0038C8"/>
            <w:sz w:val="24"/>
            <w:szCs w:val="24"/>
            <w:u w:val="single"/>
            <w:lang w:eastAsia="ru-RU"/>
          </w:rPr>
          <w:t>статьей 44</w:t>
        </w:r>
      </w:hyperlink>
      <w:r w:rsidRPr="004D4ED9">
        <w:rPr>
          <w:rFonts w:ascii="Times New Roman" w:eastAsia="Times New Roman" w:hAnsi="Times New Roman" w:cs="Times New Roman"/>
          <w:sz w:val="24"/>
          <w:szCs w:val="24"/>
          <w:lang w:eastAsia="ru-RU"/>
        </w:rPr>
        <w:t xml:space="preserve"> настоящего Закона, подлежит одобрению собранием </w:t>
      </w:r>
      <w:r w:rsidRPr="004D4ED9">
        <w:rPr>
          <w:rFonts w:ascii="Times New Roman" w:eastAsia="Times New Roman" w:hAnsi="Times New Roman" w:cs="Times New Roman"/>
          <w:sz w:val="24"/>
          <w:szCs w:val="24"/>
          <w:lang w:eastAsia="ru-RU"/>
        </w:rPr>
        <w:lastRenderedPageBreak/>
        <w:t>(комитетом) кредиторов и по ходатайству управляющего утверждается хозяйственным судом.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499" w:name="a654"/>
      <w:bookmarkEnd w:id="499"/>
      <w:r w:rsidRPr="004D4ED9">
        <w:rPr>
          <w:rFonts w:ascii="Times New Roman" w:eastAsia="Times New Roman" w:hAnsi="Times New Roman" w:cs="Times New Roman"/>
          <w:color w:val="000000"/>
          <w:sz w:val="24"/>
          <w:szCs w:val="24"/>
          <w:lang w:eastAsia="ru-RU"/>
        </w:rPr>
        <w:t>В случае принятия решения о продаже дебиторской задолженности должника на аукционе ее начальная цена определяется собранием (комитетом) кредиторов в соответствии с документами, подтверждающими наличие такой задолженности, и может быть понижена не более чем на десять процентов.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продаже имущества должника на торгах продавцом является должник.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Продавец осуществляет следующие функции: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обеспечивает возможность ознакомления с предметом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определяет условия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оформляет акт приемки-передачи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0" w:name="a419"/>
      <w:bookmarkEnd w:id="500"/>
      <w:r w:rsidRPr="004D4ED9">
        <w:rPr>
          <w:rFonts w:ascii="Times New Roman" w:eastAsia="Times New Roman" w:hAnsi="Times New Roman" w:cs="Times New Roman"/>
          <w:sz w:val="24"/>
          <w:szCs w:val="24"/>
          <w:lang w:eastAsia="ru-RU"/>
        </w:rPr>
        <w:t>Организатором торгов является управляющий либо иное лицо на основании договора поручения, которое не может быть заинтересованным лицом в отношении должника, кредитора или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1" w:name="a332"/>
      <w:bookmarkEnd w:id="501"/>
      <w:r w:rsidRPr="004D4ED9">
        <w:rPr>
          <w:rFonts w:ascii="Times New Roman" w:eastAsia="Times New Roman" w:hAnsi="Times New Roman" w:cs="Times New Roman"/>
          <w:sz w:val="24"/>
          <w:szCs w:val="24"/>
          <w:lang w:eastAsia="ru-RU"/>
        </w:rPr>
        <w:t>До проведения торгов организатор торгов утверждает (если организатором торгов является иное лицо на основании договора поручения - представляет управляющему для утверждения) смету расходов, связанных с проведением торгов, суммы которых не могут превышать фактических затрат на организацию и проведение торгов, включающих изготовление документации, необходимой для их проведения, оплату услуг аукциониста, а также затраты по ранее проведенным нерезультативным торгам в случае повторного выставления имущества на торги (далее - затраты, связанные с организацией и проведением торгов), а после проведения торгов - отчет о ее исполнении.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недостаточности средств у должника для организации торгов расходы по их проведению могут производиться за счет средств кредиторов или собственника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2" w:name="a420"/>
      <w:bookmarkEnd w:id="502"/>
      <w:r w:rsidRPr="004D4ED9">
        <w:rPr>
          <w:rFonts w:ascii="Times New Roman" w:eastAsia="Times New Roman" w:hAnsi="Times New Roman" w:cs="Times New Roman"/>
          <w:sz w:val="24"/>
          <w:szCs w:val="24"/>
          <w:lang w:eastAsia="ru-RU"/>
        </w:rPr>
        <w:t>Организатор торгов осуществляет следующие функции: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устанавливает сумму, порядок и сроки внесения задатка для участия в торгах, которые указываются в извещении о проведении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создает комиссию по проведению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поиск потенциальных покупателей;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принимает заявления на участие в торгах с прилагаемыми документами;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проводит торги, оформляет их результаты;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заключает договор купли-продажи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разрешает спорные вопросы, возникающие в ходе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денежные расчеты с участниками торгов, за исключением расчетов по договору купли-продажи предмета торгов в случае, если организатором торгов является лицо, привлеченное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3" w:name="a422"/>
      <w:bookmarkEnd w:id="503"/>
      <w:r w:rsidRPr="004D4ED9">
        <w:rPr>
          <w:rFonts w:ascii="Times New Roman" w:eastAsia="Times New Roman" w:hAnsi="Times New Roman" w:cs="Times New Roman"/>
          <w:sz w:val="24"/>
          <w:szCs w:val="24"/>
          <w:lang w:eastAsia="ru-RU"/>
        </w:rPr>
        <w:t>Если иное не предусмотрено законодательством или не указано в извещении о проведении торгов, организатор открытых торгов после опубликования извещения о проведении торгов вправе отказаться от их проведения при продаже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на аукционе - в любое время, но не позднее чем за пять дней до наступления даты его проведения;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конкурсу - в любое время, но не позднее чем за тридцать дней до наступления даты его проведения.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Организатор торгов приказом создает комиссию по проведению торгов, в котором указываются председатель, заместитель председателя, секретарь и состав данной комиссии.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Комиссия по проведению торгов создается для проведения конкретных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Заседание комиссии по проведению торгов считается правомочным при участии в нем не менее двух третей от общего количества членов комиссии. Решение принимается открытым голосованием членов комиссии по проведению торгов, присутствующих на заседании, простым большинством голосов. В случае равенства голосов председатель комиссии по проведению торгов (в его отсутствие - заместитель председателя) имеет право решающего голоса.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Все решения комиссии по проведению торгов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Организатор торгов может делегировать комиссии по проведению торгов следующие функции: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организацию проведения торгов и оформление их результатов;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определение победителя или принятие иного решения по результатам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разрешение спорных вопросов, возникающих в ходе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4" w:name="a383"/>
      <w:bookmarkEnd w:id="504"/>
      <w:r w:rsidRPr="004D4ED9">
        <w:rPr>
          <w:rFonts w:ascii="Times New Roman" w:eastAsia="Times New Roman" w:hAnsi="Times New Roman" w:cs="Times New Roman"/>
          <w:sz w:val="24"/>
          <w:szCs w:val="24"/>
          <w:lang w:eastAsia="ru-RU"/>
        </w:rPr>
        <w:t>Сумма задатка устанавливается организатором торгов по каждому предмету торгов в размере не более десяти процентов от начальной цены предмета торгов, если иное не установлено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5" w:name="a330"/>
      <w:bookmarkEnd w:id="505"/>
      <w:r w:rsidRPr="004D4ED9">
        <w:rPr>
          <w:rFonts w:ascii="Times New Roman" w:eastAsia="Times New Roman" w:hAnsi="Times New Roman" w:cs="Times New Roman"/>
          <w:sz w:val="24"/>
          <w:szCs w:val="24"/>
          <w:lang w:eastAsia="ru-RU"/>
        </w:rPr>
        <w:t xml:space="preserve">Извещение о проведении торгов не менее чем за тридцать дней до даты проведения торгов в соответствии со </w:t>
      </w:r>
      <w:hyperlink r:id="rId554"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 размещается в Едином государственном </w:t>
      </w:r>
      <w:hyperlink r:id="rId555" w:anchor="a122"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сведений о банкротстве, публикуется в печатных средствах массовой информации, определенных Советом Министров Республики Беларусь, - при продаже имущества, находящегося в республиканской собственности, а при проведении торгов по продаже имущества, находящегося в коммунальной собственности, - в печатных средствах массовой информации, определенных областными (Минским городским) исполнительными комитетами.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6" w:name="a359"/>
      <w:bookmarkEnd w:id="506"/>
      <w:r w:rsidRPr="004D4ED9">
        <w:rPr>
          <w:rFonts w:ascii="Times New Roman" w:eastAsia="Times New Roman" w:hAnsi="Times New Roman" w:cs="Times New Roman"/>
          <w:sz w:val="24"/>
          <w:szCs w:val="24"/>
          <w:lang w:eastAsia="ru-RU"/>
        </w:rPr>
        <w:t xml:space="preserve">В срок, установленный частью </w:t>
      </w:r>
      <w:hyperlink r:id="rId556" w:anchor="a330" w:tooltip="+" w:history="1">
        <w:r w:rsidRPr="004D4ED9">
          <w:rPr>
            <w:rFonts w:ascii="Times New Roman" w:eastAsia="Times New Roman" w:hAnsi="Times New Roman" w:cs="Times New Roman"/>
            <w:color w:val="0038C8"/>
            <w:sz w:val="24"/>
            <w:szCs w:val="24"/>
            <w:u w:val="single"/>
            <w:lang w:eastAsia="ru-RU"/>
          </w:rPr>
          <w:t>двадцать шестой</w:t>
        </w:r>
      </w:hyperlink>
      <w:r w:rsidRPr="004D4ED9">
        <w:rPr>
          <w:rFonts w:ascii="Times New Roman" w:eastAsia="Times New Roman" w:hAnsi="Times New Roman" w:cs="Times New Roman"/>
          <w:sz w:val="24"/>
          <w:szCs w:val="24"/>
          <w:lang w:eastAsia="ru-RU"/>
        </w:rPr>
        <w:t xml:space="preserve"> настоящей статьи, извещение о проведении торгов размещается в глобальной компьютерной сети Интернет в отношении объектов недвижимости, находящихся: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республиканской собственности, - на официальном сайте республиканского органа государственного управления по управлению государственным имуществом;</w:t>
      </w:r>
    </w:p>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0505" cy="230505"/>
                  <wp:effectExtent l="19050" t="0" r="0" b="0"/>
                  <wp:docPr id="6" name="Рисунок 6"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xml:space="preserve">Информацию о проведении торгов имущества должников можно найти </w:t>
            </w:r>
            <w:hyperlink r:id="rId557" w:anchor="a143"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tc>
      </w:tr>
    </w:tbl>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коммунальной собственности, - на официальных сайтах областных (Минского городского) исполнительных комитетов.</w:t>
      </w:r>
    </w:p>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600"/>
        <w:gridCol w:w="8755"/>
      </w:tblGrid>
      <w:tr w:rsidR="004D4ED9" w:rsidRPr="004D4ED9" w:rsidTr="004D4ED9">
        <w:trPr>
          <w:tblCellSpacing w:w="0" w:type="dxa"/>
        </w:trPr>
        <w:tc>
          <w:tcPr>
            <w:tcW w:w="600" w:type="dxa"/>
            <w:tcBorders>
              <w:top w:val="nil"/>
              <w:left w:val="nil"/>
              <w:bottom w:val="nil"/>
              <w:right w:val="nil"/>
            </w:tcBorders>
            <w:hideMark/>
          </w:tcPr>
          <w:p w:rsidR="004D4ED9" w:rsidRPr="004D4ED9" w:rsidRDefault="004D4ED9" w:rsidP="004D4E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0505"/>
                  <wp:effectExtent l="19050" t="0" r="0" b="0"/>
                  <wp:docPr id="7" name="Рисунок 7"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admin\Temp\b_i.png"/>
                          <pic:cNvPicPr>
                            <a:picLocks noChangeAspect="1" noChangeArrowheads="1"/>
                          </pic:cNvPicPr>
                        </pic:nvPicPr>
                        <pic:blipFill>
                          <a:blip r:embed="rId29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b/>
                <w:bCs/>
                <w:i/>
                <w:iCs/>
                <w:lang w:eastAsia="ru-RU"/>
              </w:rPr>
              <w:t>От редакции «Бизнес-Инфо»</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Официальные сайты исполнительных комитетов:</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Брестский областной исполнительный комитет - см. </w:t>
            </w:r>
            <w:hyperlink r:id="rId558" w:anchor="a58"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Витебский областной исполнительный комитет - см. </w:t>
            </w:r>
            <w:hyperlink r:id="rId559" w:anchor="a59"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Гомельский областной исполнительный комитет - см. </w:t>
            </w:r>
            <w:hyperlink r:id="rId560" w:anchor="a60"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Гродненский областной исполнительный комитет - см. </w:t>
            </w:r>
            <w:hyperlink r:id="rId561" w:anchor="a61"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Минский областной исполнительный комитет - см. </w:t>
            </w:r>
            <w:hyperlink r:id="rId562" w:anchor="a62"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Могилевский областной исполнительный комитет - см. </w:t>
            </w:r>
            <w:hyperlink r:id="rId563" w:anchor="a63"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p w:rsidR="004D4ED9" w:rsidRPr="004D4ED9" w:rsidRDefault="004D4ED9" w:rsidP="004D4ED9">
            <w:pPr>
              <w:spacing w:before="160" w:after="160" w:line="240" w:lineRule="auto"/>
              <w:jc w:val="both"/>
              <w:rPr>
                <w:rFonts w:ascii="Times New Roman" w:eastAsia="Times New Roman" w:hAnsi="Times New Roman" w:cs="Times New Roman"/>
                <w:lang w:eastAsia="ru-RU"/>
              </w:rPr>
            </w:pPr>
            <w:r w:rsidRPr="004D4ED9">
              <w:rPr>
                <w:rFonts w:ascii="Times New Roman" w:eastAsia="Times New Roman" w:hAnsi="Times New Roman" w:cs="Times New Roman"/>
                <w:lang w:eastAsia="ru-RU"/>
              </w:rPr>
              <w:t>• Минский городской исполнительный комитет - см. </w:t>
            </w:r>
            <w:hyperlink r:id="rId564" w:anchor="a64" w:tooltip="+" w:history="1">
              <w:r w:rsidRPr="004D4ED9">
                <w:rPr>
                  <w:rFonts w:ascii="Times New Roman" w:eastAsia="Times New Roman" w:hAnsi="Times New Roman" w:cs="Times New Roman"/>
                  <w:i/>
                  <w:iCs/>
                  <w:color w:val="0038C8"/>
                  <w:u w:val="single"/>
                  <w:lang w:eastAsia="ru-RU"/>
                </w:rPr>
                <w:t>здесь</w:t>
              </w:r>
            </w:hyperlink>
            <w:r w:rsidRPr="004D4ED9">
              <w:rPr>
                <w:rFonts w:ascii="Times New Roman" w:eastAsia="Times New Roman" w:hAnsi="Times New Roman" w:cs="Times New Roman"/>
                <w:lang w:eastAsia="ru-RU"/>
              </w:rPr>
              <w:t>.</w:t>
            </w:r>
          </w:p>
        </w:tc>
      </w:tr>
    </w:tbl>
    <w:p w:rsidR="004D4ED9" w:rsidRPr="004D4ED9" w:rsidRDefault="004D4ED9" w:rsidP="004D4ED9">
      <w:pPr>
        <w:spacing w:before="160" w:after="160" w:line="240" w:lineRule="auto"/>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Отказ от проведения торгов в случае, если организатор торгов отказался от их проведения, публикуется в том же средстве массовой информации, в котором публиковалось извещение о проведении торгов, а также размещается в глобальной компьютерной сети Интернет. Одновременно с опубликованием отказа от проведения торгов организатор торгов в срок не менее чем за пять дней до даты их проведения в письменной форме информирует участников торгов, подавших заявление на участие в торгах, об отказе от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7" w:name="a417"/>
      <w:bookmarkEnd w:id="507"/>
      <w:r w:rsidRPr="004D4ED9">
        <w:rPr>
          <w:rFonts w:ascii="Times New Roman" w:eastAsia="Times New Roman" w:hAnsi="Times New Roman" w:cs="Times New Roman"/>
          <w:sz w:val="24"/>
          <w:szCs w:val="24"/>
          <w:lang w:eastAsia="ru-RU"/>
        </w:rPr>
        <w:t>В извещении о проведении торгов по продаже предмета торгов, впервые выставляемого на торги,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дата, время, место и форма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начальная цена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сумма шага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предмете торгов и порядок ознакомления с ним;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продавце, его контактные телефоны;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об организаторе торгов, его место нахождения и контактные телефоны;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место нахождения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условия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порядок и сроки внесения суммы задатка, необходимые реквизиты текущего (расчетного) банковского счета продавца, на который должна быть перечислена сумма задатка;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8" w:name="a540"/>
      <w:bookmarkEnd w:id="508"/>
      <w:r w:rsidRPr="004D4ED9">
        <w:rPr>
          <w:rFonts w:ascii="Times New Roman" w:eastAsia="Times New Roman" w:hAnsi="Times New Roman" w:cs="Times New Roman"/>
          <w:sz w:val="24"/>
          <w:szCs w:val="24"/>
          <w:lang w:eastAsia="ru-RU"/>
        </w:rPr>
        <w:lastRenderedPageBreak/>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как имущественного комплекса не может быть менее четырнадцати дней и истекает в день, предшествующий дате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возможного отказа от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09" w:name="a615"/>
      <w:bookmarkEnd w:id="509"/>
      <w:r w:rsidRPr="004D4ED9">
        <w:rPr>
          <w:rFonts w:ascii="Times New Roman" w:eastAsia="Times New Roman" w:hAnsi="Times New Roman" w:cs="Times New Roman"/>
          <w:color w:val="000000"/>
          <w:sz w:val="24"/>
          <w:szCs w:val="24"/>
          <w:lang w:eastAsia="ru-RU"/>
        </w:rPr>
        <w:t xml:space="preserve">информация о необходимости возмещения победителем торгов или лицами, указанными в </w:t>
      </w:r>
      <w:hyperlink r:id="rId565" w:anchor="a617" w:tooltip="+" w:history="1">
        <w:r w:rsidRPr="004D4ED9">
          <w:rPr>
            <w:rFonts w:ascii="Times New Roman" w:eastAsia="Times New Roman" w:hAnsi="Times New Roman" w:cs="Times New Roman"/>
            <w:color w:val="0038C8"/>
            <w:sz w:val="24"/>
            <w:szCs w:val="24"/>
            <w:u w:val="single"/>
            <w:lang w:eastAsia="ru-RU"/>
          </w:rPr>
          <w:t>части тридцать первой</w:t>
        </w:r>
      </w:hyperlink>
      <w:r w:rsidRPr="004D4ED9">
        <w:rPr>
          <w:rFonts w:ascii="Times New Roman" w:eastAsia="Times New Roman" w:hAnsi="Times New Roman" w:cs="Times New Roman"/>
          <w:color w:val="000000"/>
          <w:sz w:val="24"/>
          <w:szCs w:val="24"/>
          <w:lang w:eastAsia="ru-RU"/>
        </w:rPr>
        <w:t xml:space="preserve"> настоящей статьи, затрат, связанных с организацией и проведением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порядок оформления участия в торгах;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критерии выявления победителя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порядок оформления результатов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0" w:name="a616"/>
      <w:bookmarkEnd w:id="510"/>
      <w:r w:rsidRPr="004D4ED9">
        <w:rPr>
          <w:rFonts w:ascii="Times New Roman" w:eastAsia="Times New Roman" w:hAnsi="Times New Roman" w:cs="Times New Roman"/>
          <w:color w:val="000000"/>
          <w:sz w:val="24"/>
          <w:szCs w:val="24"/>
          <w:lang w:eastAsia="ru-RU"/>
        </w:rPr>
        <w:t>информация о возможности в случае признания несостоявшимися торгов, проводимых в форме аукциона, продажи предмета аукциона единственному участнику, подавшему заявление на участие в торгах, либо единственному участнику, явившемуся для участия в них (далее - претендент на покупку), при его согласии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подписания договора купли-продажи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определяемые организатором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Торги по конкретному предмету торгов признаются несостоявшимися в случае,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подано только одним участником либо не было подано ни одного заявления;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торги явился один из участников либо ни один из участников не явился.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1" w:name="a617"/>
      <w:bookmarkEnd w:id="511"/>
      <w:r w:rsidRPr="004D4ED9">
        <w:rPr>
          <w:rFonts w:ascii="Times New Roman" w:eastAsia="Times New Roman" w:hAnsi="Times New Roman" w:cs="Times New Roman"/>
          <w:color w:val="000000"/>
          <w:sz w:val="24"/>
          <w:szCs w:val="24"/>
          <w:lang w:eastAsia="ru-RU"/>
        </w:rPr>
        <w:t>В случае, если торги, проводимые в форме аукциона, признаны несостоявшимися, предмет аукциона продается претенденту на покупку при его согласии по начальной цене, увеличенной на пять процентов. В случае признания несостоявшимися торгов, проводимых в форме конкурса,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Согласие либо отказ претендента на покупку приобрести предмет торгов отражается в протоколе о признании торгов несостоявшимися.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2" w:name="a664"/>
      <w:bookmarkEnd w:id="512"/>
      <w:r w:rsidRPr="004D4ED9">
        <w:rPr>
          <w:rFonts w:ascii="Times New Roman" w:eastAsia="Times New Roman" w:hAnsi="Times New Roman" w:cs="Times New Roman"/>
          <w:sz w:val="24"/>
          <w:szCs w:val="24"/>
          <w:lang w:eastAsia="ru-RU"/>
        </w:rPr>
        <w:t xml:space="preserve">Результаты торгов по конкретному предмету подлежат аннулированию организатором торгов в случае, если победитель торгов в срок, установленный </w:t>
      </w:r>
      <w:hyperlink r:id="rId566" w:anchor="a331" w:tooltip="+" w:history="1">
        <w:r w:rsidRPr="004D4ED9">
          <w:rPr>
            <w:rFonts w:ascii="Times New Roman" w:eastAsia="Times New Roman" w:hAnsi="Times New Roman" w:cs="Times New Roman"/>
            <w:color w:val="0038C8"/>
            <w:sz w:val="24"/>
            <w:szCs w:val="24"/>
            <w:u w:val="single"/>
            <w:lang w:eastAsia="ru-RU"/>
          </w:rPr>
          <w:t>частью седьмой</w:t>
        </w:r>
      </w:hyperlink>
      <w:r w:rsidRPr="004D4ED9">
        <w:rPr>
          <w:rFonts w:ascii="Times New Roman" w:eastAsia="Times New Roman" w:hAnsi="Times New Roman" w:cs="Times New Roman"/>
          <w:sz w:val="24"/>
          <w:szCs w:val="24"/>
          <w:lang w:eastAsia="ru-RU"/>
        </w:rPr>
        <w:t xml:space="preserve"> статьи 129 настоящего Закона, уклоняется или отказывается от: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подписания протокола и (или) договора, оформляемого по результатам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возмещения затрат, связанных с организацией и проведением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3" w:name="a665"/>
      <w:bookmarkEnd w:id="513"/>
      <w:r w:rsidRPr="004D4ED9">
        <w:rPr>
          <w:rFonts w:ascii="Times New Roman" w:eastAsia="Times New Roman" w:hAnsi="Times New Roman" w:cs="Times New Roman"/>
          <w:sz w:val="24"/>
          <w:szCs w:val="24"/>
          <w:lang w:eastAsia="ru-RU"/>
        </w:rPr>
        <w:t xml:space="preserve">В случае аннулирования результатов торгов по основаниям, указанным в </w:t>
      </w:r>
      <w:hyperlink r:id="rId567" w:anchor="a664" w:tooltip="+" w:history="1">
        <w:r w:rsidRPr="004D4ED9">
          <w:rPr>
            <w:rFonts w:ascii="Times New Roman" w:eastAsia="Times New Roman" w:hAnsi="Times New Roman" w:cs="Times New Roman"/>
            <w:color w:val="0038C8"/>
            <w:sz w:val="24"/>
            <w:szCs w:val="24"/>
            <w:u w:val="single"/>
            <w:lang w:eastAsia="ru-RU"/>
          </w:rPr>
          <w:t>части тридцать третьей</w:t>
        </w:r>
      </w:hyperlink>
      <w:r w:rsidRPr="004D4ED9">
        <w:rPr>
          <w:rFonts w:ascii="Times New Roman" w:eastAsia="Times New Roman" w:hAnsi="Times New Roman" w:cs="Times New Roman"/>
          <w:sz w:val="24"/>
          <w:szCs w:val="24"/>
          <w:lang w:eastAsia="ru-RU"/>
        </w:rPr>
        <w:t xml:space="preserve"> настоящей статьи, внесенный победителем торгов задаток не возвращается, а включается в состав имущества продавца.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4" w:name="a466"/>
      <w:bookmarkEnd w:id="514"/>
      <w:r w:rsidRPr="004D4ED9">
        <w:rPr>
          <w:rFonts w:ascii="Times New Roman" w:eastAsia="Times New Roman" w:hAnsi="Times New Roman" w:cs="Times New Roman"/>
          <w:sz w:val="24"/>
          <w:szCs w:val="24"/>
          <w:lang w:eastAsia="ru-RU"/>
        </w:rPr>
        <w:lastRenderedPageBreak/>
        <w:t>Имущество должника, не проданное на первых торгах, если иное не предусмотрено планом санации, по решению собрания (комитета) кредиторов может быть выставлено на повторные торги независимо от времени принятия решения о продаже конкретного объекта на торгах.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5" w:name="a652"/>
      <w:bookmarkEnd w:id="515"/>
      <w:r w:rsidRPr="004D4ED9">
        <w:rPr>
          <w:rFonts w:ascii="Times New Roman" w:eastAsia="Times New Roman" w:hAnsi="Times New Roman" w:cs="Times New Roman"/>
          <w:sz w:val="24"/>
          <w:szCs w:val="24"/>
          <w:lang w:eastAsia="ru-RU"/>
        </w:rPr>
        <w:t xml:space="preserve">Извещение о проведении повторных торгов в процедуре санации должно быть опубликовано и размещено в глобальной компьютерной сети Интернет в порядке, установленном частями </w:t>
      </w:r>
      <w:hyperlink r:id="rId568" w:anchor="a330" w:tooltip="+" w:history="1">
        <w:r w:rsidRPr="004D4ED9">
          <w:rPr>
            <w:rFonts w:ascii="Times New Roman" w:eastAsia="Times New Roman" w:hAnsi="Times New Roman" w:cs="Times New Roman"/>
            <w:color w:val="0038C8"/>
            <w:sz w:val="24"/>
            <w:szCs w:val="24"/>
            <w:u w:val="single"/>
            <w:lang w:eastAsia="ru-RU"/>
          </w:rPr>
          <w:t>двадцать шестой</w:t>
        </w:r>
      </w:hyperlink>
      <w:r w:rsidRPr="004D4ED9">
        <w:rPr>
          <w:rFonts w:ascii="Times New Roman" w:eastAsia="Times New Roman" w:hAnsi="Times New Roman" w:cs="Times New Roman"/>
          <w:sz w:val="24"/>
          <w:szCs w:val="24"/>
          <w:lang w:eastAsia="ru-RU"/>
        </w:rPr>
        <w:t xml:space="preserve"> и двадцать седьмой настоящей статьи, не менее чем за четырнадцать дней до даты проведения повторных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6" w:name="a418"/>
      <w:bookmarkEnd w:id="516"/>
      <w:r w:rsidRPr="004D4ED9">
        <w:rPr>
          <w:rFonts w:ascii="Times New Roman" w:eastAsia="Times New Roman" w:hAnsi="Times New Roman" w:cs="Times New Roman"/>
          <w:sz w:val="24"/>
          <w:szCs w:val="24"/>
          <w:lang w:eastAsia="ru-RU"/>
        </w:rPr>
        <w:t>В извещении о проведении повторных торгов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дата, время, место и форма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начальная цена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сумма шага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предмете торгов и порядок ознакомления с ним;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место нахождения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условия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 порядок и сроки внесения суммы задатка, необходимые реквизиты текущего (расчетного) банковского счета продавца, на который должна быть перечислена сумма задатка;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как имущественного комплекса не может быть менее десяти дней и истекает в день, предшествующий дню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7" w:name="a618"/>
      <w:bookmarkEnd w:id="517"/>
      <w:r w:rsidRPr="004D4ED9">
        <w:rPr>
          <w:rFonts w:ascii="Times New Roman" w:eastAsia="Times New Roman" w:hAnsi="Times New Roman" w:cs="Times New Roman"/>
          <w:color w:val="000000"/>
          <w:sz w:val="24"/>
          <w:szCs w:val="24"/>
          <w:lang w:eastAsia="ru-RU"/>
        </w:rPr>
        <w:t>информация о необходимости возмещения победителем торгов (претендентом на покупку) затрат, связанных с организацией и проведением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подписания договора купли-продажи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ссылка на ранее опубликованное извещение;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8" w:name="a619"/>
      <w:bookmarkEnd w:id="518"/>
      <w:r w:rsidRPr="004D4ED9">
        <w:rPr>
          <w:rFonts w:ascii="Times New Roman" w:eastAsia="Times New Roman" w:hAnsi="Times New Roman" w:cs="Times New Roman"/>
          <w:color w:val="000000"/>
          <w:sz w:val="24"/>
          <w:szCs w:val="24"/>
          <w:lang w:eastAsia="ru-RU"/>
        </w:rPr>
        <w:t>информация о возможности в случае признания несостоявшимися торгов, проводимых в форме аукциона, продажи предмета аукциона претенденту на покупку при его согласии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определяемые организатором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Повторные торги проводятся в порядке, установленном для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19" w:name="a620"/>
      <w:bookmarkEnd w:id="519"/>
      <w:r w:rsidRPr="004D4ED9">
        <w:rPr>
          <w:rFonts w:ascii="Times New Roman" w:eastAsia="Times New Roman" w:hAnsi="Times New Roman" w:cs="Times New Roman"/>
          <w:color w:val="000000"/>
          <w:sz w:val="24"/>
          <w:szCs w:val="24"/>
          <w:lang w:eastAsia="ru-RU"/>
        </w:rPr>
        <w:t>Начальная цена имущества должника, выставляемого на повторные торги, может быть снижена по ходатайству управляющего хозяйственным судом: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не более чем на десять процентов - без согласия собрания (комитета) кредиторов при проведении первых повторных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не более чем на пятьдесят процентов - с согласия собрания (комитета) кредиторов при проведении вторых и третьих повторных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lastRenderedPageBreak/>
        <w:t>более чем на пятьдесят процентов - с согласия собрания (комитета) кредиторов при проведении четвертых и последующих повторных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Продажа предмета торгов производится только за денежные средства.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Лица, желающие участвовать в торгах, обязаны подать организатору торгов в указанный в извещении о проведении торгов срок заявление на участие в торгах с приложением следующих документов: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заверенного банком документа, подтверждающего внесение суммы задатка на текущий (расчетный) банковский счет, указанный в извещении о проведении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для индивидуального предпринимателя - копии </w:t>
      </w:r>
      <w:hyperlink r:id="rId569" w:anchor="a3" w:tooltip="+" w:history="1">
        <w:r w:rsidRPr="004D4ED9">
          <w:rPr>
            <w:rFonts w:ascii="Times New Roman" w:eastAsia="Times New Roman" w:hAnsi="Times New Roman" w:cs="Times New Roman"/>
            <w:color w:val="0038C8"/>
            <w:sz w:val="24"/>
            <w:szCs w:val="24"/>
            <w:u w:val="single"/>
            <w:lang w:eastAsia="ru-RU"/>
          </w:rPr>
          <w:t>свидетельства</w:t>
        </w:r>
      </w:hyperlink>
      <w:r w:rsidRPr="004D4ED9">
        <w:rPr>
          <w:rFonts w:ascii="Times New Roman" w:eastAsia="Times New Roman" w:hAnsi="Times New Roman" w:cs="Times New Roman"/>
          <w:sz w:val="24"/>
          <w:szCs w:val="24"/>
          <w:lang w:eastAsia="ru-RU"/>
        </w:rPr>
        <w:t xml:space="preserve"> о государственной регистрации индивидуального предпринимателя (без нотариального засвидетельствования);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для юридического лица - доверенности, выданной представителю юридического лица (кроме случаев, когда юридическое лицо представляет его руководитель), а также копии </w:t>
      </w:r>
      <w:hyperlink r:id="rId570" w:anchor="a2" w:tooltip="+" w:history="1">
        <w:r w:rsidRPr="004D4ED9">
          <w:rPr>
            <w:rFonts w:ascii="Times New Roman" w:eastAsia="Times New Roman" w:hAnsi="Times New Roman" w:cs="Times New Roman"/>
            <w:color w:val="0038C8"/>
            <w:sz w:val="24"/>
            <w:szCs w:val="24"/>
            <w:u w:val="single"/>
            <w:lang w:eastAsia="ru-RU"/>
          </w:rPr>
          <w:t>свидетельства</w:t>
        </w:r>
      </w:hyperlink>
      <w:r w:rsidRPr="004D4ED9">
        <w:rPr>
          <w:rFonts w:ascii="Times New Roman" w:eastAsia="Times New Roman" w:hAnsi="Times New Roman" w:cs="Times New Roman"/>
          <w:sz w:val="24"/>
          <w:szCs w:val="24"/>
          <w:lang w:eastAsia="ru-RU"/>
        </w:rPr>
        <w:t xml:space="preserve"> о государственной регистрации юридического лица (без нотариального засвидетельствования);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выписки из торгового реестра страны происхождения (выписка должна быть подготовлена в течение шести месяцев до подачи заявления на участие в торгах) либо иного эквивалентного доказательства статуса юридического лица в соответствии с законодательством страны происхождения, документа о финансовой состоятельности, выданного обслуживающим банком (без нотариального засвидетельствования);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документ, удостоверяющий личность.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0" w:name="a622"/>
      <w:bookmarkEnd w:id="520"/>
      <w:r w:rsidRPr="004D4ED9">
        <w:rPr>
          <w:rFonts w:ascii="Times New Roman" w:eastAsia="Times New Roman" w:hAnsi="Times New Roman" w:cs="Times New Roman"/>
          <w:color w:val="000000"/>
          <w:sz w:val="24"/>
          <w:szCs w:val="24"/>
          <w:lang w:eastAsia="ru-RU"/>
        </w:rPr>
        <w:t>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о проведении торгов, но не ранее чем за три рабочих дня до даты проведения торгов.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торгах.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участию в торгах допускаются лица, подавшие организатору торгов в указанный в извещении о проведении торгов срок заявление с приложением необходимых документов, зарегистрированное в журнале регистрации заявлений на участие в торгах.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об участниках торгов являются конфиденциальной информацией.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Участник торгов, желающий участвовать в торгах по нескольким предметам торгов, вносит задаток в размере, установленном для предмета торгов с наибольшей начальной ценой.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1" w:name="a623"/>
      <w:bookmarkEnd w:id="521"/>
      <w:r w:rsidRPr="004D4ED9">
        <w:rPr>
          <w:rFonts w:ascii="Times New Roman" w:eastAsia="Times New Roman" w:hAnsi="Times New Roman" w:cs="Times New Roman"/>
          <w:color w:val="000000"/>
          <w:sz w:val="24"/>
          <w:szCs w:val="24"/>
          <w:lang w:eastAsia="ru-RU"/>
        </w:rPr>
        <w:lastRenderedPageBreak/>
        <w:t>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рабочих дней с даты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Письменный отзыв заявления или неявка участника торгов на торги регистрируются в журнале регистрации заявлений на участие в торгах.</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22" w:name="a139"/>
      <w:bookmarkEnd w:id="522"/>
      <w:r w:rsidRPr="004D4ED9">
        <w:rPr>
          <w:rFonts w:ascii="Times New Roman" w:eastAsia="Times New Roman" w:hAnsi="Times New Roman" w:cs="Times New Roman"/>
          <w:b/>
          <w:bCs/>
          <w:sz w:val="24"/>
          <w:szCs w:val="24"/>
          <w:lang w:eastAsia="ru-RU"/>
        </w:rPr>
        <w:t>Статья 128. Порядок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Торги проводятся в день, время и месте, указанные в извещении о проведении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Аукцион проводит аукционист, определяемый организатором аукциона. Оплата услуг аукциониста осуществляется за счет средств, полученных в качестве возмещения затрат, связанных с организацией и проведением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Шаг аукциона определяется комиссией по проведению торгов в фиксированной сумме, которая не может составлять менее пяти процентов от начальной цены предмета аукциона и не изменяется в течение всего аукциона. Сумма шага аукциона указывается в извещении о проведении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 допускаются начало торгов и продажа предмета аукциона по начальной цене.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Аукцион проводится отдельно по каждому предмету аукциона и начинается с объявления аукционистом: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наименования предмета аукциона, почтового адреса, по которому он размещен, и краткой характеристики;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начальной цены предмета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шага аукциона для каждого предмета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количества зарегистрированных участников;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порядка и срока возмещения затрат, связанных с проведением и организацией торгов, а также предупреждения о последствиях отказа или уклонения победителя аукциона от подписания документов, оформленных по результатам его проведения, возмещения затрат, связанных с проведением и организацией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правил проведения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срока перечисления победителем аукциона денежных средств за приобретенное имущество.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начале аукциона участникам предлагается делать надбавки к цене предмета аукциона посредством ее повышения на установленный шаг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Каждый из участников, желающий увеличить цену предмета аукциона, поднимает свой номер. Поднятие участником своего номера означает безусловное и безотзывное его </w:t>
      </w:r>
      <w:r w:rsidRPr="004D4ED9">
        <w:rPr>
          <w:rFonts w:ascii="Times New Roman" w:eastAsia="Times New Roman" w:hAnsi="Times New Roman" w:cs="Times New Roman"/>
          <w:sz w:val="24"/>
          <w:szCs w:val="24"/>
          <w:lang w:eastAsia="ru-RU"/>
        </w:rPr>
        <w:lastRenderedPageBreak/>
        <w:t>согласие приобрести выставленный на аукцион предмет по цене, увеличенной на шаг аукциона. Аукцион проводится до наиболее высокой цены предмета аукциона.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Аукционист объявляет участника, предложившего более высокую цену за предмет аукциона, трижды повторяет последнюю цену и при отсутствии надбавок объявляет о том, что имущество считается проданным лицу, которое предложило на аукционе самую высокую цену.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 проведении конкурса в назначенные день и время комиссия по проведению торгов на своем заседании проверяет соблюдение положений </w:t>
      </w:r>
      <w:hyperlink r:id="rId571" w:anchor="a138" w:tooltip="+" w:history="1">
        <w:r w:rsidRPr="004D4ED9">
          <w:rPr>
            <w:rFonts w:ascii="Times New Roman" w:eastAsia="Times New Roman" w:hAnsi="Times New Roman" w:cs="Times New Roman"/>
            <w:color w:val="0038C8"/>
            <w:sz w:val="24"/>
            <w:szCs w:val="24"/>
            <w:u w:val="single"/>
            <w:lang w:eastAsia="ru-RU"/>
          </w:rPr>
          <w:t>статьи 127</w:t>
        </w:r>
      </w:hyperlink>
      <w:r w:rsidRPr="004D4ED9">
        <w:rPr>
          <w:rFonts w:ascii="Times New Roman" w:eastAsia="Times New Roman" w:hAnsi="Times New Roman" w:cs="Times New Roman"/>
          <w:sz w:val="24"/>
          <w:szCs w:val="24"/>
          <w:lang w:eastAsia="ru-RU"/>
        </w:rPr>
        <w:t xml:space="preserve"> настоящего Закона и настоящей статьи при организации торгов, определяет наличие всех необходимых сведений и документов. После этого в присутствии членов комиссии по проведению торгов вскрываются конверты с предложениями участников конкурса по цене предмета торгов и выполнению условий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Предложения участников рассматриваются комиссией по проведению торгов исходя из установленных продавцом условий конкурса. Условия, указанные в извещении о проведении торгов, являются обязательными для всех участников.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Председатель комиссии по проведению торгов (в его отсутствие - заместитель председателя) оглашает предложения участников. После этого предложения каждого участника обсуждаются отдельно.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ознакомления с представленными для участия в конкурсе предложениями участников каждый член комиссии по проведению торгов высказывает свое мнение, которое отражается в протоколе о результатах торгов (далее - протокол).</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Победителем конкурса признается участник, предложивший, по мнению комиссии, лучшие условия. Решение о победителе конкурса объявляется председателем комиссии по проведению торгов (в его отсутствие - заместителем председателя) в день проведения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заседание комиссии по проведению торгов с согласия членов комиссии могут приглашаться специалисты, эксперты, иные лица, которые имеют право совещательного голоса.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решению комиссии по проведению торгов на заседание комиссии могут приглашаться участники конкурса (их представители) для дачи пояснений по предложениям участников конкурса, которые отражаются в протоколе.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Предложения участников, представленные на конкурс в запечатанном конверте, являются окончательными и уточняться в ходе конкурса не могут.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предложения участника не соответствуют условиям конкурса, комиссия по проведению торгов не рассматривает эти предложения, что фиксируется в протоколе.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предложения двух и более участников полностью соответствуют условиям конкурса и являются аналогичными по существу, победителем признается участник, предложивший наивысшую цену.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Член комиссии по проведению торгов, не согласный с решением комиссии, обязан подписать протокол с оговоркой об особом мнении и представить его в письменной форме председателю комиссии.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3" w:name="a626"/>
      <w:bookmarkEnd w:id="523"/>
      <w:r w:rsidRPr="004D4ED9">
        <w:rPr>
          <w:rFonts w:ascii="Times New Roman" w:eastAsia="Times New Roman" w:hAnsi="Times New Roman" w:cs="Times New Roman"/>
          <w:color w:val="000000"/>
          <w:sz w:val="24"/>
          <w:szCs w:val="24"/>
          <w:lang w:eastAsia="ru-RU"/>
        </w:rPr>
        <w:t>Участнику, не выигравшему торги, задаток возвращается в течение пяти рабочих дней со дня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Споры, возникшие в ходе проведения торгов, разрешаются организатором торгов либо комиссией по проведению торгов. Участник торгов имеет право обратиться в суд с иском о признании торгов недействительными.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4" w:name="a662"/>
      <w:bookmarkEnd w:id="524"/>
      <w:r w:rsidRPr="004D4ED9">
        <w:rPr>
          <w:rFonts w:ascii="Times New Roman" w:eastAsia="Times New Roman" w:hAnsi="Times New Roman" w:cs="Times New Roman"/>
          <w:sz w:val="24"/>
          <w:szCs w:val="24"/>
          <w:lang w:eastAsia="ru-RU"/>
        </w:rPr>
        <w:t>Победитель торгов в день проведения торгов подписывает протокол.</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5" w:name="a666"/>
      <w:bookmarkEnd w:id="525"/>
      <w:r w:rsidRPr="004D4ED9">
        <w:rPr>
          <w:rFonts w:ascii="Times New Roman" w:eastAsia="Times New Roman" w:hAnsi="Times New Roman" w:cs="Times New Roman"/>
          <w:sz w:val="24"/>
          <w:szCs w:val="24"/>
          <w:lang w:eastAsia="ru-RU"/>
        </w:rPr>
        <w:t>Протокол подписывается в трех экземплярах всеми присутствующими членами комиссии по проведению торгов и победителем торгов. Протокол утверждается организатором торгов в день их проведения. Один экземпляр протокола выдается победителю торгов и является документом, удостоверяющим его право на заключение договора купли-продажи предмета торгов. Второй экземпляр протокола выдается организатору торгов, третий - продавцу.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6" w:name="a667"/>
      <w:bookmarkEnd w:id="526"/>
      <w:r w:rsidRPr="004D4ED9">
        <w:rPr>
          <w:rFonts w:ascii="Times New Roman" w:eastAsia="Times New Roman" w:hAnsi="Times New Roman" w:cs="Times New Roman"/>
          <w:sz w:val="24"/>
          <w:szCs w:val="24"/>
          <w:lang w:eastAsia="ru-RU"/>
        </w:rPr>
        <w:t>В протоколе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дата, время и место проведения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предмет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информация о продавце;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предложения по цене предмета торгов и выполнению условий конкурса победителя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условия конкурса и критерии выявления победителей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победитель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цена продажи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и сумма возмещения затрат, связанных с организацией и проведением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7" w:name="a663"/>
      <w:bookmarkEnd w:id="527"/>
      <w:r w:rsidRPr="004D4ED9">
        <w:rPr>
          <w:rFonts w:ascii="Times New Roman" w:eastAsia="Times New Roman" w:hAnsi="Times New Roman" w:cs="Times New Roman"/>
          <w:sz w:val="24"/>
          <w:szCs w:val="24"/>
          <w:lang w:eastAsia="ru-RU"/>
        </w:rPr>
        <w:t>срок подписания договора купли-продажи предмета торгов, но не более срока, указанного в извещении о проведении торгов. В случае, если торги проводились в форме конкурса, договор купли-продажи предмета торгов заключается не позднее двадцати дней со дня его проведения;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обязательство победителя торгов по возмещению затрат, связанных с организацией и проведением торгов, и оплате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сроки оплаты стоимости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28" w:name="a627"/>
      <w:bookmarkEnd w:id="528"/>
      <w:r w:rsidRPr="004D4ED9">
        <w:rPr>
          <w:rFonts w:ascii="Times New Roman" w:eastAsia="Times New Roman" w:hAnsi="Times New Roman" w:cs="Times New Roman"/>
          <w:color w:val="000000"/>
          <w:sz w:val="24"/>
          <w:szCs w:val="24"/>
          <w:lang w:eastAsia="ru-RU"/>
        </w:rPr>
        <w:t>В случае, если торги признаны несостоявшимися в связи с тем, что на участие в них подано заявление только одним участником торгов либо для участия в них явился только один участник, в протокол вносится информация о согласии на покупку этим участником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предмета аукциона по начальной цене, увеличенной на пять процентов;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предмета конкурса на предложенных участником условиях при соответствии его предложений условиям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Дебиторская задолженность, не проданная на первом аукционе, выставляется на повторный аукцион (повторные аукционы) по начальной цене, определенной собранием (комитетом)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 решению собрания (комитета) кредиторов дебиторская задолженность, не проданная на аукционах, может быть реализована конкретному покупателю на основании заключенного в установленном порядке договора купли-продажи. При этом цена продажи </w:t>
      </w:r>
      <w:r w:rsidRPr="004D4ED9">
        <w:rPr>
          <w:rFonts w:ascii="Times New Roman" w:eastAsia="Times New Roman" w:hAnsi="Times New Roman" w:cs="Times New Roman"/>
          <w:sz w:val="24"/>
          <w:szCs w:val="24"/>
          <w:lang w:eastAsia="ru-RU"/>
        </w:rPr>
        <w:lastRenderedPageBreak/>
        <w:t>дебиторской задолженности не может быть ниже начальной цены, определенной для проведения последнего аукциона.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29" w:name="a140"/>
      <w:bookmarkEnd w:id="529"/>
      <w:r w:rsidRPr="004D4ED9">
        <w:rPr>
          <w:rFonts w:ascii="Times New Roman" w:eastAsia="Times New Roman" w:hAnsi="Times New Roman" w:cs="Times New Roman"/>
          <w:b/>
          <w:bCs/>
          <w:sz w:val="24"/>
          <w:szCs w:val="24"/>
          <w:lang w:eastAsia="ru-RU"/>
        </w:rPr>
        <w:t>Статья 129. Порядок оплаты стоимости приобретенного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Оплата стоимости приобретенного предмета торгов осуществляется в установленном законодательством порядке: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победителем торгов (претендентом на покупку), являющимся резидентом Республики Беларусь, - в белорусских рублях;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победителем торгов (претендентом на покупку), являющимся нерезидентом Республики Беларусь, - в белорусских рублях либо иностранной валюте по официальному курсу белорусского рубля, установленному Национальным банком Республики Беларусь к соответствующей иностранной валюте на дату платежа.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0" w:name="a407"/>
      <w:bookmarkEnd w:id="530"/>
      <w:r w:rsidRPr="004D4ED9">
        <w:rPr>
          <w:rFonts w:ascii="Times New Roman" w:eastAsia="Times New Roman" w:hAnsi="Times New Roman" w:cs="Times New Roman"/>
          <w:sz w:val="24"/>
          <w:szCs w:val="24"/>
          <w:lang w:eastAsia="ru-RU"/>
        </w:rPr>
        <w:t>Победителю торгов (претенденту на покупку), выразившему согласие на заключение договора купли-продажи, задаток не возвращается и учитывается при окончательных расчетах за приобретение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1" w:name="a408"/>
      <w:bookmarkEnd w:id="531"/>
      <w:r w:rsidRPr="004D4ED9">
        <w:rPr>
          <w:rFonts w:ascii="Times New Roman" w:eastAsia="Times New Roman" w:hAnsi="Times New Roman" w:cs="Times New Roman"/>
          <w:sz w:val="24"/>
          <w:szCs w:val="24"/>
          <w:lang w:eastAsia="ru-RU"/>
        </w:rPr>
        <w:t>В случае отказа или уклонения победителя торгов от подписания протокола и (или) договора купли-продажи, возмещения затрат, связанных с организацией и проведением торгов, либо отказа или уклонения претендента на покупку от подписания договора купли-продажи, возмещения затрат, связанных с организацией и проведением торгов, а также в иных случаях, предусмотренных законодательством, внесенный им задаток возврату не подлежит, а включается в состав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2" w:name="a541"/>
      <w:bookmarkEnd w:id="532"/>
      <w:r w:rsidRPr="004D4ED9">
        <w:rPr>
          <w:rFonts w:ascii="Times New Roman" w:eastAsia="Times New Roman" w:hAnsi="Times New Roman" w:cs="Times New Roman"/>
          <w:sz w:val="24"/>
          <w:szCs w:val="24"/>
          <w:lang w:eastAsia="ru-RU"/>
        </w:rPr>
        <w:t xml:space="preserve">Победителем торгов (претендентом на покупку) возмещаются фактические затраты, связанные с их организацией и проведением. Победитель торгов (претендент на покупку) обязан перечислить на основной счет должника указанную сумму фактических затрат в течение пяти дней со дня проведения торгов. Фактические затраты должны быть отражены в смете расходов, указанной в </w:t>
      </w:r>
      <w:hyperlink r:id="rId572" w:anchor="a332" w:tooltip="+" w:history="1">
        <w:r w:rsidRPr="004D4ED9">
          <w:rPr>
            <w:rFonts w:ascii="Times New Roman" w:eastAsia="Times New Roman" w:hAnsi="Times New Roman" w:cs="Times New Roman"/>
            <w:color w:val="0038C8"/>
            <w:sz w:val="24"/>
            <w:szCs w:val="24"/>
            <w:u w:val="single"/>
            <w:lang w:eastAsia="ru-RU"/>
          </w:rPr>
          <w:t>части пятнадцатой</w:t>
        </w:r>
      </w:hyperlink>
      <w:r w:rsidRPr="004D4ED9">
        <w:rPr>
          <w:rFonts w:ascii="Times New Roman" w:eastAsia="Times New Roman" w:hAnsi="Times New Roman" w:cs="Times New Roman"/>
          <w:sz w:val="24"/>
          <w:szCs w:val="24"/>
          <w:lang w:eastAsia="ru-RU"/>
        </w:rPr>
        <w:t xml:space="preserve"> статьи 127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предъявления копий документов, подтверждающих возмещение затрат, связанных с организацией и проведением торгов, в установленном порядке в соответствии с условиями торгов между продавцом и победителем торгов (претендентом на покупку) заключается договор купли-продажи предмета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Договор купли-продажи должен быть подписан не позднее срока, указанного в извещении о проведении торгов.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3" w:name="a331"/>
      <w:bookmarkEnd w:id="533"/>
      <w:r w:rsidRPr="004D4ED9">
        <w:rPr>
          <w:rFonts w:ascii="Times New Roman" w:eastAsia="Times New Roman" w:hAnsi="Times New Roman" w:cs="Times New Roman"/>
          <w:sz w:val="24"/>
          <w:szCs w:val="24"/>
          <w:lang w:eastAsia="ru-RU"/>
        </w:rPr>
        <w:t>Победитель торгов (претендент на покупку) обязан оплатить предмет торгов в соответствии с договором купли-продажи, но не позднее тридцати дней со дня проведения торгов, если иной срок не установлен собранием (комитетом)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4" w:name="a628"/>
      <w:bookmarkEnd w:id="534"/>
      <w:r w:rsidRPr="004D4ED9">
        <w:rPr>
          <w:rFonts w:ascii="Times New Roman" w:eastAsia="Times New Roman" w:hAnsi="Times New Roman" w:cs="Times New Roman"/>
          <w:color w:val="000000"/>
          <w:sz w:val="24"/>
          <w:szCs w:val="24"/>
          <w:lang w:eastAsia="ru-RU"/>
        </w:rPr>
        <w:t>По решению собрания (комитета) кредиторов имущество должника, не проданное на торгах, в том числе если торги признаны несостоявшимися и указанное имущество не было продано претенденту на покупку, может быть реализовано конкретному покупателю на основании заключенного в установленном порядке договора купли-продажи. При этом цена продажи имущества должника не может быть ниже начальной цены, определенной для проведения последних торгов.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35" w:name="a141"/>
      <w:bookmarkEnd w:id="535"/>
      <w:r w:rsidRPr="004D4ED9">
        <w:rPr>
          <w:rFonts w:ascii="Times New Roman" w:eastAsia="Times New Roman" w:hAnsi="Times New Roman" w:cs="Times New Roman"/>
          <w:b/>
          <w:bCs/>
          <w:sz w:val="24"/>
          <w:szCs w:val="24"/>
          <w:lang w:eastAsia="ru-RU"/>
        </w:rPr>
        <w:t>Статья 130. Продажа предприятия должника как имущественного комплекса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После введения в отношении должника процедуры санации управляющий вправе в соответствии с планом санации должника приступить к продаже предприятия должника как имущественного комплекса (далее - предприятие) на торгах в порядке, установленном статьями </w:t>
      </w:r>
      <w:hyperlink r:id="rId573" w:anchor="a138" w:tooltip="+" w:history="1">
        <w:r w:rsidRPr="004D4ED9">
          <w:rPr>
            <w:rFonts w:ascii="Times New Roman" w:eastAsia="Times New Roman" w:hAnsi="Times New Roman" w:cs="Times New Roman"/>
            <w:color w:val="0038C8"/>
            <w:sz w:val="24"/>
            <w:szCs w:val="24"/>
            <w:u w:val="single"/>
            <w:lang w:eastAsia="ru-RU"/>
          </w:rPr>
          <w:t>127</w:t>
        </w:r>
      </w:hyperlink>
      <w:r w:rsidRPr="004D4ED9">
        <w:rPr>
          <w:rFonts w:ascii="Times New Roman" w:eastAsia="Times New Roman" w:hAnsi="Times New Roman" w:cs="Times New Roman"/>
          <w:sz w:val="24"/>
          <w:szCs w:val="24"/>
          <w:lang w:eastAsia="ru-RU"/>
        </w:rPr>
        <w:t xml:space="preserve"> и 128 настоящего Закона для продажи имущества должника, с учетом особенностей, установленных настоящей статьей.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6" w:name="a629"/>
      <w:bookmarkEnd w:id="536"/>
      <w:r w:rsidRPr="004D4ED9">
        <w:rPr>
          <w:rFonts w:ascii="Times New Roman" w:eastAsia="Times New Roman" w:hAnsi="Times New Roman" w:cs="Times New Roman"/>
          <w:color w:val="000000"/>
          <w:sz w:val="24"/>
          <w:szCs w:val="24"/>
          <w:lang w:eastAsia="ru-RU"/>
        </w:rPr>
        <w:t>При продаже предприятия отчуждается единый имущественный комплекс, включающий все виды имущества, предназначенного для осуществления предпринимательской деятельности должника, в том числе здания, сооружения, оборудование, инвентарь, сырье, продукция, права требования, а также права на обозначения, индивидуализирующие должника, его продукцию, работы и услуги (фирменное наименование, товарные знаки, знаки обслуживания), иные исключительные права, принадлежащие должнику, за исключением прав и обязанностей, которые не могут быть переданы другим лицам, а также земельные участки в соответствии с законодательством об охране и использовании земель.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7" w:name="a630"/>
      <w:bookmarkEnd w:id="537"/>
      <w:r w:rsidRPr="004D4ED9">
        <w:rPr>
          <w:rFonts w:ascii="Times New Roman" w:eastAsia="Times New Roman" w:hAnsi="Times New Roman" w:cs="Times New Roman"/>
          <w:color w:val="000000"/>
          <w:sz w:val="24"/>
          <w:szCs w:val="24"/>
          <w:lang w:eastAsia="ru-RU"/>
        </w:rPr>
        <w:t>При продаже предприятия платежные обязательства должника, обязательства должника, вытекающие из трудовых и связанных с ними отношений, а также требования физических лиц, перед которыми должник несет ответственность за причинение вреда их жизни или здоровью, не включаются в состав предприятия.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Извещение о продаже предприятия на торгах помимо источников, определенных </w:t>
      </w:r>
      <w:hyperlink r:id="rId574" w:anchor="a330" w:tooltip="+" w:history="1">
        <w:r w:rsidRPr="004D4ED9">
          <w:rPr>
            <w:rFonts w:ascii="Times New Roman" w:eastAsia="Times New Roman" w:hAnsi="Times New Roman" w:cs="Times New Roman"/>
            <w:color w:val="0038C8"/>
            <w:sz w:val="24"/>
            <w:szCs w:val="24"/>
            <w:u w:val="single"/>
            <w:lang w:eastAsia="ru-RU"/>
          </w:rPr>
          <w:t>частью двадцать шестой</w:t>
        </w:r>
      </w:hyperlink>
      <w:r w:rsidRPr="004D4ED9">
        <w:rPr>
          <w:rFonts w:ascii="Times New Roman" w:eastAsia="Times New Roman" w:hAnsi="Times New Roman" w:cs="Times New Roman"/>
          <w:sz w:val="24"/>
          <w:szCs w:val="24"/>
          <w:lang w:eastAsia="ru-RU"/>
        </w:rPr>
        <w:t xml:space="preserve"> статьи 127 настоящего Закона, дополнительно передается управляющим для опубликования в печатном органе Высшего Хозяйственного Суда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38" w:name="a380"/>
      <w:bookmarkEnd w:id="538"/>
      <w:r w:rsidRPr="004D4ED9">
        <w:rPr>
          <w:rFonts w:ascii="Times New Roman" w:eastAsia="Times New Roman" w:hAnsi="Times New Roman" w:cs="Times New Roman"/>
          <w:sz w:val="24"/>
          <w:szCs w:val="24"/>
          <w:lang w:eastAsia="ru-RU"/>
        </w:rPr>
        <w:t>Стоимость предприятия должника, определенная при проведении оценки, является начальной ценой предприятия должника, выставляемого на торги.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Сумма, вырученная от продажи предприятия, включается в состав имущества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39" w:name="a142"/>
      <w:bookmarkEnd w:id="539"/>
      <w:r w:rsidRPr="004D4ED9">
        <w:rPr>
          <w:rFonts w:ascii="Times New Roman" w:eastAsia="Times New Roman" w:hAnsi="Times New Roman" w:cs="Times New Roman"/>
          <w:b/>
          <w:bCs/>
          <w:sz w:val="24"/>
          <w:szCs w:val="24"/>
          <w:lang w:eastAsia="ru-RU"/>
        </w:rPr>
        <w:t>Статья 131. Уступка требования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процедуре конкурсного производства в качестве расчета по обязательствам должника по решению управляющего кредитору может быть передано право (требование), принадлежащее должнику на основании обязательства. Права должника по обязательству переходят к кредитору с учетом очередности расчетов по обязательствам, установленной </w:t>
      </w:r>
      <w:hyperlink r:id="rId575"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40" w:name="a143"/>
      <w:bookmarkEnd w:id="540"/>
      <w:r w:rsidRPr="004D4ED9">
        <w:rPr>
          <w:rFonts w:ascii="Times New Roman" w:eastAsia="Times New Roman" w:hAnsi="Times New Roman" w:cs="Times New Roman"/>
          <w:b/>
          <w:bCs/>
          <w:sz w:val="24"/>
          <w:szCs w:val="24"/>
          <w:lang w:eastAsia="ru-RU"/>
        </w:rPr>
        <w:t>Статья 132. Исполнение обязательств должника, предоставление ему финансовой помощи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Собственник имущества должника - унитарного предприятия, учредители (участники) должника или иные третьи лица в любое время до окончания санации в целях исполнения обязательств должника вправе осуществить одновременное или частичное удовлетворение требований всех конкурсных кредиторов в соответствии с </w:t>
      </w:r>
      <w:hyperlink r:id="rId576" w:anchor="a14" w:tooltip="+" w:history="1">
        <w:r w:rsidRPr="004D4ED9">
          <w:rPr>
            <w:rFonts w:ascii="Times New Roman" w:eastAsia="Times New Roman" w:hAnsi="Times New Roman" w:cs="Times New Roman"/>
            <w:color w:val="0038C8"/>
            <w:sz w:val="24"/>
            <w:szCs w:val="24"/>
            <w:u w:val="single"/>
            <w:lang w:eastAsia="ru-RU"/>
          </w:rPr>
          <w:t>реестром</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Предоставление должнику субсидий, а также оказание иных видов финансовой помощи производятся в порядке, установленном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41" w:name="a144"/>
      <w:bookmarkEnd w:id="541"/>
      <w:r w:rsidRPr="004D4ED9">
        <w:rPr>
          <w:rFonts w:ascii="Times New Roman" w:eastAsia="Times New Roman" w:hAnsi="Times New Roman" w:cs="Times New Roman"/>
          <w:b/>
          <w:bCs/>
          <w:sz w:val="24"/>
          <w:szCs w:val="24"/>
          <w:lang w:eastAsia="ru-RU"/>
        </w:rPr>
        <w:t>Статья 133. Отчеты управляющего в процедуре санации и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В процедуре санации управляющий не реже одного раза в месяц представляет комитету кредиторов, а в случае его отсутствия - собранию кредиторов отчет о своей деятельности, включающий копию </w:t>
      </w:r>
      <w:hyperlink r:id="rId577" w:anchor="a14" w:tooltip="+" w:history="1">
        <w:r w:rsidRPr="004D4ED9">
          <w:rPr>
            <w:rFonts w:ascii="Times New Roman" w:eastAsia="Times New Roman" w:hAnsi="Times New Roman" w:cs="Times New Roman"/>
            <w:color w:val="0038C8"/>
            <w:sz w:val="24"/>
            <w:szCs w:val="24"/>
            <w:u w:val="single"/>
            <w:lang w:eastAsia="ru-RU"/>
          </w:rPr>
          <w:t>реестра</w:t>
        </w:r>
      </w:hyperlink>
      <w:r w:rsidRPr="004D4ED9">
        <w:rPr>
          <w:rFonts w:ascii="Times New Roman" w:eastAsia="Times New Roman" w:hAnsi="Times New Roman" w:cs="Times New Roman"/>
          <w:sz w:val="24"/>
          <w:szCs w:val="24"/>
          <w:lang w:eastAsia="ru-RU"/>
        </w:rPr>
        <w:t xml:space="preserve"> требований кредиторов с указанием размера погашенных требований, информацию о финансовом состоянии и платежеспособности должника, его имуществе на дату введения санации и на дату соответствующего отчетного периода санации, а также по требованию собрания (комитета) кредиторов иную необходимую информацию.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2" w:name="a692"/>
      <w:bookmarkEnd w:id="542"/>
      <w:r w:rsidRPr="004D4ED9">
        <w:rPr>
          <w:rFonts w:ascii="Times New Roman" w:eastAsia="Times New Roman" w:hAnsi="Times New Roman" w:cs="Times New Roman"/>
          <w:sz w:val="24"/>
          <w:szCs w:val="24"/>
          <w:lang w:eastAsia="ru-RU"/>
        </w:rPr>
        <w:t xml:space="preserve">При представлении в хозяйственный суд в соответствии с </w:t>
      </w:r>
      <w:hyperlink r:id="rId578" w:anchor="a333" w:tooltip="+" w:history="1">
        <w:r w:rsidRPr="004D4ED9">
          <w:rPr>
            <w:rFonts w:ascii="Times New Roman" w:eastAsia="Times New Roman" w:hAnsi="Times New Roman" w:cs="Times New Roman"/>
            <w:color w:val="0038C8"/>
            <w:sz w:val="24"/>
            <w:szCs w:val="24"/>
            <w:u w:val="single"/>
            <w:lang w:eastAsia="ru-RU"/>
          </w:rPr>
          <w:t>абзацем семнадцатым</w:t>
        </w:r>
      </w:hyperlink>
      <w:r w:rsidRPr="004D4ED9">
        <w:rPr>
          <w:rFonts w:ascii="Times New Roman" w:eastAsia="Times New Roman" w:hAnsi="Times New Roman" w:cs="Times New Roman"/>
          <w:sz w:val="24"/>
          <w:szCs w:val="24"/>
          <w:lang w:eastAsia="ru-RU"/>
        </w:rPr>
        <w:t xml:space="preserve"> части первой статьи 77 настоящего Закона отчетов о своей деятельности и хозяйственной (экономической) деятельности должника управляющий прилагает к ним документы, подтверждающие: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движение по основному счету должника в период процедуры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реализацию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взыскание дебиторской задолженности.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 отчетам, указанным в </w:t>
      </w:r>
      <w:hyperlink r:id="rId579" w:anchor="a692"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настоящей статьи, также прилагаются перечень внеочередных платежей и иные документы по требованию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обязан по требованию хозяйственного суда представлять в хозяйственный суд все сведения, касающиеся процедуры санации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3" w:name="a542"/>
      <w:bookmarkEnd w:id="543"/>
      <w:r w:rsidRPr="004D4ED9">
        <w:rPr>
          <w:rFonts w:ascii="Times New Roman" w:eastAsia="Times New Roman" w:hAnsi="Times New Roman" w:cs="Times New Roman"/>
          <w:sz w:val="24"/>
          <w:szCs w:val="24"/>
          <w:lang w:eastAsia="ru-RU"/>
        </w:rPr>
        <w:t>Управляющий обязан представить конкурсным кредиторам отчет управляющего по итогам санации не позднее пятнадцати дней до истечения ее срока.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отчете управляющего по итогам санации указываются: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прибылях и убытках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данные </w:t>
      </w:r>
      <w:hyperlink r:id="rId580" w:anchor="a14" w:tooltip="+" w:history="1">
        <w:r w:rsidRPr="004D4ED9">
          <w:rPr>
            <w:rFonts w:ascii="Times New Roman" w:eastAsia="Times New Roman" w:hAnsi="Times New Roman" w:cs="Times New Roman"/>
            <w:color w:val="0038C8"/>
            <w:sz w:val="24"/>
            <w:szCs w:val="24"/>
            <w:u w:val="single"/>
            <w:lang w:eastAsia="ru-RU"/>
          </w:rPr>
          <w:t>реестра</w:t>
        </w:r>
      </w:hyperlink>
      <w:r w:rsidRPr="004D4ED9">
        <w:rPr>
          <w:rFonts w:ascii="Times New Roman" w:eastAsia="Times New Roman" w:hAnsi="Times New Roman" w:cs="Times New Roman"/>
          <w:sz w:val="24"/>
          <w:szCs w:val="24"/>
          <w:lang w:eastAsia="ru-RU"/>
        </w:rPr>
        <w:t xml:space="preserve"> требований кредиторов с указанием размера погашенных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сведения о наличии денежных средств должника, которые направлены или могут быть направлены на удовлетворение требований кредиторов по платежным обязательствам должника, а также по его обязательствам, вытекающим из трудовых и связанных с ними отношений;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расшифровка оставшейся у должника дебиторской задолженности и сведения об оставшихся непогашенными требованиях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сведения о возможности погашения оставшейся кредиторской задолженности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4" w:name="a636"/>
      <w:bookmarkEnd w:id="544"/>
      <w:r w:rsidRPr="004D4ED9">
        <w:rPr>
          <w:rFonts w:ascii="Times New Roman" w:eastAsia="Times New Roman" w:hAnsi="Times New Roman" w:cs="Times New Roman"/>
          <w:color w:val="000000"/>
          <w:sz w:val="24"/>
          <w:szCs w:val="24"/>
          <w:lang w:eastAsia="ru-RU"/>
        </w:rPr>
        <w:t xml:space="preserve">К отчету управляющего по итогам санации должны быть приложены </w:t>
      </w:r>
      <w:hyperlink r:id="rId581"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color w:val="000000"/>
          <w:sz w:val="24"/>
          <w:szCs w:val="24"/>
          <w:lang w:eastAsia="ru-RU"/>
        </w:rPr>
        <w:t xml:space="preserve"> требований кредиторов и бухгалтерский </w:t>
      </w:r>
      <w:hyperlink r:id="rId582" w:anchor="a11" w:tooltip="+" w:history="1">
        <w:r w:rsidRPr="004D4ED9">
          <w:rPr>
            <w:rFonts w:ascii="Times New Roman" w:eastAsia="Times New Roman" w:hAnsi="Times New Roman" w:cs="Times New Roman"/>
            <w:color w:val="0038C8"/>
            <w:sz w:val="24"/>
            <w:szCs w:val="24"/>
            <w:u w:val="single"/>
            <w:lang w:eastAsia="ru-RU"/>
          </w:rPr>
          <w:t>баланс</w:t>
        </w:r>
      </w:hyperlink>
      <w:r w:rsidRPr="004D4ED9">
        <w:rPr>
          <w:rFonts w:ascii="Times New Roman" w:eastAsia="Times New Roman" w:hAnsi="Times New Roman" w:cs="Times New Roman"/>
          <w:color w:val="000000"/>
          <w:sz w:val="24"/>
          <w:szCs w:val="24"/>
          <w:lang w:eastAsia="ru-RU"/>
        </w:rPr>
        <w:t xml:space="preserve"> должника на последнюю отчетную дату (для организаций, ведущих учет в </w:t>
      </w:r>
      <w:hyperlink r:id="rId583" w:anchor="a28" w:tooltip="+" w:history="1">
        <w:r w:rsidRPr="004D4ED9">
          <w:rPr>
            <w:rFonts w:ascii="Times New Roman" w:eastAsia="Times New Roman" w:hAnsi="Times New Roman" w:cs="Times New Roman"/>
            <w:color w:val="0038C8"/>
            <w:sz w:val="24"/>
            <w:szCs w:val="24"/>
            <w:u w:val="single"/>
            <w:lang w:eastAsia="ru-RU"/>
          </w:rPr>
          <w:t>книге</w:t>
        </w:r>
      </w:hyperlink>
      <w:r w:rsidRPr="004D4ED9">
        <w:rPr>
          <w:rFonts w:ascii="Times New Roman" w:eastAsia="Times New Roman" w:hAnsi="Times New Roman" w:cs="Times New Roman"/>
          <w:color w:val="000000"/>
          <w:sz w:val="24"/>
          <w:szCs w:val="24"/>
          <w:lang w:eastAsia="ru-RU"/>
        </w:rPr>
        <w:t xml:space="preserve"> учета доходов и расходов, - книга учета доходов и расходов на последний календарный день отчетного периода по налогу при упрощенной системе налогообложения (ее нотариально удостоверенная копия)), сведения об обязательствах, составе и стоимости имущества должника - индивидуального предпринимателя на первое число месяца, в котором составляется отчет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Одновременно с представлением отчета по итогам санации управляющий вносит на собрание кредиторов предложение 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прекращении санации в связи с восстановлением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заключении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продлении установленного срока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прекращении санации и заявлении в хозяйственный суд ходатайства об открытии ликвидационного производства при невозможности продолжения хозяйственной (экономической) деятельности должника или отсутствии оснований для ее продолжения.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45" w:name="a145"/>
      <w:bookmarkEnd w:id="545"/>
      <w:r w:rsidRPr="004D4ED9">
        <w:rPr>
          <w:rFonts w:ascii="Times New Roman" w:eastAsia="Times New Roman" w:hAnsi="Times New Roman" w:cs="Times New Roman"/>
          <w:b/>
          <w:bCs/>
          <w:sz w:val="24"/>
          <w:szCs w:val="24"/>
          <w:lang w:eastAsia="ru-RU"/>
        </w:rPr>
        <w:t>Статья 134. Рассмотрение собранием кредиторов отчета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6" w:name="a543"/>
      <w:bookmarkEnd w:id="546"/>
      <w:r w:rsidRPr="004D4ED9">
        <w:rPr>
          <w:rFonts w:ascii="Times New Roman" w:eastAsia="Times New Roman" w:hAnsi="Times New Roman" w:cs="Times New Roman"/>
          <w:sz w:val="24"/>
          <w:szCs w:val="24"/>
          <w:lang w:eastAsia="ru-RU"/>
        </w:rPr>
        <w:t>Собрание кредиторов, созываемое не позднее десяти дней по истечении установленного срока санации или не позднее одного месяца после возникновения оснований для ее досрочного прекращения, рассматривает отчет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7" w:name="a544"/>
      <w:bookmarkEnd w:id="547"/>
      <w:r w:rsidRPr="004D4ED9">
        <w:rPr>
          <w:rFonts w:ascii="Times New Roman" w:eastAsia="Times New Roman" w:hAnsi="Times New Roman" w:cs="Times New Roman"/>
          <w:sz w:val="24"/>
          <w:szCs w:val="24"/>
          <w:lang w:eastAsia="ru-RU"/>
        </w:rPr>
        <w:t>Управляющий не позднее пятнадцати дней до истечения установленного срока санации обязан направить всем кредиторам уведомление о проведении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уведомлении о проведении собрания кредиторов указываются дата, время и место проведения собрания кредиторов, а также порядок ознакомления с отчетом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8" w:name="a546"/>
      <w:bookmarkEnd w:id="548"/>
      <w:r w:rsidRPr="004D4ED9">
        <w:rPr>
          <w:rFonts w:ascii="Times New Roman" w:eastAsia="Times New Roman" w:hAnsi="Times New Roman" w:cs="Times New Roman"/>
          <w:sz w:val="24"/>
          <w:szCs w:val="24"/>
          <w:lang w:eastAsia="ru-RU"/>
        </w:rPr>
        <w:t>По результатам рассмотрения отчета управляющего по итогам санации собрание кредиторов вправе принять решение 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прекращении санации в связи с восстановлением платежеспособности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заключении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заявлении в хозяйственный суд ходатайства о продлении установленного срока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заявлении в хозяйственный суд ходатайства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49" w:name="a545"/>
      <w:bookmarkEnd w:id="549"/>
      <w:r w:rsidRPr="004D4ED9">
        <w:rPr>
          <w:rFonts w:ascii="Times New Roman" w:eastAsia="Times New Roman" w:hAnsi="Times New Roman" w:cs="Times New Roman"/>
          <w:sz w:val="24"/>
          <w:szCs w:val="24"/>
          <w:lang w:eastAsia="ru-RU"/>
        </w:rPr>
        <w:t xml:space="preserve">В случае, если собранием кредиторов не принято ни одно из решений, указанных в </w:t>
      </w:r>
      <w:hyperlink r:id="rId584" w:anchor="a546" w:tooltip="+" w:history="1">
        <w:r w:rsidRPr="004D4ED9">
          <w:rPr>
            <w:rFonts w:ascii="Times New Roman" w:eastAsia="Times New Roman" w:hAnsi="Times New Roman" w:cs="Times New Roman"/>
            <w:color w:val="0038C8"/>
            <w:sz w:val="24"/>
            <w:szCs w:val="24"/>
            <w:u w:val="single"/>
            <w:lang w:eastAsia="ru-RU"/>
          </w:rPr>
          <w:t>части четвертой</w:t>
        </w:r>
      </w:hyperlink>
      <w:r w:rsidRPr="004D4ED9">
        <w:rPr>
          <w:rFonts w:ascii="Times New Roman" w:eastAsia="Times New Roman" w:hAnsi="Times New Roman" w:cs="Times New Roman"/>
          <w:sz w:val="24"/>
          <w:szCs w:val="24"/>
          <w:lang w:eastAsia="ru-RU"/>
        </w:rPr>
        <w:t xml:space="preserve"> настоящей статьи, либо такое решение не представлено в хозяйственный суд в течение пятнадцати дней по истечении сроков, определенных </w:t>
      </w:r>
      <w:hyperlink r:id="rId585" w:anchor="a543"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а предельный срок санации, установленный настоящим Законом, истек, хозяйственный суд принимает решение о прекращении санации в связи с восстановлением платежеспособности должника либо об открытии ликвидационного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50" w:name="a146"/>
      <w:bookmarkEnd w:id="550"/>
      <w:r w:rsidRPr="004D4ED9">
        <w:rPr>
          <w:rFonts w:ascii="Times New Roman" w:eastAsia="Times New Roman" w:hAnsi="Times New Roman" w:cs="Times New Roman"/>
          <w:b/>
          <w:bCs/>
          <w:sz w:val="24"/>
          <w:szCs w:val="24"/>
          <w:lang w:eastAsia="ru-RU"/>
        </w:rPr>
        <w:t>Статья 135. Утверждение хозяйственным судом отчета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51" w:name="a547"/>
      <w:bookmarkEnd w:id="551"/>
      <w:r w:rsidRPr="004D4ED9">
        <w:rPr>
          <w:rFonts w:ascii="Times New Roman" w:eastAsia="Times New Roman" w:hAnsi="Times New Roman" w:cs="Times New Roman"/>
          <w:sz w:val="24"/>
          <w:szCs w:val="24"/>
          <w:lang w:eastAsia="ru-RU"/>
        </w:rPr>
        <w:t>Рассмотренный на собрании кредиторов отчет управляющего по итогам санации и протокол этого собрания направляются для утверждения в хозяйственный суд не позднее пяти дней после даты проведения собрания.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 отчету управляющего по итогам санации должны быть приложены </w:t>
      </w:r>
      <w:hyperlink r:id="rId586"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и имеющиеся жалобы кредиторов, голосовавших против решения, принятого собранием кредиторов, или не принимавших участия в голосовании.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Отчет управляющего по итогам санации и жалобы кредиторов рассматриваются в заседании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 дате, времени и месте проведения заседания хозяйственного суда извещаются управляющий и кредиторы, подавшие жалобы.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хозяйственным судом будут установлены обоснованность жалоб кредиторов или отсутствие признаков восстановления платежеспособности должника, хозяйственный суд отказывает в утверждении отчета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результатам рассмотрения отчета управляющего по итогам санации и жалоб кредиторов хозяйственный суд выносит определение об (о):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утверждении отчета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отказе в утверждении отчета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продлении срока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вынесенное хозяйственным судом, может быть обжаловано (опротестовано) в порядке, установленном Хозяйственным процессуальным </w:t>
      </w:r>
      <w:hyperlink r:id="rId587"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в процедуре санации управляющий произвел расчеты менее чем по пятидесяти процентам требований кредиторов, подлежащих погашению в соответствии с планом санации должника, хозяйственный суд вправе по собственной инициативе вынести определение об освобождении управляющего от исполнения обязанностей и назначении нового управляющего по представлению органа государственного управления по делам об экономической несостоятельности (банкротстве), иного государственного органа, которое может быть обжаловано (опротестовано) в порядке, установленном Хозяйственным процессуальным </w:t>
      </w:r>
      <w:hyperlink r:id="rId588"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52" w:name="a548"/>
      <w:bookmarkEnd w:id="552"/>
      <w:r w:rsidRPr="004D4ED9">
        <w:rPr>
          <w:rFonts w:ascii="Times New Roman" w:eastAsia="Times New Roman" w:hAnsi="Times New Roman" w:cs="Times New Roman"/>
          <w:sz w:val="24"/>
          <w:szCs w:val="24"/>
          <w:lang w:eastAsia="ru-RU"/>
        </w:rPr>
        <w:t>Хозяйственный суд при установлении невозможности продолжения хозяйственной (экономической) деятельности должника или отсутствии оснований для ее продолжения вправе принять решение об открытии ликвидационного производства при наличии ходатайства собрания кредиторов об открытии ликвидационного производства, а также в случаях отказа хозяйственного суда в утверждении отчета управляющего по итогам санации либо непредставления указанного отчета в течение одного месяца по окончании установленного срока санации.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53" w:name="a147"/>
      <w:bookmarkEnd w:id="553"/>
      <w:r w:rsidRPr="004D4ED9">
        <w:rPr>
          <w:rFonts w:ascii="Times New Roman" w:eastAsia="Times New Roman" w:hAnsi="Times New Roman" w:cs="Times New Roman"/>
          <w:b/>
          <w:bCs/>
          <w:sz w:val="24"/>
          <w:szCs w:val="24"/>
          <w:lang w:eastAsia="ru-RU"/>
        </w:rPr>
        <w:t>Статья 136. Последствия утверждения отчета управляющего по итогам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Утверждение хозяйственным судом отчета управляющего по итогам санации является основанием для рассмотрения вопроса о прекращении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54" w:name="a549"/>
      <w:bookmarkEnd w:id="554"/>
      <w:r w:rsidRPr="004D4ED9">
        <w:rPr>
          <w:rFonts w:ascii="Times New Roman" w:eastAsia="Times New Roman" w:hAnsi="Times New Roman" w:cs="Times New Roman"/>
          <w:sz w:val="24"/>
          <w:szCs w:val="24"/>
          <w:lang w:eastAsia="ru-RU"/>
        </w:rPr>
        <w:t>При наличии соответствующего ходатайства, заявленного собранием кредиторов, хозяйственный суд вправе установить срок окончания расчетов с кредиторами. В этом случае хозяйственный суд при вынесении определения об утверждении отчета управляющего по итогам санации устанавливает срок окончания расчетов с кредиторами, который не может превышать двенадцати месяцев с даты вынесения указанного определения.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Если расчеты с кредиторами произведены в установленный хозяйственным судом срок или до его истечения, производство по делу об экономической несостоятельности (банкротстве) прекращается.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в установленный хозяйственным судом срок не произведены расчеты с кредиторами, хозяйственный суд принимает решение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подтверждающие требования кредиторов, и иные документы, оставшиеся после завершения (прекращения) процедуры санации, возвращаются управляющим кредиторам либо передаются в хозяйственный суд для приобщения к материалам дела об экономической несостоятельности (банкротстве)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55" w:name="a148"/>
      <w:bookmarkEnd w:id="555"/>
      <w:r w:rsidRPr="004D4ED9">
        <w:rPr>
          <w:rFonts w:ascii="Times New Roman" w:eastAsia="Times New Roman" w:hAnsi="Times New Roman" w:cs="Times New Roman"/>
          <w:b/>
          <w:bCs/>
          <w:sz w:val="24"/>
          <w:szCs w:val="24"/>
          <w:lang w:eastAsia="ru-RU"/>
        </w:rPr>
        <w:t>Статья 137. Расчеты по обязательствам должника и удовлетворение требований кредиторов в процедуре санации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Расчеты с кредиторами производятся управляющим в соответствии с планом санации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Расчеты по обязательствам должника и удовлетворению требований кредиторов производятся в порядке, установленном статьями </w:t>
      </w:r>
      <w:hyperlink r:id="rId589" w:anchor="a153" w:tooltip="+" w:history="1">
        <w:r w:rsidRPr="004D4ED9">
          <w:rPr>
            <w:rFonts w:ascii="Times New Roman" w:eastAsia="Times New Roman" w:hAnsi="Times New Roman" w:cs="Times New Roman"/>
            <w:color w:val="0038C8"/>
            <w:sz w:val="24"/>
            <w:szCs w:val="24"/>
            <w:u w:val="single"/>
            <w:lang w:eastAsia="ru-RU"/>
          </w:rPr>
          <w:t>141-147</w:t>
        </w:r>
      </w:hyperlink>
      <w:r w:rsidRPr="004D4ED9">
        <w:rPr>
          <w:rFonts w:ascii="Times New Roman" w:eastAsia="Times New Roman" w:hAnsi="Times New Roman" w:cs="Times New Roman"/>
          <w:sz w:val="24"/>
          <w:szCs w:val="24"/>
          <w:lang w:eastAsia="ru-RU"/>
        </w:rPr>
        <w:t xml:space="preserve"> настоящего Закона, с учетом особенностей, предусмотренных частями </w:t>
      </w:r>
      <w:hyperlink r:id="rId590" w:anchor="a693" w:tooltip="+" w:history="1">
        <w:r w:rsidRPr="004D4ED9">
          <w:rPr>
            <w:rFonts w:ascii="Times New Roman" w:eastAsia="Times New Roman" w:hAnsi="Times New Roman" w:cs="Times New Roman"/>
            <w:color w:val="0038C8"/>
            <w:sz w:val="24"/>
            <w:szCs w:val="24"/>
            <w:u w:val="single"/>
            <w:lang w:eastAsia="ru-RU"/>
          </w:rPr>
          <w:t>третьей</w:t>
        </w:r>
      </w:hyperlink>
      <w:r w:rsidRPr="004D4ED9">
        <w:rPr>
          <w:rFonts w:ascii="Times New Roman" w:eastAsia="Times New Roman" w:hAnsi="Times New Roman" w:cs="Times New Roman"/>
          <w:sz w:val="24"/>
          <w:szCs w:val="24"/>
          <w:lang w:eastAsia="ru-RU"/>
        </w:rPr>
        <w:t xml:space="preserve"> и четвертой настоящей статьи, и планом санации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56" w:name="a693"/>
      <w:bookmarkEnd w:id="556"/>
      <w:r w:rsidRPr="004D4ED9">
        <w:rPr>
          <w:rFonts w:ascii="Times New Roman" w:eastAsia="Times New Roman" w:hAnsi="Times New Roman" w:cs="Times New Roman"/>
          <w:sz w:val="24"/>
          <w:szCs w:val="24"/>
          <w:lang w:eastAsia="ru-RU"/>
        </w:rPr>
        <w:t xml:space="preserve">Очередность расчетов по обязательствам должника, указанным в </w:t>
      </w:r>
      <w:hyperlink r:id="rId591" w:anchor="a311"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статьи 141 настоящего Закона, определяется управляющим с учетом особенностей хозяйственной деятельности и финансово-экономического положения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первую очередь погашается задолженность по требованиям физических лиц, перед которыми должник несет ответственность за причинение вреда их жизни или здоровью.</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57" w:name="a149"/>
      <w:bookmarkEnd w:id="557"/>
      <w:r w:rsidRPr="004D4ED9">
        <w:rPr>
          <w:rFonts w:ascii="Times New Roman" w:eastAsia="Times New Roman" w:hAnsi="Times New Roman" w:cs="Times New Roman"/>
          <w:b/>
          <w:bCs/>
          <w:sz w:val="24"/>
          <w:szCs w:val="24"/>
          <w:lang w:eastAsia="ru-RU"/>
        </w:rPr>
        <w:t>Статья 138. Погашенные требования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Для целей настоящего Закона погашенными требованиями кредиторов считаются удовлетворенные требования, а также требования, по которым достигнуто соглашение об отступном или о новации обязательства либо о прекращении обязательств по иным основаниям, определенным законодательством, если иное не установлено настоящим Законом.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58" w:name="a150"/>
      <w:bookmarkEnd w:id="558"/>
      <w:r w:rsidRPr="004D4ED9">
        <w:rPr>
          <w:rFonts w:ascii="Times New Roman" w:eastAsia="Times New Roman" w:hAnsi="Times New Roman" w:cs="Times New Roman"/>
          <w:b/>
          <w:bCs/>
          <w:sz w:val="24"/>
          <w:szCs w:val="24"/>
          <w:lang w:eastAsia="ru-RU"/>
        </w:rPr>
        <w:t>Статья 139. Полномочия органов управления должника и собственника имущества должника - унитарного предприятия после прекращения санации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прекращения санации должника полномочия органов управления должника и собственника имущества должника - унитарного предприятия восстанавливаются и снимаются иные ограничения, установленные настоящим Законом.</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559" w:name="a151"/>
      <w:bookmarkEnd w:id="559"/>
      <w:r w:rsidRPr="004D4ED9">
        <w:rPr>
          <w:rFonts w:ascii="Times New Roman" w:eastAsia="Times New Roman" w:hAnsi="Times New Roman" w:cs="Times New Roman"/>
          <w:b/>
          <w:bCs/>
          <w:caps/>
          <w:sz w:val="24"/>
          <w:szCs w:val="24"/>
          <w:lang w:eastAsia="ru-RU"/>
        </w:rPr>
        <w:t>ГЛАВА 9</w:t>
      </w:r>
      <w:r w:rsidRPr="004D4ED9">
        <w:rPr>
          <w:rFonts w:ascii="Times New Roman" w:eastAsia="Times New Roman" w:hAnsi="Times New Roman" w:cs="Times New Roman"/>
          <w:b/>
          <w:bCs/>
          <w:caps/>
          <w:sz w:val="24"/>
          <w:szCs w:val="24"/>
          <w:lang w:eastAsia="ru-RU"/>
        </w:rPr>
        <w:br/>
        <w:t>ЛИКВИДАЦИОННОЕ ПРОИЗВОДСТВО</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60" w:name="a152"/>
      <w:bookmarkEnd w:id="560"/>
      <w:r w:rsidRPr="004D4ED9">
        <w:rPr>
          <w:rFonts w:ascii="Times New Roman" w:eastAsia="Times New Roman" w:hAnsi="Times New Roman" w:cs="Times New Roman"/>
          <w:b/>
          <w:bCs/>
          <w:sz w:val="24"/>
          <w:szCs w:val="24"/>
          <w:lang w:eastAsia="ru-RU"/>
        </w:rPr>
        <w:t>Статья 140. Общие положения о ликвидационном производстве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Ликвидационное производство открывается со дня принятия хозяйственным судом решения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1" w:name="a425"/>
      <w:bookmarkEnd w:id="561"/>
      <w:r w:rsidRPr="004D4ED9">
        <w:rPr>
          <w:rFonts w:ascii="Times New Roman" w:eastAsia="Times New Roman" w:hAnsi="Times New Roman" w:cs="Times New Roman"/>
          <w:sz w:val="24"/>
          <w:szCs w:val="24"/>
          <w:lang w:eastAsia="ru-RU"/>
        </w:rPr>
        <w:t>После принятия такого решения в отношении должника хозяйственный суд направляет сообщение об этом в государственные органы, в подчинении (составе) которых находится должник или которые осуществляют управление принадлежащими Республике Беларусь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2" w:name="a453"/>
      <w:bookmarkEnd w:id="562"/>
      <w:r w:rsidRPr="004D4ED9">
        <w:rPr>
          <w:rFonts w:ascii="Times New Roman" w:eastAsia="Times New Roman" w:hAnsi="Times New Roman" w:cs="Times New Roman"/>
          <w:sz w:val="24"/>
          <w:szCs w:val="24"/>
          <w:lang w:eastAsia="ru-RU"/>
        </w:rPr>
        <w:t>Срок ликвидационного производства не может превышать одного года. Хозяйственный суд вправе продлить срок ликвидационного производства на шесть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3" w:name="a760"/>
      <w:bookmarkEnd w:id="563"/>
      <w:r w:rsidRPr="004D4ED9">
        <w:rPr>
          <w:rFonts w:ascii="Times New Roman" w:eastAsia="Times New Roman" w:hAnsi="Times New Roman" w:cs="Times New Roman"/>
          <w:sz w:val="24"/>
          <w:szCs w:val="24"/>
          <w:lang w:eastAsia="ru-RU"/>
        </w:rPr>
        <w:t xml:space="preserve">При необходимости срок ликвидационного производства может быть продлен хозяйственным судом сверх сроков, установленных </w:t>
      </w:r>
      <w:hyperlink r:id="rId592" w:anchor="a453"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настоящей статьи. Определение хозяйственного суда о продлении срока ликвидационного производства сверх сроков, установленных </w:t>
      </w:r>
      <w:hyperlink r:id="rId593" w:anchor="a453"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настоящей статьи, может быть обжаловано (опротестовано) в порядке, установленном Хозяйственным процессуальным </w:t>
      </w:r>
      <w:hyperlink r:id="rId594"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4" w:name="a825"/>
      <w:bookmarkEnd w:id="564"/>
      <w:r w:rsidRPr="004D4ED9">
        <w:rPr>
          <w:rFonts w:ascii="Times New Roman" w:eastAsia="Times New Roman" w:hAnsi="Times New Roman" w:cs="Times New Roman"/>
          <w:sz w:val="24"/>
          <w:szCs w:val="24"/>
          <w:lang w:eastAsia="ru-RU"/>
        </w:rPr>
        <w:t>В процедуре ликвидационного производства осуществление операций по основному счету должника и совершение им сделок допускаются только в объеме и сроки, установленные планом ликвидации должника - юридического лица либо планом прекращения деятельности должника - индивидуального предпринимателя, утвержденными собранием (комитетом)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5" w:name="a631"/>
      <w:bookmarkEnd w:id="565"/>
      <w:r w:rsidRPr="004D4ED9">
        <w:rPr>
          <w:rFonts w:ascii="Times New Roman" w:eastAsia="Times New Roman" w:hAnsi="Times New Roman" w:cs="Times New Roman"/>
          <w:color w:val="000000"/>
          <w:sz w:val="24"/>
          <w:szCs w:val="24"/>
          <w:lang w:eastAsia="ru-RU"/>
        </w:rPr>
        <w:t xml:space="preserve">Продажа имущества должника и оплата стоимости приобретенного предмета торгов в процедуре ликвидационного производства осуществляются в соответствии со статьями </w:t>
      </w:r>
      <w:hyperlink r:id="rId595" w:anchor="a138" w:tooltip="+" w:history="1">
        <w:r w:rsidRPr="004D4ED9">
          <w:rPr>
            <w:rFonts w:ascii="Times New Roman" w:eastAsia="Times New Roman" w:hAnsi="Times New Roman" w:cs="Times New Roman"/>
            <w:color w:val="0038C8"/>
            <w:sz w:val="24"/>
            <w:szCs w:val="24"/>
            <w:u w:val="single"/>
            <w:lang w:eastAsia="ru-RU"/>
          </w:rPr>
          <w:t>127-130</w:t>
        </w:r>
      </w:hyperlink>
      <w:r w:rsidRPr="004D4ED9">
        <w:rPr>
          <w:rFonts w:ascii="Times New Roman" w:eastAsia="Times New Roman" w:hAnsi="Times New Roman" w:cs="Times New Roman"/>
          <w:color w:val="000000"/>
          <w:sz w:val="24"/>
          <w:szCs w:val="24"/>
          <w:lang w:eastAsia="ru-RU"/>
        </w:rPr>
        <w:t xml:space="preserve"> настоящего Закона с учетом особенностей, предусмотренных настоящей главой.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6" w:name="a656"/>
      <w:bookmarkEnd w:id="566"/>
      <w:r w:rsidRPr="004D4ED9">
        <w:rPr>
          <w:rFonts w:ascii="Times New Roman" w:eastAsia="Times New Roman" w:hAnsi="Times New Roman" w:cs="Times New Roman"/>
          <w:color w:val="000000"/>
          <w:sz w:val="24"/>
          <w:szCs w:val="24"/>
          <w:lang w:eastAsia="ru-RU"/>
        </w:rPr>
        <w:t xml:space="preserve">В процедуре ликвидационного производства движимое имущество должника, стоимость которого, определенная в соответствии со </w:t>
      </w:r>
      <w:hyperlink r:id="rId596" w:anchor="a48" w:tooltip="+" w:history="1">
        <w:r w:rsidRPr="004D4ED9">
          <w:rPr>
            <w:rFonts w:ascii="Times New Roman" w:eastAsia="Times New Roman" w:hAnsi="Times New Roman" w:cs="Times New Roman"/>
            <w:color w:val="0038C8"/>
            <w:sz w:val="24"/>
            <w:szCs w:val="24"/>
            <w:u w:val="single"/>
            <w:lang w:eastAsia="ru-RU"/>
          </w:rPr>
          <w:t>статьей 44</w:t>
        </w:r>
      </w:hyperlink>
      <w:r w:rsidRPr="004D4ED9">
        <w:rPr>
          <w:rFonts w:ascii="Times New Roman" w:eastAsia="Times New Roman" w:hAnsi="Times New Roman" w:cs="Times New Roman"/>
          <w:color w:val="000000"/>
          <w:sz w:val="24"/>
          <w:szCs w:val="24"/>
          <w:lang w:eastAsia="ru-RU"/>
        </w:rPr>
        <w:t xml:space="preserve"> настоящего Закона, составляет не более ста базовых величин, может быть продано без проведения торгов по решению собрания (комитета)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 момента принятия решения об открытии ликвидационного производства управляющий уведомляет работников должника о предстоящем увольнении в соответствии с законодательством о труде.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7" w:name="a427"/>
      <w:bookmarkEnd w:id="567"/>
      <w:r w:rsidRPr="004D4ED9">
        <w:rPr>
          <w:rFonts w:ascii="Times New Roman" w:eastAsia="Times New Roman" w:hAnsi="Times New Roman" w:cs="Times New Roman"/>
          <w:sz w:val="24"/>
          <w:szCs w:val="24"/>
          <w:lang w:eastAsia="ru-RU"/>
        </w:rPr>
        <w:t>В отношении юридических лиц и индивидуальных предпринимателей, имеющих государственные и (или) международные заказы, ликвидационное производство не применяется, если иное не установлено Президентом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68" w:name="a153"/>
      <w:bookmarkEnd w:id="568"/>
      <w:r w:rsidRPr="004D4ED9">
        <w:rPr>
          <w:rFonts w:ascii="Times New Roman" w:eastAsia="Times New Roman" w:hAnsi="Times New Roman" w:cs="Times New Roman"/>
          <w:b/>
          <w:bCs/>
          <w:sz w:val="24"/>
          <w:szCs w:val="24"/>
          <w:lang w:eastAsia="ru-RU"/>
        </w:rPr>
        <w:t>Статья 141. Очередность удовлетворения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69" w:name="a311"/>
      <w:bookmarkEnd w:id="569"/>
      <w:r w:rsidRPr="004D4ED9">
        <w:rPr>
          <w:rFonts w:ascii="Times New Roman" w:eastAsia="Times New Roman" w:hAnsi="Times New Roman" w:cs="Times New Roman"/>
          <w:sz w:val="24"/>
          <w:szCs w:val="24"/>
          <w:lang w:eastAsia="ru-RU"/>
        </w:rPr>
        <w:t>Вне очереди подлежат возмещению судебные расходы и расходы на опубликование сведений, предусмотренных настоящим Законом, а также производятся расчеты по обязательствам должника, возникшим после открытия конкурсного производства, в том числе по: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требованиям физических лиц, перед которыми должник несет ответственность за причинение вреда их жизни или здоровью;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выплате выходных пособий и оплате труда лиц, работающих (работавших) у должника по трудовым договорам (контрактам), а также по выплате вознаграждений по авторским договорам;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0" w:name="a826"/>
      <w:bookmarkEnd w:id="570"/>
      <w:r w:rsidRPr="004D4ED9">
        <w:rPr>
          <w:rFonts w:ascii="Times New Roman" w:eastAsia="Times New Roman" w:hAnsi="Times New Roman" w:cs="Times New Roman"/>
          <w:sz w:val="24"/>
          <w:szCs w:val="24"/>
          <w:lang w:eastAsia="ru-RU"/>
        </w:rPr>
        <w:t>уплате налогов, сборов (пошлин) и иных обязательных платежей в республиканский и местные бюджеты, включая государственные целевые бюджетные фонды, и по уплате обязательных страховых взносов и иных платежей в Фонд социальной защиты населения Министерства труда и социальной защиты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Одновременно с выплатой заработной платы производится уплата обязательных страховых взносов и иных платежей в Фонд социальной защиты населения Министерства труда и социальной защиты Республики Беларусь в порядке, установленном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1" w:name="a324"/>
      <w:bookmarkEnd w:id="571"/>
      <w:r w:rsidRPr="004D4ED9">
        <w:rPr>
          <w:rFonts w:ascii="Times New Roman" w:eastAsia="Times New Roman" w:hAnsi="Times New Roman" w:cs="Times New Roman"/>
          <w:sz w:val="24"/>
          <w:szCs w:val="24"/>
          <w:lang w:eastAsia="ru-RU"/>
        </w:rPr>
        <w:t>Требования кредиторов, возникшие до момента открытия конкурсного производства, удовлетворяются в следующей очередности: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2" w:name="a710"/>
      <w:bookmarkEnd w:id="572"/>
      <w:r w:rsidRPr="004D4ED9">
        <w:rPr>
          <w:rFonts w:ascii="Times New Roman" w:eastAsia="Times New Roman" w:hAnsi="Times New Roman" w:cs="Times New Roman"/>
          <w:sz w:val="24"/>
          <w:szCs w:val="24"/>
          <w:lang w:eastAsia="ru-RU"/>
        </w:rPr>
        <w:t>в первую очередь удовлетворяются требования физических лиц, перед которыми должник несет ответственность за причинение вреда их жизни или здоровью, путем капитализации соответствующих повременных платежей;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3" w:name="a347"/>
      <w:bookmarkEnd w:id="573"/>
      <w:r w:rsidRPr="004D4ED9">
        <w:rPr>
          <w:rFonts w:ascii="Times New Roman" w:eastAsia="Times New Roman" w:hAnsi="Times New Roman" w:cs="Times New Roman"/>
          <w:sz w:val="24"/>
          <w:szCs w:val="24"/>
          <w:lang w:eastAsia="ru-RU"/>
        </w:rPr>
        <w:t>во вторую очередь производятся расчеты по выплате выходных пособий, оплате труда лиц,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по обязательным страховым взносам, взносам на профессиональное пенсионное страхование, иным платежам в Фонд социальной защиты населения Министерства труда и социальной защиты Республики Беларусь, а также по уплате страховых взносов по обязательному страхованию от несчастных случаев на производстве и профессиональных заболеваний;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4" w:name="a808"/>
      <w:bookmarkEnd w:id="574"/>
      <w:r w:rsidRPr="004D4ED9">
        <w:rPr>
          <w:rFonts w:ascii="Times New Roman" w:eastAsia="Times New Roman" w:hAnsi="Times New Roman" w:cs="Times New Roman"/>
          <w:sz w:val="24"/>
          <w:szCs w:val="24"/>
          <w:lang w:eastAsia="ru-RU"/>
        </w:rPr>
        <w:t>в третью очередь удовлетворяются требования по обязательным платежам (за исключением отнесенных ко второй и пятой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5" w:name="a777"/>
      <w:bookmarkEnd w:id="575"/>
      <w:r w:rsidRPr="004D4ED9">
        <w:rPr>
          <w:rFonts w:ascii="Times New Roman" w:eastAsia="Times New Roman" w:hAnsi="Times New Roman" w:cs="Times New Roman"/>
          <w:sz w:val="24"/>
          <w:szCs w:val="24"/>
          <w:lang w:eastAsia="ru-RU"/>
        </w:rPr>
        <w:t>в четвертую очередь удовлетворяются требования кредиторов по обязательствам, обеспеченным залогом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пятую очередь производятся расчеты с другими кредиторами.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76" w:name="a154"/>
      <w:bookmarkEnd w:id="576"/>
      <w:r w:rsidRPr="004D4ED9">
        <w:rPr>
          <w:rFonts w:ascii="Times New Roman" w:eastAsia="Times New Roman" w:hAnsi="Times New Roman" w:cs="Times New Roman"/>
          <w:b/>
          <w:bCs/>
          <w:sz w:val="24"/>
          <w:szCs w:val="24"/>
          <w:lang w:eastAsia="ru-RU"/>
        </w:rPr>
        <w:t>Статья 142. Определение размера и порядок удовлетворения требований кредиторов - физических лиц, перед которыми должник несет ответственность за причинение вреда их жизни или здоровью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7" w:name="a643"/>
      <w:bookmarkEnd w:id="577"/>
      <w:r w:rsidRPr="004D4ED9">
        <w:rPr>
          <w:rFonts w:ascii="Times New Roman" w:eastAsia="Times New Roman" w:hAnsi="Times New Roman" w:cs="Times New Roman"/>
          <w:color w:val="000000"/>
          <w:sz w:val="24"/>
          <w:szCs w:val="24"/>
          <w:lang w:eastAsia="ru-RU"/>
        </w:rPr>
        <w:t xml:space="preserve">Установление требований кредиторов первой очереди и включение их в </w:t>
      </w:r>
      <w:hyperlink r:id="rId597"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color w:val="000000"/>
          <w:sz w:val="24"/>
          <w:szCs w:val="24"/>
          <w:lang w:eastAsia="ru-RU"/>
        </w:rPr>
        <w:t xml:space="preserve"> требований кредиторов производятся управляющим на основании данных бухгалтерского </w:t>
      </w:r>
      <w:hyperlink r:id="rId598" w:anchor="a11" w:tooltip="+" w:history="1">
        <w:r w:rsidRPr="004D4ED9">
          <w:rPr>
            <w:rFonts w:ascii="Times New Roman" w:eastAsia="Times New Roman" w:hAnsi="Times New Roman" w:cs="Times New Roman"/>
            <w:color w:val="0038C8"/>
            <w:sz w:val="24"/>
            <w:szCs w:val="24"/>
            <w:u w:val="single"/>
            <w:lang w:eastAsia="ru-RU"/>
          </w:rPr>
          <w:t>баланса</w:t>
        </w:r>
      </w:hyperlink>
      <w:r w:rsidRPr="004D4ED9">
        <w:rPr>
          <w:rFonts w:ascii="Times New Roman" w:eastAsia="Times New Roman" w:hAnsi="Times New Roman" w:cs="Times New Roman"/>
          <w:color w:val="000000"/>
          <w:sz w:val="24"/>
          <w:szCs w:val="24"/>
          <w:lang w:eastAsia="ru-RU"/>
        </w:rPr>
        <w:t xml:space="preserve"> должника на последнюю отчетную дату (для организаций, ведущих учет в </w:t>
      </w:r>
      <w:hyperlink r:id="rId599" w:anchor="a28" w:tooltip="+" w:history="1">
        <w:r w:rsidRPr="004D4ED9">
          <w:rPr>
            <w:rFonts w:ascii="Times New Roman" w:eastAsia="Times New Roman" w:hAnsi="Times New Roman" w:cs="Times New Roman"/>
            <w:color w:val="0038C8"/>
            <w:sz w:val="24"/>
            <w:szCs w:val="24"/>
            <w:u w:val="single"/>
            <w:lang w:eastAsia="ru-RU"/>
          </w:rPr>
          <w:t>книге</w:t>
        </w:r>
      </w:hyperlink>
      <w:r w:rsidRPr="004D4ED9">
        <w:rPr>
          <w:rFonts w:ascii="Times New Roman" w:eastAsia="Times New Roman" w:hAnsi="Times New Roman" w:cs="Times New Roman"/>
          <w:color w:val="000000"/>
          <w:sz w:val="24"/>
          <w:szCs w:val="24"/>
          <w:lang w:eastAsia="ru-RU"/>
        </w:rPr>
        <w:t xml:space="preserve"> учета доходов и расходов, - данных книги учета доходов и расходов на последний календарный день отчетного периода по налогу при упрощенной системе налогообложения), а также иных документов, подтверждающих наличие задолженности перед указанными кредиторами, рассматриваемых управляющим не позднее семи дней после их получения. По результатам рассмотрения вносятся соответствующие записи в реестр требований кредиторов с соответствующим уведомлением кредиторов первой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8" w:name="a550"/>
      <w:bookmarkEnd w:id="578"/>
      <w:r w:rsidRPr="004D4ED9">
        <w:rPr>
          <w:rFonts w:ascii="Times New Roman" w:eastAsia="Times New Roman" w:hAnsi="Times New Roman" w:cs="Times New Roman"/>
          <w:sz w:val="24"/>
          <w:szCs w:val="24"/>
          <w:lang w:eastAsia="ru-RU"/>
        </w:rPr>
        <w:t xml:space="preserve">При поступлении письменного запроса управляющего о представлении сведений в целях установления размера требований, указанных в </w:t>
      </w:r>
      <w:hyperlink r:id="rId600" w:anchor="a64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w:t>
      </w:r>
      <w:r w:rsidRPr="004D4ED9">
        <w:rPr>
          <w:rFonts w:ascii="Times New Roman" w:eastAsia="Times New Roman" w:hAnsi="Times New Roman" w:cs="Times New Roman"/>
          <w:sz w:val="24"/>
          <w:szCs w:val="24"/>
          <w:lang w:eastAsia="ru-RU"/>
        </w:rPr>
        <w:lastRenderedPageBreak/>
        <w:t>уполномоченные государственные органы обязаны в течение пятнадцати дней на безвозмездной основе представить соответствующие сведения. Сведения, относящиеся к охраняемой законом тайне, представляются управляющему с соблюдением требований законодательных актов, определяющих правовой режим такой информации и порядок ее распространения.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Возмещение вреда жизни или здоровью физических лиц, имеющих право на возмещение вреда, причиненного им вследствие несчастного случая на производстве или профессионального заболевания, осуществляется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Расчет размера средств для обеспечения выплаты соответствующих повременных платежей и дополнительно понесенных расходов, вызванных причинением вреда физическому лицу, перед которым должник несет ответственность за причинение вреда его жизни или здоровью вследствие несчастного случая на производстве или профессионального заболевания, производится в порядке и на условиях, определенных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Расчет размера средств для обеспечения выплаты соответствующих повременных платежей физическому лицу, перед которым должник несет ответственность за причинение вреда его жизни или здоровью, не связанного с несчастным случаем на производстве или профессиональным заболеванием, осуществляется управляющим путем их капитализации на основании данных о размере ответственности должника перед физическим лицом, установленном решением суда, на дату открытия хозяйственным судом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Капитализация повременных платежей производится на срок до достижения: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физическим лицом возраста семидесяти лет, но не менее чем за пятнадцать лет. При этом, если возраст физического лица превышает семьдесят лет, срок для капитализации определяется пятнадцатью годами;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находившимися на иждивении умершего кормильца его детьми, внуками, братьями, сестрами, за исключением признанных детьми-инвалидами, инвалидами с детства, возраста двадцати трех лет;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находившимися на иждивении умершего кормильца его детьми, внуками, братьями, сестрами возраста четырнадцати лет - в случае возмещения вреда лицам, осуществляющим за ними уход.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письменно извещает физическое лицо о причитающейся ему к выплате сумме капитализированных повременных платежей и предлагает в течение двух месяцев письменно выразить согласие на получение или отказ от получения этой суммы либо оспорить ее размер в судебном порядке. Неполучение ответа от физического лица в течение этого срока признается согласием на получение указанной в извещении управляющего суммы капитализированных повременных платежей и является основанием для выплаты этой суммы физическому лицу.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Выплата управляющим физическому лицу капитализированных повременных платежей прекращает соответствующее обязательство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79" w:name="a367"/>
      <w:bookmarkEnd w:id="579"/>
      <w:r w:rsidRPr="004D4ED9">
        <w:rPr>
          <w:rFonts w:ascii="Times New Roman" w:eastAsia="Times New Roman" w:hAnsi="Times New Roman" w:cs="Times New Roman"/>
          <w:sz w:val="24"/>
          <w:szCs w:val="24"/>
          <w:lang w:eastAsia="ru-RU"/>
        </w:rPr>
        <w:t xml:space="preserve">При отказе физического лица от получения капитализированных повременных платежей обязанность по удовлетворению требования физического лица в размере капитализированных повременных платежей от должника переходит к Республике Беларусь. При этом соответствующая сумма капитализированных повременных платежей перечисляется управляющим в республиканский бюджет. Исполнение Республикой Беларусь обязательств должника перед физическим лицом по выплате повременных </w:t>
      </w:r>
      <w:r w:rsidRPr="004D4ED9">
        <w:rPr>
          <w:rFonts w:ascii="Times New Roman" w:eastAsia="Times New Roman" w:hAnsi="Times New Roman" w:cs="Times New Roman"/>
          <w:sz w:val="24"/>
          <w:szCs w:val="24"/>
          <w:lang w:eastAsia="ru-RU"/>
        </w:rPr>
        <w:lastRenderedPageBreak/>
        <w:t xml:space="preserve">платежей осуществляется в </w:t>
      </w:r>
      <w:hyperlink r:id="rId601" w:anchor="a3" w:tooltip="+" w:history="1">
        <w:r w:rsidRPr="004D4ED9">
          <w:rPr>
            <w:rFonts w:ascii="Times New Roman" w:eastAsia="Times New Roman" w:hAnsi="Times New Roman" w:cs="Times New Roman"/>
            <w:color w:val="0038C8"/>
            <w:sz w:val="24"/>
            <w:szCs w:val="24"/>
            <w:u w:val="single"/>
            <w:lang w:eastAsia="ru-RU"/>
          </w:rPr>
          <w:t>порядке</w:t>
        </w:r>
      </w:hyperlink>
      <w:r w:rsidRPr="004D4ED9">
        <w:rPr>
          <w:rFonts w:ascii="Times New Roman" w:eastAsia="Times New Roman" w:hAnsi="Times New Roman" w:cs="Times New Roman"/>
          <w:sz w:val="24"/>
          <w:szCs w:val="24"/>
          <w:lang w:eastAsia="ru-RU"/>
        </w:rPr>
        <w:t>, установленном Советом Министров Республики Беларусь. Выплата физическому лицу соответствующих повременных платежей производится за счет средств республиканского бюджета.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80" w:name="a155"/>
      <w:bookmarkEnd w:id="580"/>
      <w:r w:rsidRPr="004D4ED9">
        <w:rPr>
          <w:rFonts w:ascii="Times New Roman" w:eastAsia="Times New Roman" w:hAnsi="Times New Roman" w:cs="Times New Roman"/>
          <w:b/>
          <w:bCs/>
          <w:sz w:val="24"/>
          <w:szCs w:val="24"/>
          <w:lang w:eastAsia="ru-RU"/>
        </w:rPr>
        <w:t>Статья 143. Требования кредиторов второй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81" w:name="a838"/>
      <w:bookmarkEnd w:id="581"/>
      <w:r w:rsidRPr="004D4ED9">
        <w:rPr>
          <w:rFonts w:ascii="Times New Roman" w:eastAsia="Times New Roman" w:hAnsi="Times New Roman" w:cs="Times New Roman"/>
          <w:sz w:val="24"/>
          <w:szCs w:val="24"/>
          <w:lang w:eastAsia="ru-RU"/>
        </w:rPr>
        <w:t xml:space="preserve">При определении размера требований по выплате выходных пособий и оплате труда лиц,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уплате обязательных страховых взносов, взносов на профессиональное пенсионное страхование, иных платежей в Фонд социальной защиты населения Министерства труда и социальной защиты Республики Беларусь, а также страховых взносов по обязательному страхованию от несчастных случаев на производстве и профессиональных заболеваний принимаются во внимание непогашенная задолженность, образовавшаяся на момент открытия хозяйственным судом конкурсного производства, а также денежные суммы за нарушение установленного срока выплаты выходных пособий и иных причитающихся кредитору выплат в размере и порядке, установленных законодательством. Установление требований кредиторов второй очереди и включение их в </w:t>
      </w:r>
      <w:hyperlink r:id="rId602"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производятся управляющим на основании сведений и в порядке, установленных частями </w:t>
      </w:r>
      <w:hyperlink r:id="rId603" w:anchor="a64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статьи 142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по взысканию пени, выплате административных взысканий в виде штрафов, в том числе причитающихся в бюджет соответствующего уровня, подлежат удовлетворению в составе требований кредиторов пятой очереди.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82" w:name="a156"/>
      <w:bookmarkEnd w:id="582"/>
      <w:r w:rsidRPr="004D4ED9">
        <w:rPr>
          <w:rFonts w:ascii="Times New Roman" w:eastAsia="Times New Roman" w:hAnsi="Times New Roman" w:cs="Times New Roman"/>
          <w:b/>
          <w:bCs/>
          <w:sz w:val="24"/>
          <w:szCs w:val="24"/>
          <w:lang w:eastAsia="ru-RU"/>
        </w:rPr>
        <w:t>Статья 144. Требования по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определении размера требований по обязательным платежам учитывается задолженность (недоимки), образовавшаяся на момент открытия хозяйственным судом в отношении должника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по взысканию пени, выплате административных взысканий в виде штрафов, в том числе причитающихся в бюджет соответствующего уровня, а также штрафов, налагаемых в соответствии с уголовным законодательством, подлежат удовлетворению в составе требований кредиторов пятой очереди.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83" w:name="a157"/>
      <w:bookmarkEnd w:id="583"/>
      <w:r w:rsidRPr="004D4ED9">
        <w:rPr>
          <w:rFonts w:ascii="Times New Roman" w:eastAsia="Times New Roman" w:hAnsi="Times New Roman" w:cs="Times New Roman"/>
          <w:b/>
          <w:bCs/>
          <w:sz w:val="24"/>
          <w:szCs w:val="24"/>
          <w:lang w:eastAsia="ru-RU"/>
        </w:rPr>
        <w:t>Статья 145. Требования кредиторов по обязательствам, обеспеченным залогом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84" w:name="a839"/>
      <w:bookmarkEnd w:id="584"/>
      <w:r w:rsidRPr="004D4ED9">
        <w:rPr>
          <w:rFonts w:ascii="Times New Roman" w:eastAsia="Times New Roman" w:hAnsi="Times New Roman" w:cs="Times New Roman"/>
          <w:sz w:val="24"/>
          <w:szCs w:val="24"/>
          <w:lang w:eastAsia="ru-RU"/>
        </w:rPr>
        <w:t>При определении размера требования кредитора по обязательству, обеспеченному залогом имущества должника, учитывается задолженность должника по обязательству в части, обеспеченной залогом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Задолженность должника по обязательству в части, не обеспеченной залогом имущества должника, учитывается в составе требований кредиторов пятой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кредиторов по обязательствам, обеспеченным залогом имущества должника, подлежат удовлетворению за счет должника, в том числе за счет средств, вырученных от реализации его имущества, не являющегося предметом залога.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85" w:name="a158"/>
      <w:bookmarkEnd w:id="585"/>
      <w:r w:rsidRPr="004D4ED9">
        <w:rPr>
          <w:rFonts w:ascii="Times New Roman" w:eastAsia="Times New Roman" w:hAnsi="Times New Roman" w:cs="Times New Roman"/>
          <w:b/>
          <w:bCs/>
          <w:sz w:val="24"/>
          <w:szCs w:val="24"/>
          <w:lang w:eastAsia="ru-RU"/>
        </w:rPr>
        <w:t>Статья 146. Требования кредиторов пятой</w:t>
      </w:r>
      <w:r w:rsidRPr="004D4ED9">
        <w:rPr>
          <w:rFonts w:ascii="Times New Roman" w:eastAsia="Times New Roman" w:hAnsi="Times New Roman" w:cs="Times New Roman"/>
          <w:b/>
          <w:bCs/>
          <w:i/>
          <w:iCs/>
          <w:sz w:val="24"/>
          <w:szCs w:val="24"/>
          <w:lang w:eastAsia="ru-RU"/>
        </w:rPr>
        <w:t xml:space="preserve"> </w:t>
      </w:r>
      <w:r w:rsidRPr="004D4ED9">
        <w:rPr>
          <w:rFonts w:ascii="Times New Roman" w:eastAsia="Times New Roman" w:hAnsi="Times New Roman" w:cs="Times New Roman"/>
          <w:b/>
          <w:bCs/>
          <w:sz w:val="24"/>
          <w:szCs w:val="24"/>
          <w:lang w:eastAsia="ru-RU"/>
        </w:rPr>
        <w:t>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86" w:name="a694"/>
      <w:bookmarkEnd w:id="586"/>
      <w:r w:rsidRPr="004D4ED9">
        <w:rPr>
          <w:rFonts w:ascii="Times New Roman" w:eastAsia="Times New Roman" w:hAnsi="Times New Roman" w:cs="Times New Roman"/>
          <w:sz w:val="24"/>
          <w:szCs w:val="24"/>
          <w:lang w:eastAsia="ru-RU"/>
        </w:rPr>
        <w:lastRenderedPageBreak/>
        <w:t>При определении размера требований кредиторов пятой очереди учитываются требования по гражданско-правовым обязательствам (за исключением требований физических лиц о возмещении вреда, причиненного их жизни или здоровью, либо о компенсации морального вреда, связанного с причинением вреда их жизни или здоровью, а также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требований кредиторов по обязательствам, обеспеченным залогом имущества должника, и требований учредителей (участников) должника - юридического лица, вытекающих из их учредительства (участия)).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87" w:name="a809"/>
      <w:bookmarkEnd w:id="587"/>
      <w:r w:rsidRPr="004D4ED9">
        <w:rPr>
          <w:rFonts w:ascii="Times New Roman" w:eastAsia="Times New Roman" w:hAnsi="Times New Roman" w:cs="Times New Roman"/>
          <w:sz w:val="24"/>
          <w:szCs w:val="24"/>
          <w:lang w:eastAsia="ru-RU"/>
        </w:rPr>
        <w:t xml:space="preserve">Требования о возмещении возникших до открытия конкурсного производства убытков, взыскании процентов, неустойки, пени, о выплате административных взысканий в виде штрафов, в том числе причитающихся в бюджет соответствующего уровня, а также штрафов, налагаемых в соответствии с уголовным законодательством, учитываются отдельно в </w:t>
      </w:r>
      <w:hyperlink r:id="rId604" w:anchor="a14"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требований кредиторов и подлежат удовлетворению после погашения задолженности, указанной в </w:t>
      </w:r>
      <w:hyperlink r:id="rId605" w:anchor="a694"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88" w:name="a159"/>
      <w:bookmarkEnd w:id="588"/>
      <w:r w:rsidRPr="004D4ED9">
        <w:rPr>
          <w:rFonts w:ascii="Times New Roman" w:eastAsia="Times New Roman" w:hAnsi="Times New Roman" w:cs="Times New Roman"/>
          <w:b/>
          <w:bCs/>
          <w:sz w:val="24"/>
          <w:szCs w:val="24"/>
          <w:lang w:eastAsia="ru-RU"/>
        </w:rPr>
        <w:t>Статья 147. Расчеты с кредиторами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89" w:name="a815"/>
      <w:bookmarkEnd w:id="589"/>
      <w:r w:rsidRPr="004D4ED9">
        <w:rPr>
          <w:rFonts w:ascii="Times New Roman" w:eastAsia="Times New Roman" w:hAnsi="Times New Roman" w:cs="Times New Roman"/>
          <w:sz w:val="24"/>
          <w:szCs w:val="24"/>
          <w:lang w:eastAsia="ru-RU"/>
        </w:rPr>
        <w:t xml:space="preserve">Управляющий производит расчеты с кредиторами в соответствии с </w:t>
      </w:r>
      <w:hyperlink r:id="rId606" w:anchor="a14" w:tooltip="+" w:history="1">
        <w:r w:rsidRPr="004D4ED9">
          <w:rPr>
            <w:rFonts w:ascii="Times New Roman" w:eastAsia="Times New Roman" w:hAnsi="Times New Roman" w:cs="Times New Roman"/>
            <w:color w:val="0038C8"/>
            <w:sz w:val="24"/>
            <w:szCs w:val="24"/>
            <w:u w:val="single"/>
            <w:lang w:eastAsia="ru-RU"/>
          </w:rPr>
          <w:t>реестром</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Установление размера требований кредиторов производится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0" w:name="a810"/>
      <w:bookmarkEnd w:id="590"/>
      <w:r w:rsidRPr="004D4ED9">
        <w:rPr>
          <w:rFonts w:ascii="Times New Roman" w:eastAsia="Times New Roman" w:hAnsi="Times New Roman" w:cs="Times New Roman"/>
          <w:sz w:val="24"/>
          <w:szCs w:val="24"/>
          <w:lang w:eastAsia="ru-RU"/>
        </w:rPr>
        <w:t>Требования кредиторов каждой следующей очереди удовлетворяются после полного удовлетворения требований кредиторов предыдущей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1" w:name="a830"/>
      <w:bookmarkEnd w:id="591"/>
      <w:r w:rsidRPr="004D4ED9">
        <w:rPr>
          <w:rFonts w:ascii="Times New Roman" w:eastAsia="Times New Roman" w:hAnsi="Times New Roman" w:cs="Times New Roman"/>
          <w:sz w:val="24"/>
          <w:szCs w:val="24"/>
          <w:lang w:eastAsia="ru-RU"/>
        </w:rPr>
        <w:t>При недостаточности денежных средств должника имеющиеся денежные средства распределяются между кредиторами соответствующей очереди пропорционально суммам требований, подлежащих удовлетворению. При этом уплата обязательных страховых взносов и других платежей в Фонд социальной защиты населения Министерства труда и социальной защиты Республики Беларусь производится в порядке, установленном законодательством, пропорционально размеру выплаченной заработной платы.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2" w:name="a593"/>
      <w:bookmarkEnd w:id="592"/>
      <w:r w:rsidRPr="004D4ED9">
        <w:rPr>
          <w:rFonts w:ascii="Times New Roman" w:eastAsia="Times New Roman" w:hAnsi="Times New Roman" w:cs="Times New Roman"/>
          <w:sz w:val="24"/>
          <w:szCs w:val="24"/>
          <w:lang w:eastAsia="ru-RU"/>
        </w:rPr>
        <w:t xml:space="preserve">Требования кредиторов, предъявленные по истечении срока, установленного </w:t>
      </w:r>
      <w:hyperlink r:id="rId607" w:anchor="a335"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89 настоящего Закона, но возникшие до момента открытия конкурсного производства, удовлетворяются за счет средств должника, оставшихся после удовлетворения требований кредиторов, предъявленных в установленный срок.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3" w:name="a828"/>
      <w:bookmarkEnd w:id="593"/>
      <w:r w:rsidRPr="004D4ED9">
        <w:rPr>
          <w:rFonts w:ascii="Times New Roman" w:eastAsia="Times New Roman" w:hAnsi="Times New Roman" w:cs="Times New Roman"/>
          <w:sz w:val="24"/>
          <w:szCs w:val="24"/>
          <w:lang w:eastAsia="ru-RU"/>
        </w:rPr>
        <w:t xml:space="preserve">Требования кредиторов первой и второй очереди, предъявленные до окончания расчетов со всеми кредиторами, в том числе заявленные по истечении срока, установленного </w:t>
      </w:r>
      <w:hyperlink r:id="rId608" w:anchor="a335"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89 настоящего Закона, подлежат удовлетворению в составе требований первой и второй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4" w:name="a757"/>
      <w:bookmarkEnd w:id="594"/>
      <w:r w:rsidRPr="004D4ED9">
        <w:rPr>
          <w:rFonts w:ascii="Times New Roman" w:eastAsia="Times New Roman" w:hAnsi="Times New Roman" w:cs="Times New Roman"/>
          <w:sz w:val="24"/>
          <w:szCs w:val="24"/>
          <w:lang w:eastAsia="ru-RU"/>
        </w:rPr>
        <w:t>Требования кредиторов, не удовлетворенные по причине недостаточности имущества должника, признаются погашенными. Погашенными признаются также непризнанные и непредъявленные требования кредиторов, если кредиторы не обращались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Сведения о погашении требований кредиторов управляющий вносит в </w:t>
      </w:r>
      <w:hyperlink r:id="rId609"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5" w:name="a551"/>
      <w:bookmarkEnd w:id="595"/>
      <w:r w:rsidRPr="004D4ED9">
        <w:rPr>
          <w:rFonts w:ascii="Times New Roman" w:eastAsia="Times New Roman" w:hAnsi="Times New Roman" w:cs="Times New Roman"/>
          <w:sz w:val="24"/>
          <w:szCs w:val="24"/>
          <w:lang w:eastAsia="ru-RU"/>
        </w:rPr>
        <w:t xml:space="preserve">Кредиторы, требования которых в процедуре ликвидационного производства не были удовлетворены в полном объеме в связи с недостаточностью или отсутствием </w:t>
      </w:r>
      <w:r w:rsidRPr="004D4ED9">
        <w:rPr>
          <w:rFonts w:ascii="Times New Roman" w:eastAsia="Times New Roman" w:hAnsi="Times New Roman" w:cs="Times New Roman"/>
          <w:sz w:val="24"/>
          <w:szCs w:val="24"/>
          <w:lang w:eastAsia="ru-RU"/>
        </w:rPr>
        <w:lastRenderedPageBreak/>
        <w:t>имущества должника, имеют право требования к третьим лицам, незаконно получившим имущество должника, в размере непогашенной части долга. Указанное требование может быть предъявлено в течение десяти лет со дня завершения в отношении должника ликвидационного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596" w:name="a160"/>
      <w:bookmarkEnd w:id="596"/>
      <w:r w:rsidRPr="004D4ED9">
        <w:rPr>
          <w:rFonts w:ascii="Times New Roman" w:eastAsia="Times New Roman" w:hAnsi="Times New Roman" w:cs="Times New Roman"/>
          <w:b/>
          <w:bCs/>
          <w:sz w:val="24"/>
          <w:szCs w:val="24"/>
          <w:lang w:eastAsia="ru-RU"/>
        </w:rPr>
        <w:t>Статья 148. Отчет управляющего в процедуре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7" w:name="a552"/>
      <w:bookmarkEnd w:id="597"/>
      <w:r w:rsidRPr="004D4ED9">
        <w:rPr>
          <w:rFonts w:ascii="Times New Roman" w:eastAsia="Times New Roman" w:hAnsi="Times New Roman" w:cs="Times New Roman"/>
          <w:sz w:val="24"/>
          <w:szCs w:val="24"/>
          <w:lang w:eastAsia="ru-RU"/>
        </w:rPr>
        <w:t xml:space="preserve">Управляющий не реже одного раза в месяц представляет комитету кредиторов, а в случае его отсутствия - собранию кредиторов отчет о своей деятельности и хозяйственной (экономической) деятельности должника, включая копию </w:t>
      </w:r>
      <w:hyperlink r:id="rId610" w:anchor="a14" w:tooltip="+" w:history="1">
        <w:r w:rsidRPr="004D4ED9">
          <w:rPr>
            <w:rFonts w:ascii="Times New Roman" w:eastAsia="Times New Roman" w:hAnsi="Times New Roman" w:cs="Times New Roman"/>
            <w:color w:val="0038C8"/>
            <w:sz w:val="24"/>
            <w:szCs w:val="24"/>
            <w:u w:val="single"/>
            <w:lang w:eastAsia="ru-RU"/>
          </w:rPr>
          <w:t>реестра</w:t>
        </w:r>
      </w:hyperlink>
      <w:r w:rsidRPr="004D4ED9">
        <w:rPr>
          <w:rFonts w:ascii="Times New Roman" w:eastAsia="Times New Roman" w:hAnsi="Times New Roman" w:cs="Times New Roman"/>
          <w:sz w:val="24"/>
          <w:szCs w:val="24"/>
          <w:lang w:eastAsia="ru-RU"/>
        </w:rPr>
        <w:t xml:space="preserve"> требований кредиторов с указанием размера погашенных требований, информацию об имуществе должника на дату открытия ликвидационного производства и на дату соответствующего отчетного периода ликвидационного производства, а также по требованию собрания (комитета) кредиторов иную необходимую информацию.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8" w:name="a695"/>
      <w:bookmarkEnd w:id="598"/>
      <w:r w:rsidRPr="004D4ED9">
        <w:rPr>
          <w:rFonts w:ascii="Times New Roman" w:eastAsia="Times New Roman" w:hAnsi="Times New Roman" w:cs="Times New Roman"/>
          <w:sz w:val="24"/>
          <w:szCs w:val="24"/>
          <w:lang w:eastAsia="ru-RU"/>
        </w:rPr>
        <w:t xml:space="preserve">При представлении в хозяйственный суд в соответствии с </w:t>
      </w:r>
      <w:hyperlink r:id="rId611" w:anchor="a333" w:tooltip="+" w:history="1">
        <w:r w:rsidRPr="004D4ED9">
          <w:rPr>
            <w:rFonts w:ascii="Times New Roman" w:eastAsia="Times New Roman" w:hAnsi="Times New Roman" w:cs="Times New Roman"/>
            <w:color w:val="0038C8"/>
            <w:sz w:val="24"/>
            <w:szCs w:val="24"/>
            <w:u w:val="single"/>
            <w:lang w:eastAsia="ru-RU"/>
          </w:rPr>
          <w:t>абзацем семнадцатым</w:t>
        </w:r>
      </w:hyperlink>
      <w:r w:rsidRPr="004D4ED9">
        <w:rPr>
          <w:rFonts w:ascii="Times New Roman" w:eastAsia="Times New Roman" w:hAnsi="Times New Roman" w:cs="Times New Roman"/>
          <w:sz w:val="24"/>
          <w:szCs w:val="24"/>
          <w:lang w:eastAsia="ru-RU"/>
        </w:rPr>
        <w:t xml:space="preserve"> части первой статьи 77 настоящего Закона отчетов о своей деятельности и хозяйственной (экономической) деятельности должника управляющий прилагает к ним документы, подтверждающие: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движение по основному счету должника в период процедуры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реализацию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взыскание дебиторской задолженности.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 отчетам, указанным в </w:t>
      </w:r>
      <w:hyperlink r:id="rId612" w:anchor="a695"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настоящей статьи, также прилагаются перечень внеочередных платежей и иные документы по требованию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599" w:name="a802"/>
      <w:bookmarkEnd w:id="599"/>
      <w:r w:rsidRPr="004D4ED9">
        <w:rPr>
          <w:rFonts w:ascii="Times New Roman" w:eastAsia="Times New Roman" w:hAnsi="Times New Roman" w:cs="Times New Roman"/>
          <w:sz w:val="24"/>
          <w:szCs w:val="24"/>
          <w:lang w:eastAsia="ru-RU"/>
        </w:rPr>
        <w:t>Управляющий обязан по требованию хозяйственного суда представлять в хозяйственный суд все сведения, касающиеся процедуры ликвидационного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00" w:name="a161"/>
      <w:bookmarkEnd w:id="600"/>
      <w:r w:rsidRPr="004D4ED9">
        <w:rPr>
          <w:rFonts w:ascii="Times New Roman" w:eastAsia="Times New Roman" w:hAnsi="Times New Roman" w:cs="Times New Roman"/>
          <w:b/>
          <w:bCs/>
          <w:sz w:val="24"/>
          <w:szCs w:val="24"/>
          <w:lang w:eastAsia="ru-RU"/>
        </w:rPr>
        <w:t>Статья 149. Отчет управляющего по итогам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завершения расчетов с кредиторами управляющий обязан представить в хозяйственный суд отчет по итогам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отчету управляющего по итогам ликвидационного производства прилагаются: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подтверждающие продажу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613" w:anchor="a14"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требований кредиторов с указанием размера погашенных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подтверждающие погашение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содержащие сведения об оставшемся после погашения требований кредиторов имуществе должника и (или) нереализованном имуществе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печати и штампы организации либо заявление ее учредителей (участников) об их неизготовлении или сведения о публикации в установленном порядке объявлений об их утрате;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ликвидационный баланс;</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сведения о сдаче на хранение документов в соответствующий архив, в том числе документов по личному составу, подтверждающих трудовой стаж и оплату труда </w:t>
      </w:r>
      <w:r w:rsidRPr="004D4ED9">
        <w:rPr>
          <w:rFonts w:ascii="Times New Roman" w:eastAsia="Times New Roman" w:hAnsi="Times New Roman" w:cs="Times New Roman"/>
          <w:sz w:val="24"/>
          <w:szCs w:val="24"/>
          <w:lang w:eastAsia="ru-RU"/>
        </w:rPr>
        <w:lastRenderedPageBreak/>
        <w:t>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отражается информация с изложением мер, принятых для розыска документов, и их результатов.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01" w:name="a162"/>
      <w:bookmarkEnd w:id="601"/>
      <w:r w:rsidRPr="004D4ED9">
        <w:rPr>
          <w:rFonts w:ascii="Times New Roman" w:eastAsia="Times New Roman" w:hAnsi="Times New Roman" w:cs="Times New Roman"/>
          <w:b/>
          <w:bCs/>
          <w:sz w:val="24"/>
          <w:szCs w:val="24"/>
          <w:lang w:eastAsia="ru-RU"/>
        </w:rPr>
        <w:t>Статья 150. Передача оставшегося после погашения требований кредиторов и (или) нереализованного имущества должника и его списание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2" w:name="a553"/>
      <w:bookmarkEnd w:id="602"/>
      <w:r w:rsidRPr="004D4ED9">
        <w:rPr>
          <w:rFonts w:ascii="Times New Roman" w:eastAsia="Times New Roman" w:hAnsi="Times New Roman" w:cs="Times New Roman"/>
          <w:sz w:val="24"/>
          <w:szCs w:val="24"/>
          <w:lang w:eastAsia="ru-RU"/>
        </w:rPr>
        <w:t xml:space="preserve">В случае, если после полного погашения всех требований кредиторов и произведения необходимых выплат у должника осталось имущество, оно по уведомлению управляющего, направляемому собственнику этого имущества, учредителям (участникам) должника либо публикуемому в соответствии со </w:t>
      </w:r>
      <w:hyperlink r:id="rId614"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 не позднее десяти дней со дня проведения расчета с последним кредитором 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3" w:name="a554"/>
      <w:bookmarkEnd w:id="603"/>
      <w:r w:rsidRPr="004D4ED9">
        <w:rPr>
          <w:rFonts w:ascii="Times New Roman" w:eastAsia="Times New Roman" w:hAnsi="Times New Roman" w:cs="Times New Roman"/>
          <w:sz w:val="24"/>
          <w:szCs w:val="24"/>
          <w:lang w:eastAsia="ru-RU"/>
        </w:rPr>
        <w:t xml:space="preserve">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заявлений о принятии имущества должника в течение пятнадцати дней с момента получения ими уведомления управляющего или размещения публикации, указанной в </w:t>
      </w:r>
      <w:hyperlink r:id="rId615" w:anchor="a553"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управляющий в двухнедельный срок направляет подписанный им акт о передаче этого имущества должника соответствующей административно-территориальной единице Республики Беларусь (уполномоченным ею органам) по месту нахождения имущества.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4" w:name="a413"/>
      <w:bookmarkEnd w:id="604"/>
      <w:r w:rsidRPr="004D4ED9">
        <w:rPr>
          <w:rFonts w:ascii="Times New Roman" w:eastAsia="Times New Roman" w:hAnsi="Times New Roman" w:cs="Times New Roman"/>
          <w:sz w:val="24"/>
          <w:szCs w:val="24"/>
          <w:lang w:eastAsia="ru-RU"/>
        </w:rPr>
        <w:t>В случае неполного удовлетворения требований кредиторов и (или) неполного проведения необходимых выплат оставшееся недвижимое имущество должника, которое предлагалось к продаже, но не было продано в ходе ликвидационного производства (далее - нереализованное недвижимое имущество должника), а также движимое имущество должника и его дебиторская задолженность, которые предлагались к продаже, но не были проданы в ходе ликвидационного производства (далее - нереализованное движимое имущество должника), предлагаются управляющим кредиторам в счет погашения их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5" w:name="a402"/>
      <w:bookmarkEnd w:id="605"/>
      <w:r w:rsidRPr="004D4ED9">
        <w:rPr>
          <w:rFonts w:ascii="Times New Roman" w:eastAsia="Times New Roman" w:hAnsi="Times New Roman" w:cs="Times New Roman"/>
          <w:sz w:val="24"/>
          <w:szCs w:val="24"/>
          <w:lang w:eastAsia="ru-RU"/>
        </w:rPr>
        <w:t>Собрание кредиторов по вопросу принятия нереализованного недвижимого имущества должника и нереализованного движимого имущества должника в счет погашения их требований, его распределения между ними и размера погашенных требований созывается управляющим в течение тридцати дней со дня проведения последнего аукциона по продаже такого имущества должника. Решение по этому вопросу принимается собранием кредиторов в порядке, установленном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принятия решения, указанного в </w:t>
      </w:r>
      <w:hyperlink r:id="rId616" w:anchor="a402" w:tooltip="+" w:history="1">
        <w:r w:rsidRPr="004D4ED9">
          <w:rPr>
            <w:rFonts w:ascii="Times New Roman" w:eastAsia="Times New Roman" w:hAnsi="Times New Roman" w:cs="Times New Roman"/>
            <w:color w:val="0038C8"/>
            <w:sz w:val="24"/>
            <w:szCs w:val="24"/>
            <w:u w:val="single"/>
            <w:lang w:eastAsia="ru-RU"/>
          </w:rPr>
          <w:t>части четвертой</w:t>
        </w:r>
      </w:hyperlink>
      <w:r w:rsidRPr="004D4ED9">
        <w:rPr>
          <w:rFonts w:ascii="Times New Roman" w:eastAsia="Times New Roman" w:hAnsi="Times New Roman" w:cs="Times New Roman"/>
          <w:sz w:val="24"/>
          <w:szCs w:val="24"/>
          <w:lang w:eastAsia="ru-RU"/>
        </w:rPr>
        <w:t xml:space="preserve"> настоящей статьи, передача нереализованного недвижимого имущества должника и нереализованного движимого имущества должника кредиторам осуществляется по его фактическому состоянию без каких-либо дополнительных условий в течение пятнадцати дней со дня проведения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6" w:name="a768"/>
      <w:bookmarkEnd w:id="606"/>
      <w:r w:rsidRPr="004D4ED9">
        <w:rPr>
          <w:rFonts w:ascii="Times New Roman" w:eastAsia="Times New Roman" w:hAnsi="Times New Roman" w:cs="Times New Roman"/>
          <w:sz w:val="24"/>
          <w:szCs w:val="24"/>
          <w:lang w:eastAsia="ru-RU"/>
        </w:rPr>
        <w:t xml:space="preserve">Если собрание кредиторов не состоялось, либо оно не приняло решение о принятии кредиторами нереализованного недвижимого имущества должника и нереализованного движимого имущества должника или приняло решение о принятии кредиторами части имущества, но в течение десяти дней со дня проведения собрания кредиторов не заключены соответствующие договоры между кредиторами и управляющим, либо кредиторы не приняли имущество в соответствии с решением собрания кредиторов о </w:t>
      </w:r>
      <w:r w:rsidRPr="004D4ED9">
        <w:rPr>
          <w:rFonts w:ascii="Times New Roman" w:eastAsia="Times New Roman" w:hAnsi="Times New Roman" w:cs="Times New Roman"/>
          <w:sz w:val="24"/>
          <w:szCs w:val="24"/>
          <w:lang w:eastAsia="ru-RU"/>
        </w:rPr>
        <w:lastRenderedPageBreak/>
        <w:t xml:space="preserve">передаче им этого имущества и названными договорами в течение пятнадцати дней со дня проведения собрания кредиторов, нереализованное движимое имущество должника может быть списано в порядке, установленном </w:t>
      </w:r>
      <w:hyperlink r:id="rId617" w:anchor="a455" w:tooltip="+" w:history="1">
        <w:r w:rsidRPr="004D4ED9">
          <w:rPr>
            <w:rFonts w:ascii="Times New Roman" w:eastAsia="Times New Roman" w:hAnsi="Times New Roman" w:cs="Times New Roman"/>
            <w:color w:val="0038C8"/>
            <w:sz w:val="24"/>
            <w:szCs w:val="24"/>
            <w:u w:val="single"/>
            <w:lang w:eastAsia="ru-RU"/>
          </w:rPr>
          <w:t>частью седьмой</w:t>
        </w:r>
      </w:hyperlink>
      <w:r w:rsidRPr="004D4ED9">
        <w:rPr>
          <w:rFonts w:ascii="Times New Roman" w:eastAsia="Times New Roman" w:hAnsi="Times New Roman" w:cs="Times New Roman"/>
          <w:sz w:val="24"/>
          <w:szCs w:val="24"/>
          <w:lang w:eastAsia="ru-RU"/>
        </w:rPr>
        <w:t xml:space="preserve"> настоящей статьи, а нереализованное недвижимое имущество должника подлежит передаче в республиканскую или коммунальную собственность в порядке, установленном частями </w:t>
      </w:r>
      <w:hyperlink r:id="rId618" w:anchor="a336" w:tooltip="+" w:history="1">
        <w:r w:rsidRPr="004D4ED9">
          <w:rPr>
            <w:rFonts w:ascii="Times New Roman" w:eastAsia="Times New Roman" w:hAnsi="Times New Roman" w:cs="Times New Roman"/>
            <w:color w:val="0038C8"/>
            <w:sz w:val="24"/>
            <w:szCs w:val="24"/>
            <w:u w:val="single"/>
            <w:lang w:eastAsia="ru-RU"/>
          </w:rPr>
          <w:t>пятой - девятой</w:t>
        </w:r>
      </w:hyperlink>
      <w:r w:rsidRPr="004D4ED9">
        <w:rPr>
          <w:rFonts w:ascii="Times New Roman" w:eastAsia="Times New Roman" w:hAnsi="Times New Roman" w:cs="Times New Roman"/>
          <w:sz w:val="24"/>
          <w:szCs w:val="24"/>
          <w:lang w:eastAsia="ru-RU"/>
        </w:rPr>
        <w:t xml:space="preserve"> статьи 98 настоящего Закона. При этом уведомление, предусмотренное </w:t>
      </w:r>
      <w:hyperlink r:id="rId619" w:anchor="a320"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98 настоящего Закона, направляется управляющим не позднее двадцати дней со дня проведения собрания кредиторов (с назначенной даты проведения такого собрания, если оно не состоялось).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7" w:name="a455"/>
      <w:bookmarkEnd w:id="607"/>
      <w:r w:rsidRPr="004D4ED9">
        <w:rPr>
          <w:rFonts w:ascii="Times New Roman" w:eastAsia="Times New Roman" w:hAnsi="Times New Roman" w:cs="Times New Roman"/>
          <w:sz w:val="24"/>
          <w:szCs w:val="24"/>
          <w:lang w:eastAsia="ru-RU"/>
        </w:rPr>
        <w:t>В процедуре ликвидационного производства списание движимого имущества должника в связи с гибелью данного имущества (разрушением), чрезвычайными обстоятельствами (в том числе пожаром, аварией, стихийным бедствием, дорожно-транспортным происшествием), а также списание нереализованного движимого имущества должника могут осуществляться за счет средств должника по решению управляющего, согласованному с собранием (комитетом) кредиторов. В этом случае подлежат обязательному дополнительному согласованию решения о списании движимого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республиканского юридического лица или негосударственного юридического лица, акции (доли в уставном фонде) которого принадлежат Республике Беларусь и переданы в управление государственному органу, государственному объединению, юридического лица, входящего в состав государственного объединения, - с государственным органом, в подчинении (составе) которого находится должник или который осуществляет управление принадлежащими Республике Беларусь акциями (долями в уставном фонде) должника (осуществляет владельческий надзор);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коммунального юридического лица или негосударственного юридического лица, акции (доли в уставном фонде) которого находятся в коммунальной собственности и переданы в управление органу, уполномоченному управлять акциями (долями в уставных фондах) должника (осуществляющему владельческий надзор), - с областным (Минским городским) исполнительным комитетом, на территории которого находится имущество;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юридического лица, акции (доли в уставном фонде) которого находятся в хозяйственном ведении, оперативном управлении республиканского юридического лица, - с государственным органом или иной государственной организацией, в подчинении (составе) которых находится республиканское юридическое лицо, владеющее акциями (долями в уставном фонде) должника на праве хозяйственного ведения или оперативного управления;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юридического лица, акции (доли в уставном фонде) которого находятся в хозяйственном ведении, оперативном управлении коммунального юридического лица, - с областным (Минским городским) исполнительным комитетом, на территории которого находится имущество;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градообразующей или приравненной к ней негосударственной организации, акции (доли в уставном фонде) которой не находятся в собственности государства, - с областным (Минским городским) исполнительным комитетом, на территории которого она находится.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08" w:name="a163"/>
      <w:bookmarkEnd w:id="608"/>
      <w:r w:rsidRPr="004D4ED9">
        <w:rPr>
          <w:rFonts w:ascii="Times New Roman" w:eastAsia="Times New Roman" w:hAnsi="Times New Roman" w:cs="Times New Roman"/>
          <w:b/>
          <w:bCs/>
          <w:sz w:val="24"/>
          <w:szCs w:val="24"/>
          <w:lang w:eastAsia="ru-RU"/>
        </w:rPr>
        <w:t>Статья 151. Завершение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09" w:name="a818"/>
      <w:bookmarkEnd w:id="609"/>
      <w:r w:rsidRPr="004D4ED9">
        <w:rPr>
          <w:rFonts w:ascii="Times New Roman" w:eastAsia="Times New Roman" w:hAnsi="Times New Roman" w:cs="Times New Roman"/>
          <w:sz w:val="24"/>
          <w:szCs w:val="24"/>
          <w:lang w:eastAsia="ru-RU"/>
        </w:rPr>
        <w:t xml:space="preserve">После рассмотрения хозяйственным судом отчета управляющего по итогам ликвидационного производства и признания его обоснованным, а также при отсутствии </w:t>
      </w:r>
      <w:r w:rsidRPr="004D4ED9">
        <w:rPr>
          <w:rFonts w:ascii="Times New Roman" w:eastAsia="Times New Roman" w:hAnsi="Times New Roman" w:cs="Times New Roman"/>
          <w:sz w:val="24"/>
          <w:szCs w:val="24"/>
          <w:lang w:eastAsia="ru-RU"/>
        </w:rPr>
        <w:lastRenderedPageBreak/>
        <w:t>оснований для признания недействительными итогов ликвидационного производства хозяйственный суд выносит определение о завершении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0" w:name="a790"/>
      <w:bookmarkEnd w:id="610"/>
      <w:r w:rsidRPr="004D4ED9">
        <w:rPr>
          <w:rFonts w:ascii="Times New Roman" w:eastAsia="Times New Roman" w:hAnsi="Times New Roman" w:cs="Times New Roman"/>
          <w:sz w:val="24"/>
          <w:szCs w:val="24"/>
          <w:lang w:eastAsia="ru-RU"/>
        </w:rPr>
        <w:t>Управляющий в течение пятнадцати дней после вступления определения о завершении ликвидационного производства в законную силу должен представить указанное определение и документы, подтверждающие закрытие текущего (расчетного) и иных счетов в банке, печати и штампы организации либо заявление ее учредителей (участников) об их неизготовлении или сведения о публикации в установленном порядке объявлений об их утрате в соответствующий орган, осуществляющий государственную регистрацию юридических лиц и индивидуальных предпринимателей.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1" w:name="a657"/>
      <w:bookmarkEnd w:id="611"/>
      <w:r w:rsidRPr="004D4ED9">
        <w:rPr>
          <w:rFonts w:ascii="Times New Roman" w:eastAsia="Times New Roman" w:hAnsi="Times New Roman" w:cs="Times New Roman"/>
          <w:sz w:val="24"/>
          <w:szCs w:val="24"/>
          <w:lang w:eastAsia="ru-RU"/>
        </w:rPr>
        <w:t xml:space="preserve">Определение хозяйственного суда о завершении ликвидационного производства является основанием для внесения записи об исключении должника из Единого государственного </w:t>
      </w:r>
      <w:hyperlink r:id="rId620" w:anchor="a14" w:tooltip="+" w:history="1">
        <w:r w:rsidRPr="004D4ED9">
          <w:rPr>
            <w:rFonts w:ascii="Times New Roman" w:eastAsia="Times New Roman" w:hAnsi="Times New Roman" w:cs="Times New Roman"/>
            <w:color w:val="0038C8"/>
            <w:sz w:val="24"/>
            <w:szCs w:val="24"/>
            <w:u w:val="single"/>
            <w:lang w:eastAsia="ru-RU"/>
          </w:rPr>
          <w:t>регистра</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 момента внесения записи об исключении должника из Единого государственного </w:t>
      </w:r>
      <w:hyperlink r:id="rId621" w:anchor="a14" w:tooltip="+" w:history="1">
        <w:r w:rsidRPr="004D4ED9">
          <w:rPr>
            <w:rFonts w:ascii="Times New Roman" w:eastAsia="Times New Roman" w:hAnsi="Times New Roman" w:cs="Times New Roman"/>
            <w:color w:val="0038C8"/>
            <w:sz w:val="24"/>
            <w:szCs w:val="24"/>
            <w:u w:val="single"/>
            <w:lang w:eastAsia="ru-RU"/>
          </w:rPr>
          <w:t>регистра</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 полномочия управляющего прекращаются, ликвидационное производство считается завершенным, должник - юридическое лицо - ликвидированным, должник - индивидуальный предприниматель - прекратившим свою деятельность и свободным от долгов, связанных с его деятельностью в качестве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Документы, подтверждающие требования кредиторов, и иные документы, оставшиеся после завершения ликвидационного производства, передаются в хозяйственный суд для приобщения к материалам дела об экономической несостоятельности (банкротстве) должника. Указанные документы подлежат хранению в течение срока, установленного </w:t>
      </w:r>
      <w:hyperlink r:id="rId622" w:anchor="a279" w:tooltip="+" w:history="1">
        <w:r w:rsidRPr="004D4ED9">
          <w:rPr>
            <w:rFonts w:ascii="Times New Roman" w:eastAsia="Times New Roman" w:hAnsi="Times New Roman" w:cs="Times New Roman"/>
            <w:color w:val="0038C8"/>
            <w:sz w:val="24"/>
            <w:szCs w:val="24"/>
            <w:u w:val="single"/>
            <w:lang w:eastAsia="ru-RU"/>
          </w:rPr>
          <w:t>частью шестой</w:t>
        </w:r>
      </w:hyperlink>
      <w:r w:rsidRPr="004D4ED9">
        <w:rPr>
          <w:rFonts w:ascii="Times New Roman" w:eastAsia="Times New Roman" w:hAnsi="Times New Roman" w:cs="Times New Roman"/>
          <w:sz w:val="24"/>
          <w:szCs w:val="24"/>
          <w:lang w:eastAsia="ru-RU"/>
        </w:rPr>
        <w:t xml:space="preserve"> статьи 11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2" w:name="a651"/>
      <w:bookmarkEnd w:id="612"/>
      <w:r w:rsidRPr="004D4ED9">
        <w:rPr>
          <w:rFonts w:ascii="Times New Roman" w:eastAsia="Times New Roman" w:hAnsi="Times New Roman" w:cs="Times New Roman"/>
          <w:sz w:val="24"/>
          <w:szCs w:val="24"/>
          <w:lang w:eastAsia="ru-RU"/>
        </w:rPr>
        <w:t xml:space="preserve">Лицо, являвшееся собственником имущества, учредителем (участником) или другим лицом, в том числе руководителем должника, имевшим право давать обязательные для должника указания либо возможность иным образом определять его действия, не вправе выступать учредителем новых субъектов хозяйствования в течение года после внесения записи об исключении должника из Единого государственного </w:t>
      </w:r>
      <w:hyperlink r:id="rId623" w:anchor="a14" w:tooltip="+" w:history="1">
        <w:r w:rsidRPr="004D4ED9">
          <w:rPr>
            <w:rFonts w:ascii="Times New Roman" w:eastAsia="Times New Roman" w:hAnsi="Times New Roman" w:cs="Times New Roman"/>
            <w:color w:val="0038C8"/>
            <w:sz w:val="24"/>
            <w:szCs w:val="24"/>
            <w:u w:val="single"/>
            <w:lang w:eastAsia="ru-RU"/>
          </w:rPr>
          <w:t>регистра</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613" w:name="a164"/>
      <w:bookmarkEnd w:id="613"/>
      <w:r w:rsidRPr="004D4ED9">
        <w:rPr>
          <w:rFonts w:ascii="Times New Roman" w:eastAsia="Times New Roman" w:hAnsi="Times New Roman" w:cs="Times New Roman"/>
          <w:b/>
          <w:bCs/>
          <w:caps/>
          <w:sz w:val="24"/>
          <w:szCs w:val="24"/>
          <w:lang w:eastAsia="ru-RU"/>
        </w:rPr>
        <w:t>ГЛАВА 10</w:t>
      </w:r>
      <w:r w:rsidRPr="004D4ED9">
        <w:rPr>
          <w:rFonts w:ascii="Times New Roman" w:eastAsia="Times New Roman" w:hAnsi="Times New Roman" w:cs="Times New Roman"/>
          <w:b/>
          <w:bCs/>
          <w:caps/>
          <w:sz w:val="24"/>
          <w:szCs w:val="24"/>
          <w:lang w:eastAsia="ru-RU"/>
        </w:rPr>
        <w:br/>
        <w:t>МИРОВОЕ СОГЛАШЕНИЕ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14" w:name="a165"/>
      <w:bookmarkEnd w:id="614"/>
      <w:r w:rsidRPr="004D4ED9">
        <w:rPr>
          <w:rFonts w:ascii="Times New Roman" w:eastAsia="Times New Roman" w:hAnsi="Times New Roman" w:cs="Times New Roman"/>
          <w:b/>
          <w:bCs/>
          <w:sz w:val="24"/>
          <w:szCs w:val="24"/>
          <w:lang w:eastAsia="ru-RU"/>
        </w:rPr>
        <w:t>Статья 152. Общие положения о мировом соглашении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может быть заключено с момента возбуждения хозяйственным судом производства по делу об экономической несостоятельности (банкротстве) после погашения задолженности по требованиям кредиторов первой и второй очереди, но не ранее проведения первого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о заключении мирового соглашения от имени конкурсных кредиторов принимается собранием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Решение собрания кредиторов о заключении мирового соглашения принимается в соответствии с частями </w:t>
      </w:r>
      <w:hyperlink r:id="rId624" w:anchor="a337"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третьей статьи 57 настоящего Закона и считается принятым, если за него проголосовали все кредиторы по обязательствам, обеспеченным залогом имущества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Решение о заключении мирового соглашения со стороны должника - юридического лица принимается управляющим, со стороны должника - индивидуального предпринимателя - должником - индивидуальным предпринимателем и управляющим.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Допускается участие в мировом соглашении третьих лиц, принимающих на себя права и обязанности, установленные мировым соглашением.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подлежит утверждению хозяйственным судом.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 утверждении мирового соглашения хозяйственный суд выносит определение об утверждении мирового соглашения и на основании </w:t>
      </w:r>
      <w:hyperlink r:id="rId625" w:anchor="a55" w:tooltip="+" w:history="1">
        <w:r w:rsidRPr="004D4ED9">
          <w:rPr>
            <w:rFonts w:ascii="Times New Roman" w:eastAsia="Times New Roman" w:hAnsi="Times New Roman" w:cs="Times New Roman"/>
            <w:color w:val="0038C8"/>
            <w:sz w:val="24"/>
            <w:szCs w:val="24"/>
            <w:u w:val="single"/>
            <w:lang w:eastAsia="ru-RU"/>
          </w:rPr>
          <w:t>статьи 51</w:t>
        </w:r>
      </w:hyperlink>
      <w:r w:rsidRPr="004D4ED9">
        <w:rPr>
          <w:rFonts w:ascii="Times New Roman" w:eastAsia="Times New Roman" w:hAnsi="Times New Roman" w:cs="Times New Roman"/>
          <w:sz w:val="24"/>
          <w:szCs w:val="24"/>
          <w:lang w:eastAsia="ru-RU"/>
        </w:rPr>
        <w:t xml:space="preserve"> настоящего Закона прекращает производство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о прекращении производства по делу об экономической несостоятельности (банкротстве) и утверждении мирового соглашения может быть обжаловано (опротестовано) в порядке, установленном Хозяйственным процессуальным </w:t>
      </w:r>
      <w:hyperlink r:id="rId626"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вступает в силу со дня его утверждения хозяйственным судом и является обязательным для должника, конкурсных кредиторов и третьих лиц, участвующих в мировом соглашении.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Односторонний отказ от выполнения вступившего в силу мирового соглашения не допускается.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кредитора, не обратившегося с заявлением об установлении его требований в деле об экономической несостоятельности (банкротстве) и не приобретшего статус конкурсного кредитора на дату проведения собрания кредиторов, на котором принято решение о заключении мирового соглашения, условия этого соглашения не распространяются.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собрание кредиторов приняло решение о заключении мирового соглашения и управляющий отказывается подписать такое соглашение от имени должника, его отказ может быть обжалован в порядке, установленном настоящим Законом. Кредиторы также вправе инициировать рассмотрение вопроса об отстранении управляющего по делу об экономической несостоятельности (банкротстве) от исполнения своих обязанностей.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по делу об экономической несостоятельности (банкротстве) не вправе подписывать мировое соглашение, условия которого противоречат законодательству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по делу об экономической несостоятельности (банкротстве) должно быть реально исполнимым, содержать положения, исключающие их неоднозначные понимание и толкование, содержать одобренные конкурсными кредиторами способы исполнения должником обязательств, а также объем, порядок и сроки их исполнения. Условия мирового соглашения должны быть четко определены в отношении каждого конкурсного кредитора и его требований.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не вправе изменять содержание мирового соглашения, заключенного на собрании кредиторов и представленного в хозяйственный суд для утверждения.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15" w:name="a166"/>
      <w:bookmarkEnd w:id="615"/>
      <w:r w:rsidRPr="004D4ED9">
        <w:rPr>
          <w:rFonts w:ascii="Times New Roman" w:eastAsia="Times New Roman" w:hAnsi="Times New Roman" w:cs="Times New Roman"/>
          <w:b/>
          <w:bCs/>
          <w:sz w:val="24"/>
          <w:szCs w:val="24"/>
          <w:lang w:eastAsia="ru-RU"/>
        </w:rPr>
        <w:t>Статья 153. Форма и содержание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заключается в письменной форме.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может быть заключено на условиях:</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отсрочки и (или) рассрочки исполнения обязательств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уступки требования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исполнения обязательств должника третьими лицами;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перевода долга;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обмена в соответствии с </w:t>
      </w:r>
      <w:hyperlink r:id="rId627" w:anchor="a696"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настоящей статьи требований кредиторов на акции;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удовлетворения требований кредиторов иными способами, не противоречащими законодательству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6" w:name="a637"/>
      <w:bookmarkEnd w:id="616"/>
      <w:r w:rsidRPr="004D4ED9">
        <w:rPr>
          <w:rFonts w:ascii="Times New Roman" w:eastAsia="Times New Roman" w:hAnsi="Times New Roman" w:cs="Times New Roman"/>
          <w:sz w:val="24"/>
          <w:szCs w:val="24"/>
          <w:lang w:eastAsia="ru-RU"/>
        </w:rPr>
        <w:t>Мировое соглашение должно содержать сведения о размерах, порядке и сроках исполнения обязательств должника и (или) о прекращении обязательств должника предоставлением отступного, новацией обязательств, прощением долга либо иными способами, установленными законодательством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7" w:name="a696"/>
      <w:bookmarkEnd w:id="617"/>
      <w:r w:rsidRPr="004D4ED9">
        <w:rPr>
          <w:rFonts w:ascii="Times New Roman" w:eastAsia="Times New Roman" w:hAnsi="Times New Roman" w:cs="Times New Roman"/>
          <w:sz w:val="24"/>
          <w:szCs w:val="24"/>
          <w:lang w:eastAsia="ru-RU"/>
        </w:rPr>
        <w:t>Мировое соглашение может содержать обязательства акционеров должника - открытого акционерного общества передать в порядке, установленном законодательством Республики Беларусь, принадлежащие им акции этого общества конкурсным кредиторам в счет погашения требований конкурсных кредиторов к указанному должнику.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Условия мирового соглашения для конкурсных кредиторов, не принимавших участия в голосовании по вопросу о заключении мирового соглашения или голосовавших против его заключения, не могут быть хуже, чем для конкурсных кредиторов той же очереди, голосовавших за его заключение.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 имени должника - юридического лица мировое соглашение подписывается управляющим, от имени должника - индивидуального предпринимателя - должником - индивидуальным предпринимателем и управляющим. От имени конкурсных кредиторов мировое соглашение подписывается лицом, уполномоченным собранием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18" w:name="a697"/>
      <w:bookmarkEnd w:id="618"/>
      <w:r w:rsidRPr="004D4ED9">
        <w:rPr>
          <w:rFonts w:ascii="Times New Roman" w:eastAsia="Times New Roman" w:hAnsi="Times New Roman" w:cs="Times New Roman"/>
          <w:sz w:val="24"/>
          <w:szCs w:val="24"/>
          <w:lang w:eastAsia="ru-RU"/>
        </w:rPr>
        <w:t>Если в мировом соглашении участвуют третьи лица, мировое соглашение подписывается также ими или их представителями.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19" w:name="a167"/>
      <w:bookmarkEnd w:id="619"/>
      <w:r w:rsidRPr="004D4ED9">
        <w:rPr>
          <w:rFonts w:ascii="Times New Roman" w:eastAsia="Times New Roman" w:hAnsi="Times New Roman" w:cs="Times New Roman"/>
          <w:b/>
          <w:bCs/>
          <w:sz w:val="24"/>
          <w:szCs w:val="24"/>
          <w:lang w:eastAsia="ru-RU"/>
        </w:rPr>
        <w:t>Статья 154. Утверждение хозяйственным судом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20" w:name="a555"/>
      <w:bookmarkEnd w:id="620"/>
      <w:r w:rsidRPr="004D4ED9">
        <w:rPr>
          <w:rFonts w:ascii="Times New Roman" w:eastAsia="Times New Roman" w:hAnsi="Times New Roman" w:cs="Times New Roman"/>
          <w:sz w:val="24"/>
          <w:szCs w:val="24"/>
          <w:lang w:eastAsia="ru-RU"/>
        </w:rPr>
        <w:t>Управляющий в течение пяти дней со дня принятия решения о заключении мирового соглашения должен подать в хозяйственный суд заявление об утверждении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заявлению об утверждении мирового соглашения прилагаются: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текст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протокол собрания кредиторов, принявшего решение о заключении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список всех конкурсных кредиторов, содержащий имя (наименование) каждого кредитора, его место жительства (место пребывания) или место нахождения, банковские реквизиты, а также сумму задолженности;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документы, подтверждающие погашение задолженности по требованиям кредиторов первой и второй очереди;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письменные возражения конкурсных кредиторов, не принимавших участия в голосовании по вопросу о заключении мирового соглашения или голосовавших против его заключения.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 дате рассмотрения заявления об утверждении мирового соглашения хозяйственный суд извещает заинтересованные стороны, а в случае, установленном </w:t>
      </w:r>
      <w:hyperlink r:id="rId628" w:anchor="a697" w:tooltip="+" w:history="1">
        <w:r w:rsidRPr="004D4ED9">
          <w:rPr>
            <w:rFonts w:ascii="Times New Roman" w:eastAsia="Times New Roman" w:hAnsi="Times New Roman" w:cs="Times New Roman"/>
            <w:color w:val="0038C8"/>
            <w:sz w:val="24"/>
            <w:szCs w:val="24"/>
            <w:u w:val="single"/>
            <w:lang w:eastAsia="ru-RU"/>
          </w:rPr>
          <w:t>частью седьмой</w:t>
        </w:r>
      </w:hyperlink>
      <w:r w:rsidRPr="004D4ED9">
        <w:rPr>
          <w:rFonts w:ascii="Times New Roman" w:eastAsia="Times New Roman" w:hAnsi="Times New Roman" w:cs="Times New Roman"/>
          <w:sz w:val="24"/>
          <w:szCs w:val="24"/>
          <w:lang w:eastAsia="ru-RU"/>
        </w:rPr>
        <w:t xml:space="preserve"> статьи 153 настоящего Закона, - и третьих лиц. Неявка извещенных лиц не препятствует рассмотрению заявления об утверждении мирового соглашения.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21" w:name="a168"/>
      <w:bookmarkEnd w:id="621"/>
      <w:r w:rsidRPr="004D4ED9">
        <w:rPr>
          <w:rFonts w:ascii="Times New Roman" w:eastAsia="Times New Roman" w:hAnsi="Times New Roman" w:cs="Times New Roman"/>
          <w:b/>
          <w:bCs/>
          <w:sz w:val="24"/>
          <w:szCs w:val="24"/>
          <w:lang w:eastAsia="ru-RU"/>
        </w:rPr>
        <w:t>Статья 155. Последствия утверждения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Утверждение мирового соглашения является основанием для прекращения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Утверждение хозяйственным судом мирового соглашения является основанием для прекращения последствий приостановления удовлетворения требований кредиторов в соответствии со </w:t>
      </w:r>
      <w:hyperlink r:id="rId629" w:anchor="a97" w:tooltip="+" w:history="1">
        <w:r w:rsidRPr="004D4ED9">
          <w:rPr>
            <w:rFonts w:ascii="Times New Roman" w:eastAsia="Times New Roman" w:hAnsi="Times New Roman" w:cs="Times New Roman"/>
            <w:color w:val="0038C8"/>
            <w:sz w:val="24"/>
            <w:szCs w:val="24"/>
            <w:u w:val="single"/>
            <w:lang w:eastAsia="ru-RU"/>
          </w:rPr>
          <w:t>статьей 87</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если хозяйственный суд в процедуре ликвидационного производства утвердил мировое соглашение, решение хозяйственного суда об открытии ликвидационного производства не подлежит исполнению.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Полномочия управляющего прекращаются со дня утверждения хозяйственным судом мирового соглашения, за исключением случая, если управляющий должника - юридического лица продолжает исполнять обязанности руководителя должника до назначения (избрания) нового руководителя должника в соответствии с </w:t>
      </w:r>
      <w:hyperlink r:id="rId630" w:anchor="a339"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79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 момента утверждения хозяйственным судом мирового соглашения должник приступает к погашению задолженности перед кредиторами в соответствии с условиями мирового соглашения.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22" w:name="a169"/>
      <w:bookmarkEnd w:id="622"/>
      <w:r w:rsidRPr="004D4ED9">
        <w:rPr>
          <w:rFonts w:ascii="Times New Roman" w:eastAsia="Times New Roman" w:hAnsi="Times New Roman" w:cs="Times New Roman"/>
          <w:b/>
          <w:bCs/>
          <w:sz w:val="24"/>
          <w:szCs w:val="24"/>
          <w:lang w:eastAsia="ru-RU"/>
        </w:rPr>
        <w:t>Статья 156. Отказ в утверждении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непогашения задолженности по требованиям кредиторов первой и второй очереди хозяйственный суд отказывает в утверждении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также вправе отказать в утверждении мирового соглашения в случае: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нарушения порядка заключения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несоблюдения формы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нарушения прав и законных интересов других лиц;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противоречия условий мирового соглашения законодательству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 отказе в утверждении мирового соглашения хозяйственный суд выносит определение.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хозяйственного суда об отказе в утверждении мирового соглашения может быть обжаловано (опротестовано) в порядке, установленном Хозяйственным процессуальным </w:t>
      </w:r>
      <w:hyperlink r:id="rId631"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23" w:name="a170"/>
      <w:bookmarkEnd w:id="623"/>
      <w:r w:rsidRPr="004D4ED9">
        <w:rPr>
          <w:rFonts w:ascii="Times New Roman" w:eastAsia="Times New Roman" w:hAnsi="Times New Roman" w:cs="Times New Roman"/>
          <w:b/>
          <w:bCs/>
          <w:sz w:val="24"/>
          <w:szCs w:val="24"/>
          <w:lang w:eastAsia="ru-RU"/>
        </w:rPr>
        <w:lastRenderedPageBreak/>
        <w:t>Статья 157. Последствия отказа в утверждении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вынесения хозяйственным судом определения об отказе в утверждении мирового соглашения мировое соглашение считается незаключенным.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Вынесение хозяйственным судом определения об отказе в утверждении мирового соглашения не препятствует заключению нового мирового соглашения.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24" w:name="a171"/>
      <w:bookmarkEnd w:id="624"/>
      <w:r w:rsidRPr="004D4ED9">
        <w:rPr>
          <w:rFonts w:ascii="Times New Roman" w:eastAsia="Times New Roman" w:hAnsi="Times New Roman" w:cs="Times New Roman"/>
          <w:b/>
          <w:bCs/>
          <w:sz w:val="24"/>
          <w:szCs w:val="24"/>
          <w:lang w:eastAsia="ru-RU"/>
        </w:rPr>
        <w:t>Статья 158. Недействительность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может быть признано хозяйственным судом на основании заявления должника, кредитора, государственного органа и (или) протеста прокурора недействительным,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содержит условия, предусматривающие преимущества для одних кредиторов или ущемление прав и законных интересов других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выполнение условий мирового соглашения может вновь привести должника к экономической несостоятельности (банкротству);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мировое соглашение содержит основания, установленные законодательством для недействительности сделок.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Мировое соглашение может быть признано недействительным в пределах сроков исковой давности, установленных Гражданским </w:t>
      </w:r>
      <w:hyperlink r:id="rId632" w:anchor="a4377"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 для признания сделок недействительными.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Недействительность мирового соглашения является основанием для возобновления производства по делу об экономической несостоятельности (банкротстве). При этом хозяйственный суд выносит определение о возобновлении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хозяйственного суда о возобновлении производства по делу об экономической несостоятельности (банкротстве) может быть обжаловано (опротестовано) в порядке, установленном Хозяйственным процессуальным </w:t>
      </w:r>
      <w:hyperlink r:id="rId633"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недействительности мирового соглашения требования кредиторов, по которым были предусмотрены отсрочка и (или) рассрочка причитающихся им платежей либо уменьшение сумм долгов, восстанавливаются в неудовлетворенной части.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Недействительность мирового соглашения не влечет за собой обязанности кредиторов возвратить должнику все полученное ими в счет погашения задолженности по их требованиям до заключения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последствиям недействительности мирового соглашения, не урегулированным настоящей статьей, применяются положения законодательных актов о последствиях недействительности сделок.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кредиторов, с которыми произведены расчеты в соответствии с условиями мирового соглашения, признаются погашенными.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Кредиторы, чьи требования были удовлетворены в соответствии с условиями мирового соглашения, предусматривающими преимущества для них или ущемление прав и законных интересов других кредиторов, обязаны возвратить должнику все полученное ими в порядке выполнения условий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25" w:name="a594"/>
      <w:bookmarkEnd w:id="625"/>
      <w:r w:rsidRPr="004D4ED9">
        <w:rPr>
          <w:rFonts w:ascii="Times New Roman" w:eastAsia="Times New Roman" w:hAnsi="Times New Roman" w:cs="Times New Roman"/>
          <w:sz w:val="24"/>
          <w:szCs w:val="24"/>
          <w:lang w:eastAsia="ru-RU"/>
        </w:rPr>
        <w:lastRenderedPageBreak/>
        <w:t xml:space="preserve">Сообщение о возобновлении производства по делу об экономической несостоятельности (банкротстве) должника в случае недействительности мирового соглашения представляется управляющим для опубликования в печатных средствах массовой информации и в Едином государственном </w:t>
      </w:r>
      <w:hyperlink r:id="rId634" w:anchor="a122" w:tooltip="+" w:history="1">
        <w:r w:rsidRPr="004D4ED9">
          <w:rPr>
            <w:rFonts w:ascii="Times New Roman" w:eastAsia="Times New Roman" w:hAnsi="Times New Roman" w:cs="Times New Roman"/>
            <w:color w:val="0038C8"/>
            <w:sz w:val="24"/>
            <w:szCs w:val="24"/>
            <w:u w:val="single"/>
            <w:lang w:eastAsia="ru-RU"/>
          </w:rPr>
          <w:t>реестре</w:t>
        </w:r>
      </w:hyperlink>
      <w:r w:rsidRPr="004D4ED9">
        <w:rPr>
          <w:rFonts w:ascii="Times New Roman" w:eastAsia="Times New Roman" w:hAnsi="Times New Roman" w:cs="Times New Roman"/>
          <w:sz w:val="24"/>
          <w:szCs w:val="24"/>
          <w:lang w:eastAsia="ru-RU"/>
        </w:rPr>
        <w:t xml:space="preserve"> сведений о банкротстве в соответствии со </w:t>
      </w:r>
      <w:hyperlink r:id="rId635"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26" w:name="a172"/>
      <w:bookmarkEnd w:id="626"/>
      <w:r w:rsidRPr="004D4ED9">
        <w:rPr>
          <w:rFonts w:ascii="Times New Roman" w:eastAsia="Times New Roman" w:hAnsi="Times New Roman" w:cs="Times New Roman"/>
          <w:b/>
          <w:bCs/>
          <w:sz w:val="24"/>
          <w:szCs w:val="24"/>
          <w:lang w:eastAsia="ru-RU"/>
        </w:rPr>
        <w:t>Статья 159. Расторжение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Расторжение мирового соглашения, утвержденного хозяйственным судом, по соглашению между отдельными кредиторами и должником не допускается.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Расторжение мирового соглашения по решению хозяйственного суда в отношении отдельного кредитора не влечет расторжения мирового соглашения в отношении остальных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Мировое соглашение может быть расторгнуто по решению хозяйственного суда в случае невыполнения должником условий мирового соглашения в отношении не менее одной трети требований кредиторов. В этом случае применяются положения </w:t>
      </w:r>
      <w:hyperlink r:id="rId636" w:anchor="a171" w:tooltip="+" w:history="1">
        <w:r w:rsidRPr="004D4ED9">
          <w:rPr>
            <w:rFonts w:ascii="Times New Roman" w:eastAsia="Times New Roman" w:hAnsi="Times New Roman" w:cs="Times New Roman"/>
            <w:color w:val="0038C8"/>
            <w:sz w:val="24"/>
            <w:szCs w:val="24"/>
            <w:u w:val="single"/>
            <w:lang w:eastAsia="ru-RU"/>
          </w:rPr>
          <w:t>статьи 158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Вопросы, связанные с расторжением мирового соглашения, рассматриваются хозяйственным судом, вынесшим определение об утверждении мирового соглашения.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27" w:name="a173"/>
      <w:bookmarkEnd w:id="627"/>
      <w:r w:rsidRPr="004D4ED9">
        <w:rPr>
          <w:rFonts w:ascii="Times New Roman" w:eastAsia="Times New Roman" w:hAnsi="Times New Roman" w:cs="Times New Roman"/>
          <w:b/>
          <w:bCs/>
          <w:sz w:val="24"/>
          <w:szCs w:val="24"/>
          <w:lang w:eastAsia="ru-RU"/>
        </w:rPr>
        <w:t>Статья 160. Последствия невыполнения условий мирового соглашения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Кредиторы, в отношении которых заключено мировое соглашение, в случае невыполнения должником условий мирового соглашения вправе предъявить свои требования в объеме, установленном мировым соглашением.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Невыполнение должником условий мирового соглашения по делу об экономической несостоятельности (банкротстве) является основанием для предъявления кредиторами требований к должнику в объеме, предусмотренном мировым соглашением, но не влечет его расторжения. Свои требования кредиторы вправе предъявить к должнику по правилам искового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возобновления производства по делу об экономической несостоятельности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628" w:name="a174"/>
      <w:bookmarkEnd w:id="628"/>
      <w:r w:rsidRPr="004D4ED9">
        <w:rPr>
          <w:rFonts w:ascii="Times New Roman" w:eastAsia="Times New Roman" w:hAnsi="Times New Roman" w:cs="Times New Roman"/>
          <w:b/>
          <w:bCs/>
          <w:caps/>
          <w:sz w:val="24"/>
          <w:szCs w:val="24"/>
          <w:lang w:eastAsia="ru-RU"/>
        </w:rPr>
        <w:t>РАЗДЕЛ V</w:t>
      </w:r>
      <w:r w:rsidRPr="004D4ED9">
        <w:rPr>
          <w:rFonts w:ascii="Times New Roman" w:eastAsia="Times New Roman" w:hAnsi="Times New Roman" w:cs="Times New Roman"/>
          <w:b/>
          <w:bCs/>
          <w:caps/>
          <w:sz w:val="24"/>
          <w:szCs w:val="24"/>
          <w:lang w:eastAsia="ru-RU"/>
        </w:rPr>
        <w:br/>
        <w:t>ОСОБЕННОСТИ ЭКОНОМИЧЕСКОЙ НЕСОСТОЯТЕЛЬНОСТИ (БАНКРОТСТВА) ОТДЕЛЬНЫХ КАТЕГОРИЙ ДОЛЖНИКОВ - ЮРИДИЧЕСКИХ ЛИЦ И ИНДИВИДУАЛЬНЫХ ПРЕДПРИНИМАТЕЛЕЙ</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629" w:name="a175"/>
      <w:bookmarkEnd w:id="629"/>
      <w:r w:rsidRPr="004D4ED9">
        <w:rPr>
          <w:rFonts w:ascii="Times New Roman" w:eastAsia="Times New Roman" w:hAnsi="Times New Roman" w:cs="Times New Roman"/>
          <w:b/>
          <w:bCs/>
          <w:caps/>
          <w:sz w:val="24"/>
          <w:szCs w:val="24"/>
          <w:lang w:eastAsia="ru-RU"/>
        </w:rPr>
        <w:t>ГЛАВА 11</w:t>
      </w:r>
      <w:r w:rsidRPr="004D4ED9">
        <w:rPr>
          <w:rFonts w:ascii="Times New Roman" w:eastAsia="Times New Roman" w:hAnsi="Times New Roman" w:cs="Times New Roman"/>
          <w:b/>
          <w:bCs/>
          <w:caps/>
          <w:sz w:val="24"/>
          <w:szCs w:val="24"/>
          <w:lang w:eastAsia="ru-RU"/>
        </w:rPr>
        <w:br/>
        <w:t>ОБЩИЕ ПОЛОЖЕНИЯ И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30" w:name="a176"/>
      <w:bookmarkEnd w:id="630"/>
      <w:r w:rsidRPr="004D4ED9">
        <w:rPr>
          <w:rFonts w:ascii="Times New Roman" w:eastAsia="Times New Roman" w:hAnsi="Times New Roman" w:cs="Times New Roman"/>
          <w:b/>
          <w:bCs/>
          <w:sz w:val="24"/>
          <w:szCs w:val="24"/>
          <w:lang w:eastAsia="ru-RU"/>
        </w:rPr>
        <w:t>Статья 161. Общественные отношения, связанные с экономической несостоятельностью (банкротством), которые регулируются в особом порядке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К регулируемым в особом порядке общественным отношениям, связанным с экономической несостоятельностью (банкротством) градообразующих или приравненных к ним организаций, сельскохозяйственных организаций, банков, страховых организаций, а также иных субъектов гражданского права, специальные положения о которых содержатся в настоящем разделе, применяются правила настоящего Закона, регулирующие экономическую несостоятельность (банкротство) должников - юридических лиц, если иное не установлено настоящим разделом.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31" w:name="a177"/>
      <w:bookmarkEnd w:id="631"/>
      <w:r w:rsidRPr="004D4ED9">
        <w:rPr>
          <w:rFonts w:ascii="Times New Roman" w:eastAsia="Times New Roman" w:hAnsi="Times New Roman" w:cs="Times New Roman"/>
          <w:b/>
          <w:bCs/>
          <w:sz w:val="24"/>
          <w:szCs w:val="24"/>
          <w:lang w:eastAsia="ru-RU"/>
        </w:rPr>
        <w:t>Статья 162.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экономической несостоятельности (банкротства) юридических лиц, имеющих мобилизационные задания, лица, ответственные за осуществление процедур экономической несостоятельности (банкротства) или связанных с этим процедур, обязаны в установленном порядке сообщить соответствующим государственным органам, ответственным за обеспечение обороноспособности государства, о подготовке и начале осуществления указанных процедур. Государственные органы, ответственные за обеспечение обороноспособности государства, должны принять меры по передаче мобилизационных заданий другим юридическим лицам, деятельность которых связана с областью деятельности названных органов или которые находятся в сфере их ведения.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наличии признаков экономической несостоятельности (банкротства) должника в целях обеспечения оборонных интересов государства могут приниматься специальные меры, определяемые Президентом Республики Беларусь, или в порядке, им установленном, отличные от мер, определенных настоящим Законом.</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632" w:name="a178"/>
      <w:bookmarkEnd w:id="632"/>
      <w:r w:rsidRPr="004D4ED9">
        <w:rPr>
          <w:rFonts w:ascii="Times New Roman" w:eastAsia="Times New Roman" w:hAnsi="Times New Roman" w:cs="Times New Roman"/>
          <w:b/>
          <w:bCs/>
          <w:caps/>
          <w:sz w:val="24"/>
          <w:szCs w:val="24"/>
          <w:lang w:eastAsia="ru-RU"/>
        </w:rPr>
        <w:t>ГЛАВА 12</w:t>
      </w:r>
      <w:r w:rsidRPr="004D4ED9">
        <w:rPr>
          <w:rFonts w:ascii="Times New Roman" w:eastAsia="Times New Roman" w:hAnsi="Times New Roman" w:cs="Times New Roman"/>
          <w:b/>
          <w:bCs/>
          <w:caps/>
          <w:sz w:val="24"/>
          <w:szCs w:val="24"/>
          <w:lang w:eastAsia="ru-RU"/>
        </w:rPr>
        <w:br/>
        <w:t>ЭКОНОМИЧЕСКАЯ НЕСОСТОЯТЕЛЬНОСТЬ (БАНКРОТСТВО) ГРАДООБРАЗУЮЩИХ И ПРИРАВНЕННЫХ К НИМ ОРГАНИЗАЦИЙ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33" w:name="a179"/>
      <w:bookmarkEnd w:id="633"/>
      <w:r w:rsidRPr="004D4ED9">
        <w:rPr>
          <w:rFonts w:ascii="Times New Roman" w:eastAsia="Times New Roman" w:hAnsi="Times New Roman" w:cs="Times New Roman"/>
          <w:b/>
          <w:bCs/>
          <w:sz w:val="24"/>
          <w:szCs w:val="24"/>
          <w:lang w:eastAsia="ru-RU"/>
        </w:rPr>
        <w:t>Статья 163. Рассмотрение дела об экономической несостоятельности (банкротстве) градообразующей или приравненной к ней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Положения настоящей главы применяются к градообразующим или приравненным к ним организациям.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34" w:name="a285"/>
      <w:bookmarkEnd w:id="634"/>
      <w:r w:rsidRPr="004D4ED9">
        <w:rPr>
          <w:rFonts w:ascii="Times New Roman" w:eastAsia="Times New Roman" w:hAnsi="Times New Roman" w:cs="Times New Roman"/>
          <w:sz w:val="24"/>
          <w:szCs w:val="24"/>
          <w:lang w:eastAsia="ru-RU"/>
        </w:rPr>
        <w:t xml:space="preserve">При рассмотрении дела об экономической несостоятельности (банкротстве) градообразующей или приравненной к ней организации лицами, участвующими в деле об экономической несостоятельности (банкротстве), признаются орган государственного управления по делам об экономической несостоятельности (банкротстве), а также иные лица, указанные в </w:t>
      </w:r>
      <w:hyperlink r:id="rId637" w:anchor="a25" w:tooltip="+" w:history="1">
        <w:r w:rsidRPr="004D4ED9">
          <w:rPr>
            <w:rFonts w:ascii="Times New Roman" w:eastAsia="Times New Roman" w:hAnsi="Times New Roman" w:cs="Times New Roman"/>
            <w:color w:val="0038C8"/>
            <w:sz w:val="24"/>
            <w:szCs w:val="24"/>
            <w:u w:val="single"/>
            <w:lang w:eastAsia="ru-RU"/>
          </w:rPr>
          <w:t>статье 24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 обязан представить в хозяйственный суд доказательства, подтверждающие, что юридическое лицо является градообразующей организацией или у организации имеется соответствующая численность работников.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35" w:name="a180"/>
      <w:bookmarkEnd w:id="635"/>
      <w:r w:rsidRPr="004D4ED9">
        <w:rPr>
          <w:rFonts w:ascii="Times New Roman" w:eastAsia="Times New Roman" w:hAnsi="Times New Roman" w:cs="Times New Roman"/>
          <w:b/>
          <w:bCs/>
          <w:sz w:val="24"/>
          <w:szCs w:val="24"/>
          <w:lang w:eastAsia="ru-RU"/>
        </w:rPr>
        <w:t>Статья 164. Расчеты по обязательствам должника и удовлетворению требований кредиторов в процедуре санации градообразующей или приравненной к ней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36" w:name="a698"/>
      <w:bookmarkEnd w:id="636"/>
      <w:r w:rsidRPr="004D4ED9">
        <w:rPr>
          <w:rFonts w:ascii="Times New Roman" w:eastAsia="Times New Roman" w:hAnsi="Times New Roman" w:cs="Times New Roman"/>
          <w:sz w:val="24"/>
          <w:szCs w:val="24"/>
          <w:lang w:eastAsia="ru-RU"/>
        </w:rPr>
        <w:lastRenderedPageBreak/>
        <w:t>Республика Беларусь или административно-территориальная единица Республики Беларусь в лице уполномоченных ими органов вправе в любое время до окончания санации градообразующей или приравненной к ней организации рассчитаться со всеми ее кредиторами либо погасить требования этих кредиторов по платежным обязательствам иными способами, установленными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Удовлетворение требований кредиторов осуществляется в порядке очередности, установленной </w:t>
      </w:r>
      <w:hyperlink r:id="rId638"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удовлетворения требований кредиторов по платежным обязательствам, а также обязательствам, вытекающим из трудовых и связанных с ними отношений, в соответствии с частями </w:t>
      </w:r>
      <w:hyperlink r:id="rId639" w:anchor="a698"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и второй настоящей статьи производство по делу об экономической несостоятельности (банкротстве) подлежит прекращению.</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37" w:name="a181"/>
      <w:bookmarkEnd w:id="637"/>
      <w:r w:rsidRPr="004D4ED9">
        <w:rPr>
          <w:rFonts w:ascii="Times New Roman" w:eastAsia="Times New Roman" w:hAnsi="Times New Roman" w:cs="Times New Roman"/>
          <w:b/>
          <w:bCs/>
          <w:sz w:val="24"/>
          <w:szCs w:val="24"/>
          <w:lang w:eastAsia="ru-RU"/>
        </w:rPr>
        <w:t>Статья 165. Продажа предприятия и иного имущества градообразующей или приравненной к ней организации в процедуре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План ликвидации должника - градообразующей или приравненной к ней организации может предусматривать продажу предприятия по конкурсу либо на аукционе.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38" w:name="a328"/>
      <w:bookmarkEnd w:id="638"/>
      <w:r w:rsidRPr="004D4ED9">
        <w:rPr>
          <w:rFonts w:ascii="Times New Roman" w:eastAsia="Times New Roman" w:hAnsi="Times New Roman" w:cs="Times New Roman"/>
          <w:sz w:val="24"/>
          <w:szCs w:val="24"/>
          <w:lang w:eastAsia="ru-RU"/>
        </w:rPr>
        <w:t>При наличии ходатайства государственного органа, в ведении или подчинении которого находится градообразующая или приравненная к ней организация и который участвует в деле об экономической несостоятельности (банкротстве) градообразующей или приравненной к ней организации, продажа предприятия производится путем проведения конкурса.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Обязательными условиями конкурса являются: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сохранение рабочих мест для не менее семидесяти процентов работников, занятых на предприятии на дату его продажи;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переобучение за счет покупателя или трудоустройство не менее семидесяти процентов работников, занятых на предприятии на дату его продажи, в случае изменения основного вида хозяйственной (экономической) деятельности предприятия.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условия конкурса могут быть установлены только по решению собрания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ходатайство, указанное в </w:t>
      </w:r>
      <w:hyperlink r:id="rId640" w:anchor="a328" w:tooltip="+" w:history="1">
        <w:r w:rsidRPr="004D4ED9">
          <w:rPr>
            <w:rFonts w:ascii="Times New Roman" w:eastAsia="Times New Roman" w:hAnsi="Times New Roman" w:cs="Times New Roman"/>
            <w:color w:val="0038C8"/>
            <w:sz w:val="24"/>
            <w:szCs w:val="24"/>
            <w:u w:val="single"/>
            <w:lang w:eastAsia="ru-RU"/>
          </w:rPr>
          <w:t>части второй</w:t>
        </w:r>
      </w:hyperlink>
      <w:r w:rsidRPr="004D4ED9">
        <w:rPr>
          <w:rFonts w:ascii="Times New Roman" w:eastAsia="Times New Roman" w:hAnsi="Times New Roman" w:cs="Times New Roman"/>
          <w:sz w:val="24"/>
          <w:szCs w:val="24"/>
          <w:lang w:eastAsia="ru-RU"/>
        </w:rPr>
        <w:t xml:space="preserve"> настоящей статьи, не было заявлено или предприятие не было продано путем проведения конкурса, предприятие подлежит продаже на аукционе.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39" w:name="a699"/>
      <w:bookmarkEnd w:id="639"/>
      <w:r w:rsidRPr="004D4ED9">
        <w:rPr>
          <w:rFonts w:ascii="Times New Roman" w:eastAsia="Times New Roman" w:hAnsi="Times New Roman" w:cs="Times New Roman"/>
          <w:sz w:val="24"/>
          <w:szCs w:val="24"/>
          <w:lang w:eastAsia="ru-RU"/>
        </w:rPr>
        <w:t>При продаже имущества должника - градообразующей или приравненной к ней организации в процедуре ликвидационного производства управляющий должен выставить на продажу на первых торгах предприятие как единый имущественный комплекс.</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имущество градообразующей или приравненной к ней организации не было продано в соответствии с </w:t>
      </w:r>
      <w:hyperlink r:id="rId641" w:anchor="a699" w:tooltip="+" w:history="1">
        <w:r w:rsidRPr="004D4ED9">
          <w:rPr>
            <w:rFonts w:ascii="Times New Roman" w:eastAsia="Times New Roman" w:hAnsi="Times New Roman" w:cs="Times New Roman"/>
            <w:color w:val="0038C8"/>
            <w:sz w:val="24"/>
            <w:szCs w:val="24"/>
            <w:u w:val="single"/>
            <w:lang w:eastAsia="ru-RU"/>
          </w:rPr>
          <w:t>частью шестой</w:t>
        </w:r>
      </w:hyperlink>
      <w:r w:rsidRPr="004D4ED9">
        <w:rPr>
          <w:rFonts w:ascii="Times New Roman" w:eastAsia="Times New Roman" w:hAnsi="Times New Roman" w:cs="Times New Roman"/>
          <w:sz w:val="24"/>
          <w:szCs w:val="24"/>
          <w:lang w:eastAsia="ru-RU"/>
        </w:rPr>
        <w:t xml:space="preserve"> настоящей статьи, продажа имущества градообразующей или приравненной к ней организации осуществляется в соответствии со статьями </w:t>
      </w:r>
      <w:hyperlink r:id="rId642" w:anchor="a138" w:tooltip="+" w:history="1">
        <w:r w:rsidRPr="004D4ED9">
          <w:rPr>
            <w:rFonts w:ascii="Times New Roman" w:eastAsia="Times New Roman" w:hAnsi="Times New Roman" w:cs="Times New Roman"/>
            <w:color w:val="0038C8"/>
            <w:sz w:val="24"/>
            <w:szCs w:val="24"/>
            <w:u w:val="single"/>
            <w:lang w:eastAsia="ru-RU"/>
          </w:rPr>
          <w:t>127</w:t>
        </w:r>
      </w:hyperlink>
      <w:r w:rsidRPr="004D4ED9">
        <w:rPr>
          <w:rFonts w:ascii="Times New Roman" w:eastAsia="Times New Roman" w:hAnsi="Times New Roman" w:cs="Times New Roman"/>
          <w:sz w:val="24"/>
          <w:szCs w:val="24"/>
          <w:lang w:eastAsia="ru-RU"/>
        </w:rPr>
        <w:t xml:space="preserve">, 128 и </w:t>
      </w:r>
      <w:hyperlink r:id="rId643" w:anchor="a141" w:tooltip="+" w:history="1">
        <w:r w:rsidRPr="004D4ED9">
          <w:rPr>
            <w:rFonts w:ascii="Times New Roman" w:eastAsia="Times New Roman" w:hAnsi="Times New Roman" w:cs="Times New Roman"/>
            <w:color w:val="0038C8"/>
            <w:sz w:val="24"/>
            <w:szCs w:val="24"/>
            <w:u w:val="single"/>
            <w:lang w:eastAsia="ru-RU"/>
          </w:rPr>
          <w:t>130</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640" w:name="a182"/>
      <w:bookmarkEnd w:id="640"/>
      <w:r w:rsidRPr="004D4ED9">
        <w:rPr>
          <w:rFonts w:ascii="Times New Roman" w:eastAsia="Times New Roman" w:hAnsi="Times New Roman" w:cs="Times New Roman"/>
          <w:b/>
          <w:bCs/>
          <w:caps/>
          <w:sz w:val="24"/>
          <w:szCs w:val="24"/>
          <w:lang w:eastAsia="ru-RU"/>
        </w:rPr>
        <w:t>ГЛАВА 13</w:t>
      </w:r>
      <w:r w:rsidRPr="004D4ED9">
        <w:rPr>
          <w:rFonts w:ascii="Times New Roman" w:eastAsia="Times New Roman" w:hAnsi="Times New Roman" w:cs="Times New Roman"/>
          <w:b/>
          <w:bCs/>
          <w:caps/>
          <w:sz w:val="24"/>
          <w:szCs w:val="24"/>
          <w:lang w:eastAsia="ru-RU"/>
        </w:rPr>
        <w:br/>
        <w:t>ЭКОНОМИЧЕСКАЯ НЕСОСТОЯТЕЛЬНОСТЬ (БАНКРОТСТВО) СЕЛЬСКОХОЗЯЙСТВЕННЫХ ОРГАНИЗАЦИЙ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41" w:name="a183"/>
      <w:bookmarkEnd w:id="641"/>
      <w:r w:rsidRPr="004D4ED9">
        <w:rPr>
          <w:rFonts w:ascii="Times New Roman" w:eastAsia="Times New Roman" w:hAnsi="Times New Roman" w:cs="Times New Roman"/>
          <w:b/>
          <w:bCs/>
          <w:sz w:val="24"/>
          <w:szCs w:val="24"/>
          <w:lang w:eastAsia="ru-RU"/>
        </w:rPr>
        <w:lastRenderedPageBreak/>
        <w:t>Статья 166. Лица, участвующие в деле об экономической несостоятельности (банкротстве) сельскохозяйственной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 рассмотрении дела об экономической несостоятельности (банкротстве) должника - сельскохозяйственной организации наряду с лицами, указанными в </w:t>
      </w:r>
      <w:hyperlink r:id="rId644" w:anchor="a25" w:tooltip="+" w:history="1">
        <w:r w:rsidRPr="004D4ED9">
          <w:rPr>
            <w:rFonts w:ascii="Times New Roman" w:eastAsia="Times New Roman" w:hAnsi="Times New Roman" w:cs="Times New Roman"/>
            <w:color w:val="0038C8"/>
            <w:sz w:val="24"/>
            <w:szCs w:val="24"/>
            <w:u w:val="single"/>
            <w:lang w:eastAsia="ru-RU"/>
          </w:rPr>
          <w:t>статье 24</w:t>
        </w:r>
      </w:hyperlink>
      <w:r w:rsidRPr="004D4ED9">
        <w:rPr>
          <w:rFonts w:ascii="Times New Roman" w:eastAsia="Times New Roman" w:hAnsi="Times New Roman" w:cs="Times New Roman"/>
          <w:sz w:val="24"/>
          <w:szCs w:val="24"/>
          <w:lang w:eastAsia="ru-RU"/>
        </w:rPr>
        <w:t xml:space="preserve"> настоящего Закона, лицом, участвующим в деле об экономической несостоятельности (банкротстве) должника - сельскохозяйственной организации, признается орган государственного управления по сельскому хозяйству и продовольствию.</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42" w:name="a184"/>
      <w:bookmarkEnd w:id="642"/>
      <w:r w:rsidRPr="004D4ED9">
        <w:rPr>
          <w:rFonts w:ascii="Times New Roman" w:eastAsia="Times New Roman" w:hAnsi="Times New Roman" w:cs="Times New Roman"/>
          <w:b/>
          <w:bCs/>
          <w:sz w:val="24"/>
          <w:szCs w:val="24"/>
          <w:lang w:eastAsia="ru-RU"/>
        </w:rPr>
        <w:t>Статья 167. Документы, прилагаемые к заявлению должника - сельскохозяйственной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43" w:name="a700"/>
      <w:bookmarkEnd w:id="643"/>
      <w:r w:rsidRPr="004D4ED9">
        <w:rPr>
          <w:rFonts w:ascii="Times New Roman" w:eastAsia="Times New Roman" w:hAnsi="Times New Roman" w:cs="Times New Roman"/>
          <w:sz w:val="24"/>
          <w:szCs w:val="24"/>
          <w:lang w:eastAsia="ru-RU"/>
        </w:rPr>
        <w:t xml:space="preserve">Кроме документов, указанных в </w:t>
      </w:r>
      <w:hyperlink r:id="rId645" w:anchor="a29" w:tooltip="+" w:history="1">
        <w:r w:rsidRPr="004D4ED9">
          <w:rPr>
            <w:rFonts w:ascii="Times New Roman" w:eastAsia="Times New Roman" w:hAnsi="Times New Roman" w:cs="Times New Roman"/>
            <w:color w:val="0038C8"/>
            <w:sz w:val="24"/>
            <w:szCs w:val="24"/>
            <w:u w:val="single"/>
            <w:lang w:eastAsia="ru-RU"/>
          </w:rPr>
          <w:t>статье 28</w:t>
        </w:r>
      </w:hyperlink>
      <w:r w:rsidRPr="004D4ED9">
        <w:rPr>
          <w:rFonts w:ascii="Times New Roman" w:eastAsia="Times New Roman" w:hAnsi="Times New Roman" w:cs="Times New Roman"/>
          <w:sz w:val="24"/>
          <w:szCs w:val="24"/>
          <w:lang w:eastAsia="ru-RU"/>
        </w:rPr>
        <w:t xml:space="preserve"> настоящего Закона, к заявлению должника - сельскохозяйственной организации должны быть приложены документы, содержащие сведения 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составе и стоимости имущества должника - сельскохозяйственной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размере доходов, которые могут быть им получены по окончании соответствующего периода сельскохозяйственных работ.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Указанные в </w:t>
      </w:r>
      <w:hyperlink r:id="rId646" w:anchor="a700"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документы также прилагаются к отзыву должника на заявление кредитора, заявление налогового или иного государственного органа либо заявление прокурора.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44" w:name="a185"/>
      <w:bookmarkEnd w:id="644"/>
      <w:r w:rsidRPr="004D4ED9">
        <w:rPr>
          <w:rFonts w:ascii="Times New Roman" w:eastAsia="Times New Roman" w:hAnsi="Times New Roman" w:cs="Times New Roman"/>
          <w:b/>
          <w:bCs/>
          <w:sz w:val="24"/>
          <w:szCs w:val="24"/>
          <w:lang w:eastAsia="ru-RU"/>
        </w:rPr>
        <w:t>Статья 168. Анализ финансового состояния должника - сельскохозяйственной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анализе финансового состояния должника - сельскохозяйственной организации должны учитываться сезонность производства сельскохозяйственной продукции и его зависимость от природно-климатических и иных условий ведения сельскохозяйственной деятельности, а также возможность расчетов по обязательствам и удовлетворения требований кредиторов за счет доходов, которые могут быть получены должником - сельскохозяйственной организацией по окончании соответствующего периода сельскохозяйственных работ.</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45" w:name="a186"/>
      <w:bookmarkEnd w:id="645"/>
      <w:r w:rsidRPr="004D4ED9">
        <w:rPr>
          <w:rFonts w:ascii="Times New Roman" w:eastAsia="Times New Roman" w:hAnsi="Times New Roman" w:cs="Times New Roman"/>
          <w:b/>
          <w:bCs/>
          <w:sz w:val="24"/>
          <w:szCs w:val="24"/>
          <w:lang w:eastAsia="ru-RU"/>
        </w:rPr>
        <w:t>Статья 169. Продажа имущества должника - сельскохозяйственной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Продажа имущества должника - сельскохозяйственной организации в процедурах экономической несостоятельности (банкротства) осуществляется в порядке, установленном статьями </w:t>
      </w:r>
      <w:hyperlink r:id="rId647" w:anchor="a138" w:tooltip="+" w:history="1">
        <w:r w:rsidRPr="004D4ED9">
          <w:rPr>
            <w:rFonts w:ascii="Times New Roman" w:eastAsia="Times New Roman" w:hAnsi="Times New Roman" w:cs="Times New Roman"/>
            <w:color w:val="0038C8"/>
            <w:sz w:val="24"/>
            <w:szCs w:val="24"/>
            <w:u w:val="single"/>
            <w:lang w:eastAsia="ru-RU"/>
          </w:rPr>
          <w:t>127</w:t>
        </w:r>
      </w:hyperlink>
      <w:r w:rsidRPr="004D4ED9">
        <w:rPr>
          <w:rFonts w:ascii="Times New Roman" w:eastAsia="Times New Roman" w:hAnsi="Times New Roman" w:cs="Times New Roman"/>
          <w:sz w:val="24"/>
          <w:szCs w:val="24"/>
          <w:lang w:eastAsia="ru-RU"/>
        </w:rPr>
        <w:t xml:space="preserve">, 128 и </w:t>
      </w:r>
      <w:hyperlink r:id="rId648" w:anchor="a141" w:tooltip="+" w:history="1">
        <w:r w:rsidRPr="004D4ED9">
          <w:rPr>
            <w:rFonts w:ascii="Times New Roman" w:eastAsia="Times New Roman" w:hAnsi="Times New Roman" w:cs="Times New Roman"/>
            <w:color w:val="0038C8"/>
            <w:sz w:val="24"/>
            <w:szCs w:val="24"/>
            <w:u w:val="single"/>
            <w:lang w:eastAsia="ru-RU"/>
          </w:rPr>
          <w:t>130</w:t>
        </w:r>
      </w:hyperlink>
      <w:r w:rsidRPr="004D4ED9">
        <w:rPr>
          <w:rFonts w:ascii="Times New Roman" w:eastAsia="Times New Roman" w:hAnsi="Times New Roman" w:cs="Times New Roman"/>
          <w:sz w:val="24"/>
          <w:szCs w:val="24"/>
          <w:lang w:eastAsia="ru-RU"/>
        </w:rPr>
        <w:t xml:space="preserve"> настоящего Закона, с учетом особенностей, определенных настоящей статьей.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продаже используемого в целях производства сельскохозяйственной продукции недвижимого имущества должника - сельскохозяйственной организации, в отношении которого открыто конкурсное производство, при прочих равных условиях преимущественное право на приобретение указанного имущества принадлежит сельскохозяйственным организациям, расположенным в этой местности.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В случае ликвидации сельскохозяйственной организации вследствие банкротства права на предоставленные ей земельные участки прекращаются в соответствии с законодательством об охране и использовании земель.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46" w:name="a329"/>
      <w:bookmarkEnd w:id="646"/>
      <w:r w:rsidRPr="004D4ED9">
        <w:rPr>
          <w:rFonts w:ascii="Times New Roman" w:eastAsia="Times New Roman" w:hAnsi="Times New Roman" w:cs="Times New Roman"/>
          <w:sz w:val="24"/>
          <w:szCs w:val="24"/>
          <w:lang w:eastAsia="ru-RU"/>
        </w:rPr>
        <w:t>Недвижимое имущество, а также имущественные права в отношении недвижимого имущества, входящие в состав имущества должника - сельскохозяйственной организации, могут быть проданы только по конкурсу.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Обязательным условием конкурса является продажа недвижимого имущества должника - сельскохозяйственной организации с сохранением назначения продаваемых объектов для целей производства сельскохозяйственной продукции.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47" w:name="a187"/>
      <w:bookmarkEnd w:id="647"/>
      <w:r w:rsidRPr="004D4ED9">
        <w:rPr>
          <w:rFonts w:ascii="Times New Roman" w:eastAsia="Times New Roman" w:hAnsi="Times New Roman" w:cs="Times New Roman"/>
          <w:b/>
          <w:bCs/>
          <w:sz w:val="24"/>
          <w:szCs w:val="24"/>
          <w:lang w:eastAsia="ru-RU"/>
        </w:rPr>
        <w:t>Статья 170. Особенности санации должника - сельскохозяйственной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План санации должника - сельскохозяйственной организации рассматривается на собрании кредиторов с участием органа государственного управления по сельскому хозяйству и продовольствию.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48" w:name="a556"/>
      <w:bookmarkEnd w:id="648"/>
      <w:r w:rsidRPr="004D4ED9">
        <w:rPr>
          <w:rFonts w:ascii="Times New Roman" w:eastAsia="Times New Roman" w:hAnsi="Times New Roman" w:cs="Times New Roman"/>
          <w:sz w:val="24"/>
          <w:szCs w:val="24"/>
          <w:lang w:eastAsia="ru-RU"/>
        </w:rPr>
        <w:t xml:space="preserve">Санация должника - сельскохозяйственной организации вводится не менее чем на срок, включающий полный цикл производства сельскохозяйственной продукции, с учетом времени, необходимого для ее реализации. Срок санации должника - сельскохозяйственной организации не может превышать сроки, установленные частями </w:t>
      </w:r>
      <w:hyperlink r:id="rId649" w:anchor="a340" w:tooltip="+" w:history="1">
        <w:r w:rsidRPr="004D4ED9">
          <w:rPr>
            <w:rFonts w:ascii="Times New Roman" w:eastAsia="Times New Roman" w:hAnsi="Times New Roman" w:cs="Times New Roman"/>
            <w:color w:val="0038C8"/>
            <w:sz w:val="24"/>
            <w:szCs w:val="24"/>
            <w:u w:val="single"/>
            <w:lang w:eastAsia="ru-RU"/>
          </w:rPr>
          <w:t>второй</w:t>
        </w:r>
      </w:hyperlink>
      <w:r w:rsidRPr="004D4ED9">
        <w:rPr>
          <w:rFonts w:ascii="Times New Roman" w:eastAsia="Times New Roman" w:hAnsi="Times New Roman" w:cs="Times New Roman"/>
          <w:sz w:val="24"/>
          <w:szCs w:val="24"/>
          <w:lang w:eastAsia="ru-RU"/>
        </w:rPr>
        <w:t xml:space="preserve"> и третьей статьи 125 настоящего Закона, более чем на один год.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49" w:name="a327"/>
      <w:bookmarkEnd w:id="649"/>
      <w:r w:rsidRPr="004D4ED9">
        <w:rPr>
          <w:rFonts w:ascii="Times New Roman" w:eastAsia="Times New Roman" w:hAnsi="Times New Roman" w:cs="Times New Roman"/>
          <w:sz w:val="24"/>
          <w:szCs w:val="24"/>
          <w:lang w:eastAsia="ru-RU"/>
        </w:rPr>
        <w:t>Санация должника - сельскохозяйственной организации может быть введена хозяйственным судом независимо от решения собрания кредиторов об утверждении плана ликвидации должника и заявления ходатайства об открытии ликвидационного производства в случае установления возможности погасить требования по платежным обязательствам, а также по обязательствам, вытекающим из трудовых и связанных с ними отношений, в том числе за счет доходов, которые могут быть получены им по окончании соответствующего периода сельскохозяйственных работ.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50" w:name="a557"/>
      <w:bookmarkEnd w:id="650"/>
      <w:r w:rsidRPr="004D4ED9">
        <w:rPr>
          <w:rFonts w:ascii="Times New Roman" w:eastAsia="Times New Roman" w:hAnsi="Times New Roman" w:cs="Times New Roman"/>
          <w:sz w:val="24"/>
          <w:szCs w:val="24"/>
          <w:lang w:eastAsia="ru-RU"/>
        </w:rPr>
        <w:t xml:space="preserve">В случае, если в течение срока санации должника - сельскохозяйственной организации, установленного </w:t>
      </w:r>
      <w:hyperlink r:id="rId650" w:anchor="a55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имело место ухудшение его финансового состояния в связи со стихийными бедствиями, с эпизоотиями и иными неблагоприятными природно-климатическими условиями, срок санации может быть продлен не более чем на два года.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отношении сельскохозяйственных организаций, реорганизованных в соответствии с законодательством о реорганизации убыточных сельскохозяйственных организаций до открытия процедур экономической несостоятельности (банкротства), максимальный срок санации устанавливается в соответствии с </w:t>
      </w:r>
      <w:hyperlink r:id="rId651" w:anchor="a340"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125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Санация должника - сельскохозяйственной организации по заявлению управляющего или любого из кредиторов может быть досрочно прекращена хозяйственным судом при невозможности продолжения деятельности должника - сельскохозяйственной организации или отсутствии оснований для ее продолжения.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Досрочное прекращение санации должника - сельскохозяйственной организации влечет принятие хозяйственным судом решения об открытии ликвидационного производства.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651" w:name="a188"/>
      <w:bookmarkEnd w:id="651"/>
      <w:r w:rsidRPr="004D4ED9">
        <w:rPr>
          <w:rFonts w:ascii="Times New Roman" w:eastAsia="Times New Roman" w:hAnsi="Times New Roman" w:cs="Times New Roman"/>
          <w:b/>
          <w:bCs/>
          <w:caps/>
          <w:sz w:val="24"/>
          <w:szCs w:val="24"/>
          <w:lang w:eastAsia="ru-RU"/>
        </w:rPr>
        <w:t>ГЛАВА 14</w:t>
      </w:r>
      <w:r w:rsidRPr="004D4ED9">
        <w:rPr>
          <w:rFonts w:ascii="Times New Roman" w:eastAsia="Times New Roman" w:hAnsi="Times New Roman" w:cs="Times New Roman"/>
          <w:b/>
          <w:bCs/>
          <w:caps/>
          <w:sz w:val="24"/>
          <w:szCs w:val="24"/>
          <w:lang w:eastAsia="ru-RU"/>
        </w:rPr>
        <w:br/>
        <w:t>БАНКРОТСТВО БАНКОВ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52" w:name="a189"/>
      <w:bookmarkEnd w:id="652"/>
      <w:r w:rsidRPr="004D4ED9">
        <w:rPr>
          <w:rFonts w:ascii="Times New Roman" w:eastAsia="Times New Roman" w:hAnsi="Times New Roman" w:cs="Times New Roman"/>
          <w:b/>
          <w:bCs/>
          <w:sz w:val="24"/>
          <w:szCs w:val="24"/>
          <w:lang w:eastAsia="ru-RU"/>
        </w:rPr>
        <w:lastRenderedPageBreak/>
        <w:t>Статья 171. Меры по предупреждению банкротства банка и основания для их принятия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53" w:name="a342"/>
      <w:bookmarkEnd w:id="653"/>
      <w:r w:rsidRPr="004D4ED9">
        <w:rPr>
          <w:rFonts w:ascii="Times New Roman" w:eastAsia="Times New Roman" w:hAnsi="Times New Roman" w:cs="Times New Roman"/>
          <w:sz w:val="24"/>
          <w:szCs w:val="24"/>
          <w:lang w:eastAsia="ru-RU"/>
        </w:rPr>
        <w:t>Основаниями для принятия мер по предупреждению банкротства банка являются обстоятельства, при которых банк: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54" w:name="a558"/>
      <w:bookmarkEnd w:id="654"/>
      <w:r w:rsidRPr="004D4ED9">
        <w:rPr>
          <w:rFonts w:ascii="Times New Roman" w:eastAsia="Times New Roman" w:hAnsi="Times New Roman" w:cs="Times New Roman"/>
          <w:sz w:val="24"/>
          <w:szCs w:val="24"/>
          <w:lang w:eastAsia="ru-RU"/>
        </w:rPr>
        <w:t>в связи с отсутствием или недостаточностью денежных средств на корреспондентских счетах банка 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трех и более дней со дня наступления даты их исполнения либо не удовлетворял такие требования и (или) не исполнял эти обязанности в течение указанного срока неоднократно на протяжении последних шести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допускает абсолютное снижение нормативного капитала банка более чем на двадцать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нарушает норматив достаточности нормативного капитала банка, установленный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55" w:name="a559"/>
      <w:bookmarkEnd w:id="655"/>
      <w:r w:rsidRPr="004D4ED9">
        <w:rPr>
          <w:rFonts w:ascii="Times New Roman" w:eastAsia="Times New Roman" w:hAnsi="Times New Roman" w:cs="Times New Roman"/>
          <w:sz w:val="24"/>
          <w:szCs w:val="24"/>
          <w:lang w:eastAsia="ru-RU"/>
        </w:rPr>
        <w:t>нарушает в течение последнего месяца более чем на десять процентов норматив текущей ликвидности, установленный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целях предупреждения банкротства банка принимаются следующие меры: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улучшение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назначение временной администрации по управлению банком (далее - временная администрация);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реорганизация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возникновения оснований, установленных </w:t>
      </w:r>
      <w:hyperlink r:id="rId652" w:anchor="a34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банк, его участники обязаны принимать необходимые меры по улучшению финансового состояния или реорганизации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Национальный банк Республики Беларусь в случае возникновения оснований, установленных </w:t>
      </w:r>
      <w:hyperlink r:id="rId653" w:anchor="a34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вправе потребовать принятия мер по улучшению финансового состояния банка или его реорганизации и (или) назначить временную администрацию в случаях, предусмотренных </w:t>
      </w:r>
      <w:hyperlink r:id="rId654" w:anchor="a341"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183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56" w:name="a190"/>
      <w:bookmarkEnd w:id="656"/>
      <w:r w:rsidRPr="004D4ED9">
        <w:rPr>
          <w:rFonts w:ascii="Times New Roman" w:eastAsia="Times New Roman" w:hAnsi="Times New Roman" w:cs="Times New Roman"/>
          <w:b/>
          <w:bCs/>
          <w:sz w:val="24"/>
          <w:szCs w:val="24"/>
          <w:lang w:eastAsia="ru-RU"/>
        </w:rPr>
        <w:t>Статья 172. Процедуры, применяемые при рассмотрении дела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рассмотрении дела о банкротстве банка применяются конкурсное производство или ликвидационное производство.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57" w:name="a742"/>
      <w:bookmarkEnd w:id="657"/>
      <w:r w:rsidRPr="004D4ED9">
        <w:rPr>
          <w:rFonts w:ascii="Times New Roman" w:eastAsia="Times New Roman" w:hAnsi="Times New Roman" w:cs="Times New Roman"/>
          <w:sz w:val="24"/>
          <w:szCs w:val="24"/>
          <w:lang w:eastAsia="ru-RU"/>
        </w:rPr>
        <w:t>Мировое соглашение, защитный период и санация в отношении банков не применяются.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58" w:name="a191"/>
      <w:bookmarkEnd w:id="658"/>
      <w:r w:rsidRPr="004D4ED9">
        <w:rPr>
          <w:rFonts w:ascii="Times New Roman" w:eastAsia="Times New Roman" w:hAnsi="Times New Roman" w:cs="Times New Roman"/>
          <w:b/>
          <w:bCs/>
          <w:sz w:val="24"/>
          <w:szCs w:val="24"/>
          <w:lang w:eastAsia="ru-RU"/>
        </w:rPr>
        <w:t>Статья 173. Управляющий при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59" w:name="a356"/>
      <w:bookmarkEnd w:id="659"/>
      <w:r w:rsidRPr="004D4ED9">
        <w:rPr>
          <w:rFonts w:ascii="Times New Roman" w:eastAsia="Times New Roman" w:hAnsi="Times New Roman" w:cs="Times New Roman"/>
          <w:sz w:val="24"/>
          <w:szCs w:val="24"/>
          <w:lang w:eastAsia="ru-RU"/>
        </w:rPr>
        <w:lastRenderedPageBreak/>
        <w:t xml:space="preserve">Управляющий при банкротстве банка должен соответствовать требованиям статей </w:t>
      </w:r>
      <w:hyperlink r:id="rId655" w:anchor="a69" w:tooltip="+" w:history="1">
        <w:r w:rsidRPr="004D4ED9">
          <w:rPr>
            <w:rFonts w:ascii="Times New Roman" w:eastAsia="Times New Roman" w:hAnsi="Times New Roman" w:cs="Times New Roman"/>
            <w:color w:val="0038C8"/>
            <w:sz w:val="24"/>
            <w:szCs w:val="24"/>
            <w:u w:val="single"/>
            <w:lang w:eastAsia="ru-RU"/>
          </w:rPr>
          <w:t>62</w:t>
        </w:r>
      </w:hyperlink>
      <w:r w:rsidRPr="004D4ED9">
        <w:rPr>
          <w:rFonts w:ascii="Times New Roman" w:eastAsia="Times New Roman" w:hAnsi="Times New Roman" w:cs="Times New Roman"/>
          <w:sz w:val="24"/>
          <w:szCs w:val="24"/>
          <w:lang w:eastAsia="ru-RU"/>
        </w:rPr>
        <w:t xml:space="preserve"> и 63 настоящего Закона, квалификационным требованиям, установленным Национальным банком Республики Беларусь, а также иметь дополнительно специальный </w:t>
      </w:r>
      <w:hyperlink r:id="rId656" w:anchor="a18"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60" w:name="a305"/>
      <w:bookmarkEnd w:id="660"/>
      <w:r w:rsidRPr="004D4ED9">
        <w:rPr>
          <w:rFonts w:ascii="Times New Roman" w:eastAsia="Times New Roman" w:hAnsi="Times New Roman" w:cs="Times New Roman"/>
          <w:sz w:val="24"/>
          <w:szCs w:val="24"/>
          <w:lang w:eastAsia="ru-RU"/>
        </w:rPr>
        <w:t>Управляющим при банкротстве банка может быть назначена по решению хозяйственного суда организация, осуществляющая гарантированное возмещение банковских вкладов (депозитов) физических лиц, при условии соблюдения требований, установленных настоящей статьей.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61" w:name="a387"/>
      <w:bookmarkEnd w:id="661"/>
      <w:r w:rsidRPr="004D4ED9">
        <w:rPr>
          <w:rFonts w:ascii="Times New Roman" w:eastAsia="Times New Roman" w:hAnsi="Times New Roman" w:cs="Times New Roman"/>
          <w:sz w:val="24"/>
          <w:szCs w:val="24"/>
          <w:lang w:eastAsia="ru-RU"/>
        </w:rPr>
        <w:t xml:space="preserve">Нормативными правовыми актами Национального банка Республики Беларусь определяются объем квалификационных требований к управляющему при банкротстве банка, порядок и иные условия его специальной аттестации, в том числе основания и порядок выдачи и аннулирования специального </w:t>
      </w:r>
      <w:hyperlink r:id="rId657" w:anchor="a18" w:tooltip="+" w:history="1">
        <w:r w:rsidRPr="004D4ED9">
          <w:rPr>
            <w:rFonts w:ascii="Times New Roman" w:eastAsia="Times New Roman" w:hAnsi="Times New Roman" w:cs="Times New Roman"/>
            <w:color w:val="0038C8"/>
            <w:sz w:val="24"/>
            <w:szCs w:val="24"/>
            <w:u w:val="single"/>
            <w:lang w:eastAsia="ru-RU"/>
          </w:rPr>
          <w:t>аттестата</w:t>
        </w:r>
      </w:hyperlink>
      <w:r w:rsidRPr="004D4ED9">
        <w:rPr>
          <w:rFonts w:ascii="Times New Roman" w:eastAsia="Times New Roman" w:hAnsi="Times New Roman" w:cs="Times New Roman"/>
          <w:sz w:val="24"/>
          <w:szCs w:val="24"/>
          <w:lang w:eastAsia="ru-RU"/>
        </w:rPr>
        <w:t xml:space="preserve">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Национальный банк Республики Беларусь вправе в случае неисполнения или ненадлежащего исполнения управляющим при банкротстве банка своих обязанностей аннулировать выданный ему специальный </w:t>
      </w:r>
      <w:hyperlink r:id="rId658" w:anchor="a18"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Решение Национального банка Республики Беларусь об аннулировании специального </w:t>
      </w:r>
      <w:hyperlink r:id="rId659" w:anchor="a18" w:tooltip="+" w:history="1">
        <w:r w:rsidRPr="004D4ED9">
          <w:rPr>
            <w:rFonts w:ascii="Times New Roman" w:eastAsia="Times New Roman" w:hAnsi="Times New Roman" w:cs="Times New Roman"/>
            <w:color w:val="0038C8"/>
            <w:sz w:val="24"/>
            <w:szCs w:val="24"/>
            <w:u w:val="single"/>
            <w:lang w:eastAsia="ru-RU"/>
          </w:rPr>
          <w:t>аттестата</w:t>
        </w:r>
      </w:hyperlink>
      <w:r w:rsidRPr="004D4ED9">
        <w:rPr>
          <w:rFonts w:ascii="Times New Roman" w:eastAsia="Times New Roman" w:hAnsi="Times New Roman" w:cs="Times New Roman"/>
          <w:sz w:val="24"/>
          <w:szCs w:val="24"/>
          <w:lang w:eastAsia="ru-RU"/>
        </w:rPr>
        <w:t xml:space="preserve"> управляющего может быть обжаловано этим управляющим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Национальный банк Республики Беларусь, а также его работники не могут быть назначены управляющим при банкротстве банка.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62" w:name="a192"/>
      <w:bookmarkEnd w:id="662"/>
      <w:r w:rsidRPr="004D4ED9">
        <w:rPr>
          <w:rFonts w:ascii="Times New Roman" w:eastAsia="Times New Roman" w:hAnsi="Times New Roman" w:cs="Times New Roman"/>
          <w:b/>
          <w:bCs/>
          <w:sz w:val="24"/>
          <w:szCs w:val="24"/>
          <w:lang w:eastAsia="ru-RU"/>
        </w:rPr>
        <w:t>Статья 174. Улучшение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целях улучшения финансового состояния банка могут приниматься следующие меры: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оказание финансовой помощи банку его участниками и (или) иными лицами;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изменение структуры активов и пассивов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изменение организационной структуры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меры в соответствии с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63" w:name="a193"/>
      <w:bookmarkEnd w:id="663"/>
      <w:r w:rsidRPr="004D4ED9">
        <w:rPr>
          <w:rFonts w:ascii="Times New Roman" w:eastAsia="Times New Roman" w:hAnsi="Times New Roman" w:cs="Times New Roman"/>
          <w:b/>
          <w:bCs/>
          <w:sz w:val="24"/>
          <w:szCs w:val="24"/>
          <w:lang w:eastAsia="ru-RU"/>
        </w:rPr>
        <w:t>Статья 175. Оказание финансовой помощи банку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Финансовая помощь банку может быть оказана в форме: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64" w:name="a560"/>
      <w:bookmarkEnd w:id="664"/>
      <w:r w:rsidRPr="004D4ED9">
        <w:rPr>
          <w:rFonts w:ascii="Times New Roman" w:eastAsia="Times New Roman" w:hAnsi="Times New Roman" w:cs="Times New Roman"/>
          <w:sz w:val="24"/>
          <w:szCs w:val="24"/>
          <w:lang w:eastAsia="ru-RU"/>
        </w:rPr>
        <w:t>размещения денежных средств во вклад (депозит) в этом банке со сроком возврата не менее шести месяцев и начислением процентов по ставке не выше ставки рефинансирования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дачи поручительств, банковских гарантий по кредитам для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установления отсрочки и (или) рассрочки платежа;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перевода долга с согласия кредиторов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отказа от распределения прибыли банка в целях направления ее на осуществление мер по улучшению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дополнительного взноса в уставный фонд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отказа от требований к банку в форме прощения долга, если иное не предусмотрено законодательными актами;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внесения его участниками денежных средств в резервный фонд банка или покрытия его убытков;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иной форме, способствующей устранению причин, вызвавших необходимость принятия мер по улучшению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Денежные средства, ранее размещенные в банке, могут быть использованы его кредиторами для увеличения уставного фонда банка в порядке, установленном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Решение о форме и условиях оказания финансовой помощи принимается банком и лицом, оказывающим финансовую помощь банку.</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65" w:name="a194"/>
      <w:bookmarkEnd w:id="665"/>
      <w:r w:rsidRPr="004D4ED9">
        <w:rPr>
          <w:rFonts w:ascii="Times New Roman" w:eastAsia="Times New Roman" w:hAnsi="Times New Roman" w:cs="Times New Roman"/>
          <w:b/>
          <w:bCs/>
          <w:sz w:val="24"/>
          <w:szCs w:val="24"/>
          <w:lang w:eastAsia="ru-RU"/>
        </w:rPr>
        <w:t>Статья 176. Изменение структуры активов и пассивов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Изменение структуры активов банка может предусматривать: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улучшение качества кредитования, включая замену неликвидных активов ликвидными;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приведение структуры активов по срочности в соответствие со сроками обязательств, обеспечивающих их исполнение;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сокращение расходов, в том числе на обслуживание долга и содержание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продажу активов, не приносящих дохода, а также активов, продажа которых не будет препятствовать выполнению банковских операций банком;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меры по реструктуризации активов.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Изменение структуры пассивов банка может предусматривать: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увеличение нормативного капитала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снижение размера и (или) удельного веса текущих и краткосрочных обязательств в общей структуре пассивов;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увеличение удельного веса среднесрочных и долгосрочных обязательств в общей структуре пассивов;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иные меры по реструктуризации пассивов.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66" w:name="a195"/>
      <w:bookmarkEnd w:id="666"/>
      <w:r w:rsidRPr="004D4ED9">
        <w:rPr>
          <w:rFonts w:ascii="Times New Roman" w:eastAsia="Times New Roman" w:hAnsi="Times New Roman" w:cs="Times New Roman"/>
          <w:b/>
          <w:bCs/>
          <w:sz w:val="24"/>
          <w:szCs w:val="24"/>
          <w:lang w:eastAsia="ru-RU"/>
        </w:rPr>
        <w:t>Статья 177. Изменение организационной структуры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Изменение организационной структуры банка может осуществляться в форме: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изменения состава и численности работников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изменения структуры банка, в том числе ликвидации обособленных и структурных подразделений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иной форме, способствующей устранению причин, вызвавших необходимость принятия мер по улучшению финансового состояния банка.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67" w:name="a196"/>
      <w:bookmarkEnd w:id="667"/>
      <w:r w:rsidRPr="004D4ED9">
        <w:rPr>
          <w:rFonts w:ascii="Times New Roman" w:eastAsia="Times New Roman" w:hAnsi="Times New Roman" w:cs="Times New Roman"/>
          <w:b/>
          <w:bCs/>
          <w:sz w:val="24"/>
          <w:szCs w:val="24"/>
          <w:lang w:eastAsia="ru-RU"/>
        </w:rPr>
        <w:lastRenderedPageBreak/>
        <w:t>Статья 178. Ходатайство руководителя банка о принятии мер по предупреждению банкротства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68" w:name="a343"/>
      <w:bookmarkEnd w:id="668"/>
      <w:r w:rsidRPr="004D4ED9">
        <w:rPr>
          <w:rFonts w:ascii="Times New Roman" w:eastAsia="Times New Roman" w:hAnsi="Times New Roman" w:cs="Times New Roman"/>
          <w:sz w:val="24"/>
          <w:szCs w:val="24"/>
          <w:lang w:eastAsia="ru-RU"/>
        </w:rPr>
        <w:t xml:space="preserve">Единоличный (коллегиальный) исполнительный орган банка (далее - руководитель банка) в случае возникновения оснований, установленных </w:t>
      </w:r>
      <w:hyperlink r:id="rId660" w:anchor="a34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171 настоящего Закона, в течение тридцати дней со дня их возникновения обязан заявить в высший орган управления банка ходатайство о принятии мер по улучшению финансового состояния или реорганизации банка при условии, что причины возникновения указанных оснований не могут быть устранены силами руководителя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Ходатайство руководителя банка о принятии мер по улучшению финансового состояния или реорганизации банка должно содержать рекомендации по форме, характеру и срокам принятия таких мер.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69" w:name="a561"/>
      <w:bookmarkEnd w:id="669"/>
      <w:r w:rsidRPr="004D4ED9">
        <w:rPr>
          <w:rFonts w:ascii="Times New Roman" w:eastAsia="Times New Roman" w:hAnsi="Times New Roman" w:cs="Times New Roman"/>
          <w:sz w:val="24"/>
          <w:szCs w:val="24"/>
          <w:lang w:eastAsia="ru-RU"/>
        </w:rPr>
        <w:t xml:space="preserve">Высший орган управления банка, которому в соответствии с </w:t>
      </w:r>
      <w:hyperlink r:id="rId661" w:anchor="a343"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заявлено ходатайство о принятии мер по улучшению финансового состояния или реорганизации банка, должен принять решение по указанному ходатайству в течение сорока дней со дня его заявления.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70" w:name="a344"/>
      <w:bookmarkEnd w:id="670"/>
      <w:r w:rsidRPr="004D4ED9">
        <w:rPr>
          <w:rFonts w:ascii="Times New Roman" w:eastAsia="Times New Roman" w:hAnsi="Times New Roman" w:cs="Times New Roman"/>
          <w:sz w:val="24"/>
          <w:szCs w:val="24"/>
          <w:lang w:eastAsia="ru-RU"/>
        </w:rPr>
        <w:t xml:space="preserve">Руководитель банка не позднее семи дней с момента истечения срока, указанного в </w:t>
      </w:r>
      <w:hyperlink r:id="rId662" w:anchor="a561" w:tooltip="+" w:history="1">
        <w:r w:rsidRPr="004D4ED9">
          <w:rPr>
            <w:rFonts w:ascii="Times New Roman" w:eastAsia="Times New Roman" w:hAnsi="Times New Roman" w:cs="Times New Roman"/>
            <w:color w:val="0038C8"/>
            <w:sz w:val="24"/>
            <w:szCs w:val="24"/>
            <w:u w:val="single"/>
            <w:lang w:eastAsia="ru-RU"/>
          </w:rPr>
          <w:t>части третьей</w:t>
        </w:r>
      </w:hyperlink>
      <w:r w:rsidRPr="004D4ED9">
        <w:rPr>
          <w:rFonts w:ascii="Times New Roman" w:eastAsia="Times New Roman" w:hAnsi="Times New Roman" w:cs="Times New Roman"/>
          <w:sz w:val="24"/>
          <w:szCs w:val="24"/>
          <w:lang w:eastAsia="ru-RU"/>
        </w:rPr>
        <w:t xml:space="preserve"> настоящей статьи, обязан заявить в Национальный банк Республики Беларусь ходатайство о принятии мер по предупреждению банкротства банка, если участники этого банка отказались принять меры по улучшению финансового состояния или реорганизации банка либо не приняли соответствующее решение в срок, установленный </w:t>
      </w:r>
      <w:hyperlink r:id="rId663" w:anchor="a561"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71" w:name="a197"/>
      <w:bookmarkEnd w:id="671"/>
      <w:r w:rsidRPr="004D4ED9">
        <w:rPr>
          <w:rFonts w:ascii="Times New Roman" w:eastAsia="Times New Roman" w:hAnsi="Times New Roman" w:cs="Times New Roman"/>
          <w:b/>
          <w:bCs/>
          <w:sz w:val="24"/>
          <w:szCs w:val="24"/>
          <w:lang w:eastAsia="ru-RU"/>
        </w:rPr>
        <w:t>Статья 179. Принятие мер по улучшению финансового состояния банка по требованию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Национальный банк Республики Беларусь вправе предъявить банку требование о принятии мер по улучшению финансового состояния банка при наличии оснований, установленных </w:t>
      </w:r>
      <w:hyperlink r:id="rId664" w:anchor="a34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171 настоящего Закона. В требовании Национального банка Республики Беларусь о принятии мер по улучшению финансового состояния банка должны быть указаны основания для его предъявления, а также рекомендации по характеру и срокам принятия таких мер.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72" w:name="a355"/>
      <w:bookmarkEnd w:id="672"/>
      <w:r w:rsidRPr="004D4ED9">
        <w:rPr>
          <w:rFonts w:ascii="Times New Roman" w:eastAsia="Times New Roman" w:hAnsi="Times New Roman" w:cs="Times New Roman"/>
          <w:sz w:val="24"/>
          <w:szCs w:val="24"/>
          <w:lang w:eastAsia="ru-RU"/>
        </w:rPr>
        <w:t>При получении требования Национального банка Республики Беларусь о принятии мер по улучшению финансового состояния банка руководитель банка обязан в течение пяти дней со дня получения требования заявить в высший орган управления банка ходатайство о принятии мер по улучшению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Высший орган управления банка не вправе с момента получения требования Национального банка Республики Беларусь о принятии мер по улучшению финансового состояния банка до момента получения соответствующего разрешения Национального банка Республики Беларусь принимать решения, за исключением случаев, предусмотренных законодательными актами, о распределении прибыли между участниками банка, выплате (объявлении) дивидендов, а также распределять прибыль между участниками банка и выплачивать им дивиденды.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основания для предъявления Национальным банком Республики Беларусь требования о принятии мер по улучшению финансового состояния банка устранены, Национальный банк Республики Беларусь направляет высшему органу управления банка разрешение на распределение прибыли между участниками банка, выплату (объявление) им дивидендов.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73" w:name="a198"/>
      <w:bookmarkEnd w:id="673"/>
      <w:r w:rsidRPr="004D4ED9">
        <w:rPr>
          <w:rFonts w:ascii="Times New Roman" w:eastAsia="Times New Roman" w:hAnsi="Times New Roman" w:cs="Times New Roman"/>
          <w:b/>
          <w:bCs/>
          <w:sz w:val="24"/>
          <w:szCs w:val="24"/>
          <w:lang w:eastAsia="ru-RU"/>
        </w:rPr>
        <w:lastRenderedPageBreak/>
        <w:t>Статья 180. План улучшения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Национальный банк Республики Беларусь вправе потребовать от банка обеспечить разработку </w:t>
      </w:r>
      <w:hyperlink r:id="rId665" w:anchor="a21" w:tooltip="+" w:history="1">
        <w:r w:rsidRPr="004D4ED9">
          <w:rPr>
            <w:rFonts w:ascii="Times New Roman" w:eastAsia="Times New Roman" w:hAnsi="Times New Roman" w:cs="Times New Roman"/>
            <w:color w:val="0038C8"/>
            <w:sz w:val="24"/>
            <w:szCs w:val="24"/>
            <w:u w:val="single"/>
            <w:lang w:eastAsia="ru-RU"/>
          </w:rPr>
          <w:t>плана</w:t>
        </w:r>
      </w:hyperlink>
      <w:r w:rsidRPr="004D4ED9">
        <w:rPr>
          <w:rFonts w:ascii="Times New Roman" w:eastAsia="Times New Roman" w:hAnsi="Times New Roman" w:cs="Times New Roman"/>
          <w:sz w:val="24"/>
          <w:szCs w:val="24"/>
          <w:lang w:eastAsia="ru-RU"/>
        </w:rPr>
        <w:t xml:space="preserve"> улучшения финансового состояния банка и осуществить меры, предусмотренные этим планом.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w:t>
      </w:r>
      <w:hyperlink r:id="rId666" w:anchor="a21" w:tooltip="+" w:history="1">
        <w:r w:rsidRPr="004D4ED9">
          <w:rPr>
            <w:rFonts w:ascii="Times New Roman" w:eastAsia="Times New Roman" w:hAnsi="Times New Roman" w:cs="Times New Roman"/>
            <w:color w:val="0038C8"/>
            <w:sz w:val="24"/>
            <w:szCs w:val="24"/>
            <w:u w:val="single"/>
            <w:lang w:eastAsia="ru-RU"/>
          </w:rPr>
          <w:t>плане</w:t>
        </w:r>
      </w:hyperlink>
      <w:r w:rsidRPr="004D4ED9">
        <w:rPr>
          <w:rFonts w:ascii="Times New Roman" w:eastAsia="Times New Roman" w:hAnsi="Times New Roman" w:cs="Times New Roman"/>
          <w:sz w:val="24"/>
          <w:szCs w:val="24"/>
          <w:lang w:eastAsia="ru-RU"/>
        </w:rPr>
        <w:t xml:space="preserve"> улучшения финансового состояния банка должны быть указаны: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оценка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74" w:name="a366"/>
      <w:bookmarkEnd w:id="674"/>
      <w:r w:rsidRPr="004D4ED9">
        <w:rPr>
          <w:rFonts w:ascii="Times New Roman" w:eastAsia="Times New Roman" w:hAnsi="Times New Roman" w:cs="Times New Roman"/>
          <w:sz w:val="24"/>
          <w:szCs w:val="24"/>
          <w:lang w:eastAsia="ru-RU"/>
        </w:rPr>
        <w:t>форма и размеры участия участников банка и (или) иных лиц, оказывающих помощь в улучшении финансового состояния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меры по сокращению расходов на содержание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меры по получению дополнительных доходов;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меры по возврату просроченной дебиторской задолженности;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меры по изменению организационной структуры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срок восстановления нормативов достаточности нормативного капитала и ликвидности банка.</w:t>
      </w:r>
    </w:p>
    <w:bookmarkStart w:id="675" w:name="a365"/>
    <w:bookmarkEnd w:id="675"/>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fldChar w:fldCharType="begin"/>
      </w:r>
      <w:r w:rsidRPr="004D4ED9">
        <w:rPr>
          <w:rFonts w:ascii="Times New Roman" w:eastAsia="Times New Roman" w:hAnsi="Times New Roman" w:cs="Times New Roman"/>
          <w:sz w:val="24"/>
          <w:szCs w:val="24"/>
          <w:lang w:eastAsia="ru-RU"/>
        </w:rPr>
        <w:instrText xml:space="preserve"> HYPERLINK "file:///C:\\Gbinfo_u\\admin\\Temp\\250681.htm" \l "a21" \o "+" </w:instrText>
      </w:r>
      <w:r w:rsidRPr="004D4ED9">
        <w:rPr>
          <w:rFonts w:ascii="Times New Roman" w:eastAsia="Times New Roman" w:hAnsi="Times New Roman" w:cs="Times New Roman"/>
          <w:sz w:val="24"/>
          <w:szCs w:val="24"/>
          <w:lang w:eastAsia="ru-RU"/>
        </w:rPr>
        <w:fldChar w:fldCharType="separate"/>
      </w:r>
      <w:r w:rsidRPr="004D4ED9">
        <w:rPr>
          <w:rFonts w:ascii="Times New Roman" w:eastAsia="Times New Roman" w:hAnsi="Times New Roman" w:cs="Times New Roman"/>
          <w:color w:val="0038C8"/>
          <w:sz w:val="24"/>
          <w:szCs w:val="24"/>
          <w:u w:val="single"/>
          <w:lang w:eastAsia="ru-RU"/>
        </w:rPr>
        <w:t>Форма</w:t>
      </w:r>
      <w:r w:rsidRPr="004D4ED9">
        <w:rPr>
          <w:rFonts w:ascii="Times New Roman" w:eastAsia="Times New Roman" w:hAnsi="Times New Roman" w:cs="Times New Roman"/>
          <w:sz w:val="24"/>
          <w:szCs w:val="24"/>
          <w:lang w:eastAsia="ru-RU"/>
        </w:rPr>
        <w:fldChar w:fldCharType="end"/>
      </w:r>
      <w:r w:rsidRPr="004D4ED9">
        <w:rPr>
          <w:rFonts w:ascii="Times New Roman" w:eastAsia="Times New Roman" w:hAnsi="Times New Roman" w:cs="Times New Roman"/>
          <w:sz w:val="24"/>
          <w:szCs w:val="24"/>
          <w:lang w:eastAsia="ru-RU"/>
        </w:rPr>
        <w:t xml:space="preserve"> плана улучшения финансового состояния банка устанавливается нормативными правовыми актами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667" w:anchor="a21" w:tooltip="+" w:history="1">
        <w:r w:rsidRPr="004D4ED9">
          <w:rPr>
            <w:rFonts w:ascii="Times New Roman" w:eastAsia="Times New Roman" w:hAnsi="Times New Roman" w:cs="Times New Roman"/>
            <w:color w:val="0038C8"/>
            <w:sz w:val="24"/>
            <w:szCs w:val="24"/>
            <w:u w:val="single"/>
            <w:lang w:eastAsia="ru-RU"/>
          </w:rPr>
          <w:t>План</w:t>
        </w:r>
      </w:hyperlink>
      <w:r w:rsidRPr="004D4ED9">
        <w:rPr>
          <w:rFonts w:ascii="Times New Roman" w:eastAsia="Times New Roman" w:hAnsi="Times New Roman" w:cs="Times New Roman"/>
          <w:sz w:val="24"/>
          <w:szCs w:val="24"/>
          <w:lang w:eastAsia="ru-RU"/>
        </w:rPr>
        <w:t xml:space="preserve"> улучшения финансового состояния банка представляется в Национальный банк Республики Беларусь в установленный им срок. Национальный банк Республики Беларусь контролирует выполнение плана улучшения финансового состояния банка.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76" w:name="a199"/>
      <w:bookmarkEnd w:id="676"/>
      <w:r w:rsidRPr="004D4ED9">
        <w:rPr>
          <w:rFonts w:ascii="Times New Roman" w:eastAsia="Times New Roman" w:hAnsi="Times New Roman" w:cs="Times New Roman"/>
          <w:b/>
          <w:bCs/>
          <w:sz w:val="24"/>
          <w:szCs w:val="24"/>
          <w:lang w:eastAsia="ru-RU"/>
        </w:rPr>
        <w:t>Статья 181. Последствия неисполнения обязанностей банка по принятию мер по предупреждению банкротства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случаях неисполнения и (или) ненадлежащего исполнения руководителем банка обязанностей, установленных частями </w:t>
      </w:r>
      <w:hyperlink r:id="rId668" w:anchor="a343" w:tooltip="+" w:history="1">
        <w:r w:rsidRPr="004D4ED9">
          <w:rPr>
            <w:rFonts w:ascii="Times New Roman" w:eastAsia="Times New Roman" w:hAnsi="Times New Roman" w:cs="Times New Roman"/>
            <w:color w:val="0038C8"/>
            <w:sz w:val="24"/>
            <w:szCs w:val="24"/>
            <w:u w:val="single"/>
            <w:lang w:eastAsia="ru-RU"/>
          </w:rPr>
          <w:t>первой</w:t>
        </w:r>
      </w:hyperlink>
      <w:r w:rsidRPr="004D4ED9">
        <w:rPr>
          <w:rFonts w:ascii="Times New Roman" w:eastAsia="Times New Roman" w:hAnsi="Times New Roman" w:cs="Times New Roman"/>
          <w:sz w:val="24"/>
          <w:szCs w:val="24"/>
          <w:lang w:eastAsia="ru-RU"/>
        </w:rPr>
        <w:t xml:space="preserve">, второй и </w:t>
      </w:r>
      <w:hyperlink r:id="rId669" w:anchor="a344"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статьи 178 и </w:t>
      </w:r>
      <w:hyperlink r:id="rId670" w:anchor="a355"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179 настоящего Закона, а также непринятия мер по улучшению финансового состояния банка руководитель банка несет ответственность в соответствии с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77" w:name="a200"/>
      <w:bookmarkEnd w:id="677"/>
      <w:r w:rsidRPr="004D4ED9">
        <w:rPr>
          <w:rFonts w:ascii="Times New Roman" w:eastAsia="Times New Roman" w:hAnsi="Times New Roman" w:cs="Times New Roman"/>
          <w:b/>
          <w:bCs/>
          <w:sz w:val="24"/>
          <w:szCs w:val="24"/>
          <w:lang w:eastAsia="ru-RU"/>
        </w:rPr>
        <w:t>Статья 182. Временная администрация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78" w:name="a369"/>
      <w:bookmarkEnd w:id="678"/>
      <w:r w:rsidRPr="004D4ED9">
        <w:rPr>
          <w:rFonts w:ascii="Times New Roman" w:eastAsia="Times New Roman" w:hAnsi="Times New Roman" w:cs="Times New Roman"/>
          <w:sz w:val="24"/>
          <w:szCs w:val="24"/>
          <w:lang w:eastAsia="ru-RU"/>
        </w:rPr>
        <w:t>Временная администрация является специальным органом управления банка, назначаемым Национальным банком Республики Беларусь в порядке, установленном настоящим Законом и нормативными правовыми актами Национального банка Республики Беларусь. Порядок деятельности временной администрации устанавливается нормативными правовыми актами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Временная администрация действует в соответствии с настоящим Законом и иными актами законодательства.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состав временной администрации не могут быть включены инсайдеры банка и взаимосвязанные с ними лица, относящиеся к таковым в соответствии с законодательством, а также лица, являющиеся дебиторами и кредиторами банка, в том числе вкладчиками.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Полномочия исполнительных органов банка в период деятельности временной администрации могут быть ограничены либо приостановлены актом Национального банка Республики Беларусь в порядке и на условиях, установленных настоящей главой.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Положения настоящего Закона применяются только в отношении временной администрации, назначаемой в случае возникновения оснований, установленных </w:t>
      </w:r>
      <w:hyperlink r:id="rId671" w:anchor="a341"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183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79" w:name="a201"/>
      <w:bookmarkEnd w:id="679"/>
      <w:r w:rsidRPr="004D4ED9">
        <w:rPr>
          <w:rFonts w:ascii="Times New Roman" w:eastAsia="Times New Roman" w:hAnsi="Times New Roman" w:cs="Times New Roman"/>
          <w:b/>
          <w:bCs/>
          <w:sz w:val="24"/>
          <w:szCs w:val="24"/>
          <w:lang w:eastAsia="ru-RU"/>
        </w:rPr>
        <w:t>Статья 183. Основания для назначения временной администрации при принятии мер по предупреждению банкротства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0" w:name="a341"/>
      <w:bookmarkEnd w:id="680"/>
      <w:r w:rsidRPr="004D4ED9">
        <w:rPr>
          <w:rFonts w:ascii="Times New Roman" w:eastAsia="Times New Roman" w:hAnsi="Times New Roman" w:cs="Times New Roman"/>
          <w:sz w:val="24"/>
          <w:szCs w:val="24"/>
          <w:lang w:eastAsia="ru-RU"/>
        </w:rPr>
        <w:t>Национальный банк Республики Беларусь вправе назначить временную администрацию, если: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1" w:name="a348"/>
      <w:bookmarkEnd w:id="681"/>
      <w:r w:rsidRPr="004D4ED9">
        <w:rPr>
          <w:rFonts w:ascii="Times New Roman" w:eastAsia="Times New Roman" w:hAnsi="Times New Roman" w:cs="Times New Roman"/>
          <w:sz w:val="24"/>
          <w:szCs w:val="24"/>
          <w:lang w:eastAsia="ru-RU"/>
        </w:rPr>
        <w:t>банк в связи с отсутствием или недостаточностью денежных средств на корреспондентских счетах банка 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семи и более дней со дня наступления даты их исполнения;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банк допускает абсолютное снижение нормативного капитала банка более чем на тридцать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банк в течение последнего месяца более чем на двадцать процентов нарушает норматив текущей ликвидности, установленный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банк в установленный срок не выполняет требования Национального банка Республики Беларусь об отстранении руководителя банка либо принятии мер по улучшению финансового состояния или реорганизации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соответствии с законодательными актами имеются основания для отзыва у банка специального разрешения (лицензии) на осуществление банковской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2" w:name="a562"/>
      <w:bookmarkEnd w:id="682"/>
      <w:r w:rsidRPr="004D4ED9">
        <w:rPr>
          <w:rFonts w:ascii="Times New Roman" w:eastAsia="Times New Roman" w:hAnsi="Times New Roman" w:cs="Times New Roman"/>
          <w:sz w:val="24"/>
          <w:szCs w:val="24"/>
          <w:lang w:eastAsia="ru-RU"/>
        </w:rPr>
        <w:t>Акт Национального банка Республики Беларусь о назначении временной администрации публикуется Национальным банком Республики Беларусь в его периодическом печатном издании и размещается на официальном сайте Национального банка Республики Беларусь в глобальной компьютерной сети Интернет в течение пятнадцати дней со дня его принятия.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83" w:name="a202"/>
      <w:bookmarkEnd w:id="683"/>
      <w:r w:rsidRPr="004D4ED9">
        <w:rPr>
          <w:rFonts w:ascii="Times New Roman" w:eastAsia="Times New Roman" w:hAnsi="Times New Roman" w:cs="Times New Roman"/>
          <w:b/>
          <w:bCs/>
          <w:sz w:val="24"/>
          <w:szCs w:val="24"/>
          <w:lang w:eastAsia="ru-RU"/>
        </w:rPr>
        <w:t>Статья 184. Срок действия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Временная администрация назначается Национальным банком Республики Беларусь на срок до восемнадцати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4" w:name="a563"/>
      <w:bookmarkEnd w:id="684"/>
      <w:r w:rsidRPr="004D4ED9">
        <w:rPr>
          <w:rFonts w:ascii="Times New Roman" w:eastAsia="Times New Roman" w:hAnsi="Times New Roman" w:cs="Times New Roman"/>
          <w:sz w:val="24"/>
          <w:szCs w:val="24"/>
          <w:lang w:eastAsia="ru-RU"/>
        </w:rPr>
        <w:t>Национальный банк Республики Беларусь вправе после отзыва специального разрешения (лицензии) на осуществление банковской деятельности продлить срок действия временной администрации не более чем на шесть месяцев, либо до момента сформирования органов, осуществляющих реорганизацию или ликвидацию банка, либо до момента назначения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Общий срок действия временной администрации не может превышать тридцати месяцев.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85" w:name="a203"/>
      <w:bookmarkEnd w:id="685"/>
      <w:r w:rsidRPr="004D4ED9">
        <w:rPr>
          <w:rFonts w:ascii="Times New Roman" w:eastAsia="Times New Roman" w:hAnsi="Times New Roman" w:cs="Times New Roman"/>
          <w:b/>
          <w:bCs/>
          <w:sz w:val="24"/>
          <w:szCs w:val="24"/>
          <w:lang w:eastAsia="ru-RU"/>
        </w:rPr>
        <w:lastRenderedPageBreak/>
        <w:t>Статья 185. Руководитель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Временную администрацию возглавляет руководитель, который должен соответствовать требованиям, установленным </w:t>
      </w:r>
      <w:hyperlink r:id="rId672" w:anchor="a356"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173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Руководитель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несет ответственность за ее деятельность;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деятельность от имени банка в случае приостановления полномочий его исполнительных органов;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обеспечивает осуществление временной администрацией возложенных на нее функций, в том числе издает распоряжения, обязательные для выполнения членами временной администрации и работниками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выполняет иные функции, установленные Национальным банком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86" w:name="a204"/>
      <w:bookmarkEnd w:id="686"/>
      <w:r w:rsidRPr="004D4ED9">
        <w:rPr>
          <w:rFonts w:ascii="Times New Roman" w:eastAsia="Times New Roman" w:hAnsi="Times New Roman" w:cs="Times New Roman"/>
          <w:b/>
          <w:bCs/>
          <w:sz w:val="24"/>
          <w:szCs w:val="24"/>
          <w:lang w:eastAsia="ru-RU"/>
        </w:rPr>
        <w:t>Статья 186. Последствия неисполнения или ненадлежащего исполнения обязанностей руководителем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неисполнения или ненадлежащего исполнения своих обязанностей руководитель временной администрации несет ответственность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7" w:name="a701"/>
      <w:bookmarkEnd w:id="687"/>
      <w:r w:rsidRPr="004D4ED9">
        <w:rPr>
          <w:rFonts w:ascii="Times New Roman" w:eastAsia="Times New Roman" w:hAnsi="Times New Roman" w:cs="Times New Roman"/>
          <w:sz w:val="24"/>
          <w:szCs w:val="24"/>
          <w:lang w:eastAsia="ru-RU"/>
        </w:rPr>
        <w:t>В случае неисполнения или ненадлежащего исполнения руководителем временной администрации своих обязанностей Национальный банк Республики Беларусь имеет право: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отстранить его от исполнения обязанностей руководителя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88" w:name="a564"/>
      <w:bookmarkEnd w:id="688"/>
      <w:r w:rsidRPr="004D4ED9">
        <w:rPr>
          <w:rFonts w:ascii="Times New Roman" w:eastAsia="Times New Roman" w:hAnsi="Times New Roman" w:cs="Times New Roman"/>
          <w:sz w:val="24"/>
          <w:szCs w:val="24"/>
          <w:lang w:eastAsia="ru-RU"/>
        </w:rPr>
        <w:t>запретить ему исполнение обязанностей руководителя временной администрации на срок до одного года;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аннулировать выданный ему специальный </w:t>
      </w:r>
      <w:hyperlink r:id="rId673" w:anchor="a18"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Решения Национального банка Республики Беларусь, предусмотренные </w:t>
      </w:r>
      <w:hyperlink r:id="rId674" w:anchor="a701"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могут быть обжалованы руководителем временной администрации в хозяйственный суд.</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89" w:name="a205"/>
      <w:bookmarkEnd w:id="689"/>
      <w:r w:rsidRPr="004D4ED9">
        <w:rPr>
          <w:rFonts w:ascii="Times New Roman" w:eastAsia="Times New Roman" w:hAnsi="Times New Roman" w:cs="Times New Roman"/>
          <w:b/>
          <w:bCs/>
          <w:sz w:val="24"/>
          <w:szCs w:val="24"/>
          <w:lang w:eastAsia="ru-RU"/>
        </w:rPr>
        <w:t>Статья 187. Функции временной администрации при ограничении полномочий исполнительных органов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90" w:name="a702"/>
      <w:bookmarkEnd w:id="690"/>
      <w:r w:rsidRPr="004D4ED9">
        <w:rPr>
          <w:rFonts w:ascii="Times New Roman" w:eastAsia="Times New Roman" w:hAnsi="Times New Roman" w:cs="Times New Roman"/>
          <w:sz w:val="24"/>
          <w:szCs w:val="24"/>
          <w:lang w:eastAsia="ru-RU"/>
        </w:rPr>
        <w:t>При ограничении полномочий исполнительных органов банка временная администрация: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участвует в разработке мероприятий по улучшению финансового состояния банка и осуществляет контроль за их проведением;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контроль за распоряжением имуществом банка в пределах, установленных настоящей статьей;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выполняет иные функции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При выполнении установленных </w:t>
      </w:r>
      <w:hyperlink r:id="rId675" w:anchor="a70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функций временная администрация: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получает от органов управления банка необходимую информацию и документы, касающиеся деятельности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согласовывает сделки банка, связанные с распоряжением его имуществом, указанные в </w:t>
      </w:r>
      <w:hyperlink r:id="rId676" w:anchor="a703" w:tooltip="+" w:history="1">
        <w:r w:rsidRPr="004D4ED9">
          <w:rPr>
            <w:rFonts w:ascii="Times New Roman" w:eastAsia="Times New Roman" w:hAnsi="Times New Roman" w:cs="Times New Roman"/>
            <w:color w:val="0038C8"/>
            <w:sz w:val="24"/>
            <w:szCs w:val="24"/>
            <w:u w:val="single"/>
            <w:lang w:eastAsia="ru-RU"/>
          </w:rPr>
          <w:t>части третьей</w:t>
        </w:r>
      </w:hyperlink>
      <w:r w:rsidRPr="004D4ED9">
        <w:rPr>
          <w:rFonts w:ascii="Times New Roman" w:eastAsia="Times New Roman" w:hAnsi="Times New Roman" w:cs="Times New Roman"/>
          <w:sz w:val="24"/>
          <w:szCs w:val="24"/>
          <w:lang w:eastAsia="ru-RU"/>
        </w:rPr>
        <w:t xml:space="preserve"> настоящей статьи, и ведет реестр этих сделок;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заявляет в Национальный банк Республики Беларусь ходатайство о приостановлении полномочий органов управления банка, если они противодействуют выполнению функций временной администрации либо это необходимо для принятия мер по предупреждению банкротства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91" w:name="a703"/>
      <w:bookmarkEnd w:id="691"/>
      <w:r w:rsidRPr="004D4ED9">
        <w:rPr>
          <w:rFonts w:ascii="Times New Roman" w:eastAsia="Times New Roman" w:hAnsi="Times New Roman" w:cs="Times New Roman"/>
          <w:sz w:val="24"/>
          <w:szCs w:val="24"/>
          <w:lang w:eastAsia="ru-RU"/>
        </w:rPr>
        <w:t>Органы управления банка только с согласия временной администрации вправе совершать сделки, связанные с:</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передачей недвижимого имущества в аренду, залог, внесением его в качестве вклада в уставный фонд третьих лиц, а также с распоряжением таким имуществом иным образом;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92" w:name="a778"/>
      <w:bookmarkEnd w:id="692"/>
      <w:r w:rsidRPr="004D4ED9">
        <w:rPr>
          <w:rFonts w:ascii="Times New Roman" w:eastAsia="Times New Roman" w:hAnsi="Times New Roman" w:cs="Times New Roman"/>
          <w:sz w:val="24"/>
          <w:szCs w:val="24"/>
          <w:lang w:eastAsia="ru-RU"/>
        </w:rPr>
        <w:t>распоряжением другим имуществом, балансовая стоимость которого составляет более одного процента балансовой стоимости активов банка, в том числе с получением и выдачей кредитов и займов, выдачей гарантий и поручительств, уступкой прав требований, предоставлением отступного, новацией обязательств, переводом и прощением долга, а также передачей имущества в доверительное управление;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инсайдерами банка и взаимосвязанными с ними лицами.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Руководитель временной администрации вправе принимать участие в заседаниях органов управления банка, иных его органов по вопросам кредитования, управления рисками, внутреннего контроля, управления активами и пассивами, внебалансовых обязательств с правом совещательного голоса.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93" w:name="a206"/>
      <w:bookmarkEnd w:id="693"/>
      <w:r w:rsidRPr="004D4ED9">
        <w:rPr>
          <w:rFonts w:ascii="Times New Roman" w:eastAsia="Times New Roman" w:hAnsi="Times New Roman" w:cs="Times New Roman"/>
          <w:b/>
          <w:bCs/>
          <w:sz w:val="24"/>
          <w:szCs w:val="24"/>
          <w:lang w:eastAsia="ru-RU"/>
        </w:rPr>
        <w:t>Статья 188. Функции временной администрации при приостановлении полномочий исполнительных органов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94" w:name="a704"/>
      <w:bookmarkEnd w:id="694"/>
      <w:r w:rsidRPr="004D4ED9">
        <w:rPr>
          <w:rFonts w:ascii="Times New Roman" w:eastAsia="Times New Roman" w:hAnsi="Times New Roman" w:cs="Times New Roman"/>
          <w:sz w:val="24"/>
          <w:szCs w:val="24"/>
          <w:lang w:eastAsia="ru-RU"/>
        </w:rPr>
        <w:t>При приостановлении полномочий исполнительных органов банка временная администрация: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осуществляет полномочия исполнительных органов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разрабатывает и организует проведение мероприятий по улучшению финансового состояния банка и осуществляет контроль за их проведением;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принимает меры по обеспечению сохранности имущества и документации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устанавливает кредиторов банка и их требования;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принимает меры к взысканию задолженности перед банком;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заявляет в Национальный банк Республики Беларусь ходатайство о приостановлении удовлетворения требований кредиторов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выполняет иные функции в соответствии с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При выполнении установленных </w:t>
      </w:r>
      <w:hyperlink r:id="rId677" w:anchor="a704"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функций временная администрация: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получает от органов управления банка необходимую информацию и документы, касающиеся деятельности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ведет </w:t>
      </w:r>
      <w:hyperlink r:id="rId678" w:anchor="a5"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сделок банка, который согласовывается с советом директоров (наблюдательным советом), общим собранием акционеров;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предъявляет от имени банка иски в общие суды, хозяйственные и (или) третейские суды;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согласовывает решения совета директоров (наблюдательного совета) банка или общего собрания участников банка, за исключением решений, предусмотренных </w:t>
      </w:r>
      <w:hyperlink r:id="rId679" w:anchor="a705"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имеет право отстранять членов исполнительных органов банка от работы (должности) и приостанавливать выплату им заработной платы.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695" w:name="a705"/>
      <w:bookmarkEnd w:id="695"/>
      <w:r w:rsidRPr="004D4ED9">
        <w:rPr>
          <w:rFonts w:ascii="Times New Roman" w:eastAsia="Times New Roman" w:hAnsi="Times New Roman" w:cs="Times New Roman"/>
          <w:sz w:val="24"/>
          <w:szCs w:val="24"/>
          <w:lang w:eastAsia="ru-RU"/>
        </w:rPr>
        <w:t>Временная администрация только с согласия совета директоров (наблюдательного совета) банка, общего собрания участников банка в пределах их компетенции, установленной законодательными актами и учредительными документами банка, вправе совершать сделки, связанные с:</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передачей недвижимого имущества в аренду, залог, внесением его в качестве неденежного вклада в уставный фонд третьих лиц, а также с распоряжением имуществом иным образом;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распоряжением другим имуществом, балансовая стоимость которого составляет более пяти процентов балансовой стоимости активов банка, в том числе с получением и выдачей кредитов и займов, выдачей гарантий и поручительств, уступкой прав требований, предоставлением отступного, новацией обязательств, переводом и прощением долга, а также с передачей имущества в доверительное управление;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инсайдерами банка и взаимосвязанными с ними лицами.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Совет директоров (наблюдательный совет) банка или общее собрание участников банка в пределах их компетенции, установленной законодательными актами и учредительными документами банка, вправе расширить полномочия временной администрации по распоряжению имуществом банка.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96" w:name="a207"/>
      <w:bookmarkEnd w:id="696"/>
      <w:r w:rsidRPr="004D4ED9">
        <w:rPr>
          <w:rFonts w:ascii="Times New Roman" w:eastAsia="Times New Roman" w:hAnsi="Times New Roman" w:cs="Times New Roman"/>
          <w:b/>
          <w:bCs/>
          <w:sz w:val="24"/>
          <w:szCs w:val="24"/>
          <w:lang w:eastAsia="ru-RU"/>
        </w:rPr>
        <w:t>Статья 189. Функции исполнительных органов банка при приостановлении их полномочий в период деятельности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приостановлении в период деятельности временной администрации полномочий исполнительных органов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исполнительные органы не вправе принимать решения по вопросам, отнесенным к их компетенции законодательными актами и учредительными документами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решения иных органов банка вступают в силу после их согласования с временной администрацией.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Исполнительные органы банка в случае приостановления их полномочий в период деятельности временной администрации не позднее дня, следующего за днем назначения временной администрации, обязаны передать ей печати и штампы банка, а в сроки, согласованные с временной администрацией, - бухгалтерскую и иную документацию банка, материальные и иные ценности.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97" w:name="a208"/>
      <w:bookmarkEnd w:id="697"/>
      <w:r w:rsidRPr="004D4ED9">
        <w:rPr>
          <w:rFonts w:ascii="Times New Roman" w:eastAsia="Times New Roman" w:hAnsi="Times New Roman" w:cs="Times New Roman"/>
          <w:b/>
          <w:bCs/>
          <w:sz w:val="24"/>
          <w:szCs w:val="24"/>
          <w:lang w:eastAsia="ru-RU"/>
        </w:rPr>
        <w:lastRenderedPageBreak/>
        <w:t>Статья 190. Ходатайство руководителя временной администрации об отзыве специального разрешения (лицензии) на осуществление банковской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установлении оснований для отзыва у банка специального разрешения (лицензии) на осуществление банковской деятельности руководитель временной администрации обязан заявить в Национальный банк Республики Беларусь ходатайство об отзыве специального разрешения (лицензии) на осуществление банковской деятельности.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98" w:name="a209"/>
      <w:bookmarkEnd w:id="698"/>
      <w:r w:rsidRPr="004D4ED9">
        <w:rPr>
          <w:rFonts w:ascii="Times New Roman" w:eastAsia="Times New Roman" w:hAnsi="Times New Roman" w:cs="Times New Roman"/>
          <w:b/>
          <w:bCs/>
          <w:sz w:val="24"/>
          <w:szCs w:val="24"/>
          <w:lang w:eastAsia="ru-RU"/>
        </w:rPr>
        <w:t>Статья 191. Счета банка в период деятельности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Временная администрация имеет право ограничить количество корреспондентских счетов банка, открытых в иных банках. При ограничении количества корреспондентских счетов банка временная администрация определяет счета, подлежащие закрытию. Остатки денежных средств с этих счетов перечисляются на корреспондентский счет банка (основной счет банка), открытый в Национальном банке Республики Беларусь в установленном порядке.</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699" w:name="a210"/>
      <w:bookmarkEnd w:id="699"/>
      <w:r w:rsidRPr="004D4ED9">
        <w:rPr>
          <w:rFonts w:ascii="Times New Roman" w:eastAsia="Times New Roman" w:hAnsi="Times New Roman" w:cs="Times New Roman"/>
          <w:b/>
          <w:bCs/>
          <w:sz w:val="24"/>
          <w:szCs w:val="24"/>
          <w:lang w:eastAsia="ru-RU"/>
        </w:rPr>
        <w:t>Статья 192. Споры, связанные с деятельностью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Банк в порядке, установленном законодательными актами, вправе обжаловать решение Национального банка Республики Беларусь о назначении временной администрации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Обжалование решения Национального банка Республики Беларусь о назначении временной администрации не приостанавливает ее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виновными действиями временной администрации банку причинены убытки, то участники (акционеры) банка, владеющие в совокупности не менее чем одним процентом долей в уставном фонде (акций), вправе предъявить в хозяйственный суд иск к руководителю временной администрации о возмещении банку реального ущерба.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00" w:name="a211"/>
      <w:bookmarkEnd w:id="700"/>
      <w:r w:rsidRPr="004D4ED9">
        <w:rPr>
          <w:rFonts w:ascii="Times New Roman" w:eastAsia="Times New Roman" w:hAnsi="Times New Roman" w:cs="Times New Roman"/>
          <w:b/>
          <w:bCs/>
          <w:sz w:val="24"/>
          <w:szCs w:val="24"/>
          <w:lang w:eastAsia="ru-RU"/>
        </w:rPr>
        <w:t>Статья 193. Приостановление удовлетворения требований кредиторов банка по денежным обязательствам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01" w:name="a565"/>
      <w:bookmarkEnd w:id="701"/>
      <w:r w:rsidRPr="004D4ED9">
        <w:rPr>
          <w:rFonts w:ascii="Times New Roman" w:eastAsia="Times New Roman" w:hAnsi="Times New Roman" w:cs="Times New Roman"/>
          <w:sz w:val="24"/>
          <w:szCs w:val="24"/>
          <w:lang w:eastAsia="ru-RU"/>
        </w:rPr>
        <w:t xml:space="preserve">В случае приостановления полномочий исполнительных органов банка и при наличии оснований, установленных </w:t>
      </w:r>
      <w:hyperlink r:id="rId680" w:anchor="a348" w:tooltip="+" w:history="1">
        <w:r w:rsidRPr="004D4ED9">
          <w:rPr>
            <w:rFonts w:ascii="Times New Roman" w:eastAsia="Times New Roman" w:hAnsi="Times New Roman" w:cs="Times New Roman"/>
            <w:color w:val="0038C8"/>
            <w:sz w:val="24"/>
            <w:szCs w:val="24"/>
            <w:u w:val="single"/>
            <w:lang w:eastAsia="ru-RU"/>
          </w:rPr>
          <w:t>абзацем вторым</w:t>
        </w:r>
      </w:hyperlink>
      <w:r w:rsidRPr="004D4ED9">
        <w:rPr>
          <w:rFonts w:ascii="Times New Roman" w:eastAsia="Times New Roman" w:hAnsi="Times New Roman" w:cs="Times New Roman"/>
          <w:sz w:val="24"/>
          <w:szCs w:val="24"/>
          <w:lang w:eastAsia="ru-RU"/>
        </w:rPr>
        <w:t xml:space="preserve"> части первой статьи 183 настоящего Закона, Национальный банк Республики Беларусь вправе приостановить удовлетворение требований кредиторов банка по денежным обязательствам на срок не более трех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Приостановление удовлетворения требований кредиторов банка распространяется на денежные обязательства, возникшие до момента назначения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течение срока приостановления удовлетворения требований кредиторов банка по денежным обязательствам: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 начисляются проценты, неустойка за неисполнение или ненадлежащее исполнение денежных обязательств;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не допускается взыскание по исполнительным и иным документам, взыскание по которым производится в бесспорном порядке;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приостанавливаются исполнительные производства по имущественным взысканиям, за исключением исполнения исполнительных документов, выданных на основании судебных решений, вступивших в законную силу до момента назначения временной администрации, по взысканию задолженности по возмещению вреда, причиненного жизни или здоровью граждан, компенсации морального вреда, а также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 алиментов;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запрещается удовлетворение требований участника банка в связи с выходом или исключением из состава участников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сумму требований по денежным обязательствам в размере, определенном на момент приостановления удовлетворения требований кредиторов без учета начисленных процентов, неустойки, начисляются проценты по ставке рефинансирования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Приостановление удовлетворения требований кредиторов банка по денежным обязательствам не распространяется на требования: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физических лиц, перед которыми банк несет ответственность за причинение вреда их жизни или здоровью, а также по компенсации морального вреда, связанного с причинением вреда их жизни или здоровью;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оплате организационно-хозяйственных расходов, связанных с деятельностью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 период приостановления удовлетворения требований кредиторов банка по денежным обязательствам Национальный банк Республики Беларусь может устанавливать для банка индивидуальные нормативы безопасного функционирования.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02" w:name="a212"/>
      <w:bookmarkEnd w:id="702"/>
      <w:r w:rsidRPr="004D4ED9">
        <w:rPr>
          <w:rFonts w:ascii="Times New Roman" w:eastAsia="Times New Roman" w:hAnsi="Times New Roman" w:cs="Times New Roman"/>
          <w:b/>
          <w:bCs/>
          <w:sz w:val="24"/>
          <w:szCs w:val="24"/>
          <w:lang w:eastAsia="ru-RU"/>
        </w:rPr>
        <w:t>Статья 194. Отказ от исполнения договора банка и недействительность сделок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случае приостановления полномочий исполнительных органов банка руководитель временной администрации с момента ее назначения вправе отказаться от исполнения договора банка в порядке и на условиях, установленных </w:t>
      </w:r>
      <w:hyperlink r:id="rId681" w:anchor="a118" w:tooltip="+" w:history="1">
        <w:r w:rsidRPr="004D4ED9">
          <w:rPr>
            <w:rFonts w:ascii="Times New Roman" w:eastAsia="Times New Roman" w:hAnsi="Times New Roman" w:cs="Times New Roman"/>
            <w:color w:val="0038C8"/>
            <w:sz w:val="24"/>
            <w:szCs w:val="24"/>
            <w:u w:val="single"/>
            <w:lang w:eastAsia="ru-RU"/>
          </w:rPr>
          <w:t>статьей 108</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приостановления полномочий исполнительных органов банка сделка, совершенная банком, по заявлению руководителя временной администрации или других лиц может быть признана хозяйственным судом недействительной по основаниям, установленным законодательными актами.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03" w:name="a213"/>
      <w:bookmarkEnd w:id="703"/>
      <w:r w:rsidRPr="004D4ED9">
        <w:rPr>
          <w:rFonts w:ascii="Times New Roman" w:eastAsia="Times New Roman" w:hAnsi="Times New Roman" w:cs="Times New Roman"/>
          <w:b/>
          <w:bCs/>
          <w:sz w:val="24"/>
          <w:szCs w:val="24"/>
          <w:lang w:eastAsia="ru-RU"/>
        </w:rPr>
        <w:t>Статья 195. Расходы, связанные с деятельностью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Расходы, связанные с деятельностью временной администрации, включая оплату труда ее руководителя и членов, производятся за счет банка в порядке, установленном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Смета расходов, связанных с деятельностью временной администрации, утверждается Национальным банком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04" w:name="a214"/>
      <w:bookmarkEnd w:id="704"/>
      <w:r w:rsidRPr="004D4ED9">
        <w:rPr>
          <w:rFonts w:ascii="Times New Roman" w:eastAsia="Times New Roman" w:hAnsi="Times New Roman" w:cs="Times New Roman"/>
          <w:b/>
          <w:bCs/>
          <w:sz w:val="24"/>
          <w:szCs w:val="24"/>
          <w:lang w:eastAsia="ru-RU"/>
        </w:rPr>
        <w:t>Статья 196. Отчет временной администрации о своей деятельности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Временная администрация представляет отчет о своей деятельности в Национальный банк Республики Беларусь в </w:t>
      </w:r>
      <w:hyperlink r:id="rId682" w:anchor="a2" w:tooltip="+" w:history="1">
        <w:r w:rsidRPr="004D4ED9">
          <w:rPr>
            <w:rFonts w:ascii="Times New Roman" w:eastAsia="Times New Roman" w:hAnsi="Times New Roman" w:cs="Times New Roman"/>
            <w:color w:val="0038C8"/>
            <w:sz w:val="24"/>
            <w:szCs w:val="24"/>
            <w:u w:val="single"/>
            <w:lang w:eastAsia="ru-RU"/>
          </w:rPr>
          <w:t>порядке</w:t>
        </w:r>
      </w:hyperlink>
      <w:r w:rsidRPr="004D4ED9">
        <w:rPr>
          <w:rFonts w:ascii="Times New Roman" w:eastAsia="Times New Roman" w:hAnsi="Times New Roman" w:cs="Times New Roman"/>
          <w:sz w:val="24"/>
          <w:szCs w:val="24"/>
          <w:lang w:eastAsia="ru-RU"/>
        </w:rPr>
        <w:t>, установленном нормативными правовыми актами Национального банка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05" w:name="a215"/>
      <w:bookmarkEnd w:id="705"/>
      <w:r w:rsidRPr="004D4ED9">
        <w:rPr>
          <w:rFonts w:ascii="Times New Roman" w:eastAsia="Times New Roman" w:hAnsi="Times New Roman" w:cs="Times New Roman"/>
          <w:b/>
          <w:bCs/>
          <w:sz w:val="24"/>
          <w:szCs w:val="24"/>
          <w:lang w:eastAsia="ru-RU"/>
        </w:rPr>
        <w:t>Статья 197. Прекращение деятельности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06" w:name="a368"/>
      <w:bookmarkEnd w:id="706"/>
      <w:r w:rsidRPr="004D4ED9">
        <w:rPr>
          <w:rFonts w:ascii="Times New Roman" w:eastAsia="Times New Roman" w:hAnsi="Times New Roman" w:cs="Times New Roman"/>
          <w:sz w:val="24"/>
          <w:szCs w:val="24"/>
          <w:lang w:eastAsia="ru-RU"/>
        </w:rPr>
        <w:t>Национальный банк Республики Беларусь принимает решение о прекращении деятельности временной администрации: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устранении причин, послуживших основанием для ее назначения;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передаче дел управляющему;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иным основаниям, установленным нормативными правовыми актами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Прекращение деятельности временной администрации при устранении причин, послуживших основанием для ее назначения, влечет отмену установленных настоящим Законом ограничений, а также восстановление полномочий исполнительных органов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07" w:name="a370"/>
      <w:bookmarkEnd w:id="707"/>
      <w:r w:rsidRPr="004D4ED9">
        <w:rPr>
          <w:rFonts w:ascii="Times New Roman" w:eastAsia="Times New Roman" w:hAnsi="Times New Roman" w:cs="Times New Roman"/>
          <w:sz w:val="24"/>
          <w:szCs w:val="24"/>
          <w:lang w:eastAsia="ru-RU"/>
        </w:rPr>
        <w:t xml:space="preserve">После прекращения деятельности временной администрации полномочия руководителя банка, отстраненного на период ее деятельности от исполнения своих обязанностей, восстанавливаются, если руководитель банка не освобожден от обязанностей в соответствии с законодательством о труде. </w:t>
      </w:r>
      <w:hyperlink r:id="rId683" w:anchor="a2" w:tooltip="+" w:history="1">
        <w:r w:rsidRPr="004D4ED9">
          <w:rPr>
            <w:rFonts w:ascii="Times New Roman" w:eastAsia="Times New Roman" w:hAnsi="Times New Roman" w:cs="Times New Roman"/>
            <w:color w:val="0038C8"/>
            <w:sz w:val="24"/>
            <w:szCs w:val="24"/>
            <w:u w:val="single"/>
            <w:lang w:eastAsia="ru-RU"/>
          </w:rPr>
          <w:t>Порядок</w:t>
        </w:r>
      </w:hyperlink>
      <w:r w:rsidRPr="004D4ED9">
        <w:rPr>
          <w:rFonts w:ascii="Times New Roman" w:eastAsia="Times New Roman" w:hAnsi="Times New Roman" w:cs="Times New Roman"/>
          <w:sz w:val="24"/>
          <w:szCs w:val="24"/>
          <w:lang w:eastAsia="ru-RU"/>
        </w:rPr>
        <w:t xml:space="preserve"> прекращения деятельности временной администрации устанавливается нормативными правовыми актами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Сообщение о прекращении деятельности временной администрации публикуется Национальным банком Республики Беларусь в его периодическом печатном издании и размещается на официальном сайте Национального банка Республики Беларусь в глобальной компьютерной сети Интернет.</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08" w:name="a216"/>
      <w:bookmarkEnd w:id="708"/>
      <w:r w:rsidRPr="004D4ED9">
        <w:rPr>
          <w:rFonts w:ascii="Times New Roman" w:eastAsia="Times New Roman" w:hAnsi="Times New Roman" w:cs="Times New Roman"/>
          <w:b/>
          <w:bCs/>
          <w:sz w:val="24"/>
          <w:szCs w:val="24"/>
          <w:lang w:eastAsia="ru-RU"/>
        </w:rPr>
        <w:t>Статья 198. Требование Национального банка Республики Беларусь о реорганизации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09" w:name="a706"/>
      <w:bookmarkEnd w:id="709"/>
      <w:r w:rsidRPr="004D4ED9">
        <w:rPr>
          <w:rFonts w:ascii="Times New Roman" w:eastAsia="Times New Roman" w:hAnsi="Times New Roman" w:cs="Times New Roman"/>
          <w:sz w:val="24"/>
          <w:szCs w:val="24"/>
          <w:lang w:eastAsia="ru-RU"/>
        </w:rPr>
        <w:t xml:space="preserve">Национальный банк Республики Беларусь вправе потребовать проведения реорганизации банка при наличии обстоятельств, установленных </w:t>
      </w:r>
      <w:hyperlink r:id="rId684" w:anchor="a342"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171 настоящего Закона. Требование о реорганизации банка предъявляется банку в порядке, установленном </w:t>
      </w:r>
      <w:hyperlink r:id="rId685" w:anchor="a197" w:tooltip="+" w:history="1">
        <w:r w:rsidRPr="004D4ED9">
          <w:rPr>
            <w:rFonts w:ascii="Times New Roman" w:eastAsia="Times New Roman" w:hAnsi="Times New Roman" w:cs="Times New Roman"/>
            <w:color w:val="0038C8"/>
            <w:sz w:val="24"/>
            <w:szCs w:val="24"/>
            <w:u w:val="single"/>
            <w:lang w:eastAsia="ru-RU"/>
          </w:rPr>
          <w:t>статьей 179</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Реорганизация банка в случае, указанном в </w:t>
      </w:r>
      <w:hyperlink r:id="rId686" w:anchor="a706"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настоящей статьи, осуществляется в форме слияния или присоединения в порядке, установленном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10" w:name="a217"/>
      <w:bookmarkEnd w:id="710"/>
      <w:r w:rsidRPr="004D4ED9">
        <w:rPr>
          <w:rFonts w:ascii="Times New Roman" w:eastAsia="Times New Roman" w:hAnsi="Times New Roman" w:cs="Times New Roman"/>
          <w:b/>
          <w:bCs/>
          <w:sz w:val="24"/>
          <w:szCs w:val="24"/>
          <w:lang w:eastAsia="ru-RU"/>
        </w:rPr>
        <w:lastRenderedPageBreak/>
        <w:t>Статья 199. Действия банка при получении требования Национального банка Республики Беларусь о реорганизации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1" w:name="a566"/>
      <w:bookmarkEnd w:id="711"/>
      <w:r w:rsidRPr="004D4ED9">
        <w:rPr>
          <w:rFonts w:ascii="Times New Roman" w:eastAsia="Times New Roman" w:hAnsi="Times New Roman" w:cs="Times New Roman"/>
          <w:sz w:val="24"/>
          <w:szCs w:val="24"/>
          <w:lang w:eastAsia="ru-RU"/>
        </w:rPr>
        <w:t>При получении требования Национального банка Республики Беларусь о реорганизации банка руководитель банка обязан в течение пяти дней со дня получения требования заявить в высший орган управления банка ходатайство о необходимости реорганизации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2" w:name="a567"/>
      <w:bookmarkEnd w:id="712"/>
      <w:r w:rsidRPr="004D4ED9">
        <w:rPr>
          <w:rFonts w:ascii="Times New Roman" w:eastAsia="Times New Roman" w:hAnsi="Times New Roman" w:cs="Times New Roman"/>
          <w:sz w:val="24"/>
          <w:szCs w:val="24"/>
          <w:lang w:eastAsia="ru-RU"/>
        </w:rPr>
        <w:t>Высший орган управления банка после получения ходатайства руководителя банка о необходимости реорганизации банка обязан известить Национальный банк Республики Беларусь о принятом решении в срок не более сорока дней со дня получения требования Национального банка Республики Беларусь о реорганизации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к вновь образуемым в форме слияния банкам определяются банковским законодательством.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13" w:name="a218"/>
      <w:bookmarkEnd w:id="713"/>
      <w:r w:rsidRPr="004D4ED9">
        <w:rPr>
          <w:rFonts w:ascii="Times New Roman" w:eastAsia="Times New Roman" w:hAnsi="Times New Roman" w:cs="Times New Roman"/>
          <w:b/>
          <w:bCs/>
          <w:sz w:val="24"/>
          <w:szCs w:val="24"/>
          <w:lang w:eastAsia="ru-RU"/>
        </w:rPr>
        <w:t>Статья 200. Особенности возбуждения производства по делу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Хозяйственным судом на основании заявления лиц, указанных в </w:t>
      </w:r>
      <w:hyperlink r:id="rId687" w:anchor="a707"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статьи 201 настоящего Закона, может быть возбуждено производство по делу о банкротстве банка только после отзыва у банка специального разрешения (лицензии) на осуществление банковской деятельности.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14" w:name="a219"/>
      <w:bookmarkEnd w:id="714"/>
      <w:r w:rsidRPr="004D4ED9">
        <w:rPr>
          <w:rFonts w:ascii="Times New Roman" w:eastAsia="Times New Roman" w:hAnsi="Times New Roman" w:cs="Times New Roman"/>
          <w:b/>
          <w:bCs/>
          <w:sz w:val="24"/>
          <w:szCs w:val="24"/>
          <w:lang w:eastAsia="ru-RU"/>
        </w:rPr>
        <w:t>Статья 201. Лица, имеющие право на подачу в хозяйственный суд заявления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5" w:name="a707"/>
      <w:bookmarkEnd w:id="715"/>
      <w:r w:rsidRPr="004D4ED9">
        <w:rPr>
          <w:rFonts w:ascii="Times New Roman" w:eastAsia="Times New Roman" w:hAnsi="Times New Roman" w:cs="Times New Roman"/>
          <w:sz w:val="24"/>
          <w:szCs w:val="24"/>
          <w:lang w:eastAsia="ru-RU"/>
        </w:rPr>
        <w:t>Право на подачу в хозяйственный суд заявления о банкротстве банка имеют:</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6" w:name="a708"/>
      <w:bookmarkEnd w:id="716"/>
      <w:r w:rsidRPr="004D4ED9">
        <w:rPr>
          <w:rFonts w:ascii="Times New Roman" w:eastAsia="Times New Roman" w:hAnsi="Times New Roman" w:cs="Times New Roman"/>
          <w:sz w:val="24"/>
          <w:szCs w:val="24"/>
          <w:lang w:eastAsia="ru-RU"/>
        </w:rPr>
        <w:t>банк;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7" w:name="a349"/>
      <w:bookmarkEnd w:id="717"/>
      <w:r w:rsidRPr="004D4ED9">
        <w:rPr>
          <w:rFonts w:ascii="Times New Roman" w:eastAsia="Times New Roman" w:hAnsi="Times New Roman" w:cs="Times New Roman"/>
          <w:sz w:val="24"/>
          <w:szCs w:val="24"/>
          <w:lang w:eastAsia="ru-RU"/>
        </w:rPr>
        <w:t>кредитор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Национальный банк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8" w:name="a351"/>
      <w:bookmarkEnd w:id="718"/>
      <w:r w:rsidRPr="004D4ED9">
        <w:rPr>
          <w:rFonts w:ascii="Times New Roman" w:eastAsia="Times New Roman" w:hAnsi="Times New Roman" w:cs="Times New Roman"/>
          <w:sz w:val="24"/>
          <w:szCs w:val="24"/>
          <w:lang w:eastAsia="ru-RU"/>
        </w:rPr>
        <w:t>прокурор;</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налоговый или иной государственный орган - по уплате обязательных платежей;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организация, осуществляющая гарантированное возмещение банковских вкладов (депозитов) физических лиц, - по обязательствам, возникающим у банка перед гражданами из договоров банковского вклада (депозита) и (или) текущего (расчетного) банковского счета.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Лица, указанные в абзацах </w:t>
      </w:r>
      <w:hyperlink r:id="rId688" w:anchor="a708" w:tooltip="+" w:history="1">
        <w:r w:rsidRPr="004D4ED9">
          <w:rPr>
            <w:rFonts w:ascii="Times New Roman" w:eastAsia="Times New Roman" w:hAnsi="Times New Roman" w:cs="Times New Roman"/>
            <w:color w:val="0038C8"/>
            <w:sz w:val="24"/>
            <w:szCs w:val="24"/>
            <w:u w:val="single"/>
            <w:lang w:eastAsia="ru-RU"/>
          </w:rPr>
          <w:t>втором</w:t>
        </w:r>
      </w:hyperlink>
      <w:r w:rsidRPr="004D4ED9">
        <w:rPr>
          <w:rFonts w:ascii="Times New Roman" w:eastAsia="Times New Roman" w:hAnsi="Times New Roman" w:cs="Times New Roman"/>
          <w:sz w:val="24"/>
          <w:szCs w:val="24"/>
          <w:lang w:eastAsia="ru-RU"/>
        </w:rPr>
        <w:t xml:space="preserve">, третьем, </w:t>
      </w:r>
      <w:hyperlink r:id="rId689" w:anchor="a351" w:tooltip="+" w:history="1">
        <w:r w:rsidRPr="004D4ED9">
          <w:rPr>
            <w:rFonts w:ascii="Times New Roman" w:eastAsia="Times New Roman" w:hAnsi="Times New Roman" w:cs="Times New Roman"/>
            <w:color w:val="0038C8"/>
            <w:sz w:val="24"/>
            <w:szCs w:val="24"/>
            <w:u w:val="single"/>
            <w:lang w:eastAsia="ru-RU"/>
          </w:rPr>
          <w:t>пятом - седьмом</w:t>
        </w:r>
      </w:hyperlink>
      <w:r w:rsidRPr="004D4ED9">
        <w:rPr>
          <w:rFonts w:ascii="Times New Roman" w:eastAsia="Times New Roman" w:hAnsi="Times New Roman" w:cs="Times New Roman"/>
          <w:sz w:val="24"/>
          <w:szCs w:val="24"/>
          <w:lang w:eastAsia="ru-RU"/>
        </w:rPr>
        <w:t xml:space="preserve"> части первой настоящей статьи, имеют право подать в Национальный банк Республики Беларусь заявление об отзыве у банка специального разрешения (лицензии) на осуществление банковской деятельности при наличии оснований, установленных </w:t>
      </w:r>
      <w:hyperlink r:id="rId690" w:anchor="a289"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статьи 12 настоящего Закона, с приложением документов, доказывающих наличие платежных обязательств банка и их размер в соответствии со </w:t>
      </w:r>
      <w:hyperlink r:id="rId691" w:anchor="a7" w:tooltip="+" w:history="1">
        <w:r w:rsidRPr="004D4ED9">
          <w:rPr>
            <w:rFonts w:ascii="Times New Roman" w:eastAsia="Times New Roman" w:hAnsi="Times New Roman" w:cs="Times New Roman"/>
            <w:color w:val="0038C8"/>
            <w:sz w:val="24"/>
            <w:szCs w:val="24"/>
            <w:u w:val="single"/>
            <w:lang w:eastAsia="ru-RU"/>
          </w:rPr>
          <w:t>статьей 6</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19" w:name="a568"/>
      <w:bookmarkEnd w:id="719"/>
      <w:r w:rsidRPr="004D4ED9">
        <w:rPr>
          <w:rFonts w:ascii="Times New Roman" w:eastAsia="Times New Roman" w:hAnsi="Times New Roman" w:cs="Times New Roman"/>
          <w:sz w:val="24"/>
          <w:szCs w:val="24"/>
          <w:lang w:eastAsia="ru-RU"/>
        </w:rPr>
        <w:t xml:space="preserve">Лица, указанные в абзацах </w:t>
      </w:r>
      <w:hyperlink r:id="rId692" w:anchor="a708" w:tooltip="+" w:history="1">
        <w:r w:rsidRPr="004D4ED9">
          <w:rPr>
            <w:rFonts w:ascii="Times New Roman" w:eastAsia="Times New Roman" w:hAnsi="Times New Roman" w:cs="Times New Roman"/>
            <w:color w:val="0038C8"/>
            <w:sz w:val="24"/>
            <w:szCs w:val="24"/>
            <w:u w:val="single"/>
            <w:lang w:eastAsia="ru-RU"/>
          </w:rPr>
          <w:t>втором</w:t>
        </w:r>
      </w:hyperlink>
      <w:r w:rsidRPr="004D4ED9">
        <w:rPr>
          <w:rFonts w:ascii="Times New Roman" w:eastAsia="Times New Roman" w:hAnsi="Times New Roman" w:cs="Times New Roman"/>
          <w:sz w:val="24"/>
          <w:szCs w:val="24"/>
          <w:lang w:eastAsia="ru-RU"/>
        </w:rPr>
        <w:t xml:space="preserve">, третьем, </w:t>
      </w:r>
      <w:hyperlink r:id="rId693" w:anchor="a351" w:tooltip="+" w:history="1">
        <w:r w:rsidRPr="004D4ED9">
          <w:rPr>
            <w:rFonts w:ascii="Times New Roman" w:eastAsia="Times New Roman" w:hAnsi="Times New Roman" w:cs="Times New Roman"/>
            <w:color w:val="0038C8"/>
            <w:sz w:val="24"/>
            <w:szCs w:val="24"/>
            <w:u w:val="single"/>
            <w:lang w:eastAsia="ru-RU"/>
          </w:rPr>
          <w:t>пятом - седьмом</w:t>
        </w:r>
      </w:hyperlink>
      <w:r w:rsidRPr="004D4ED9">
        <w:rPr>
          <w:rFonts w:ascii="Times New Roman" w:eastAsia="Times New Roman" w:hAnsi="Times New Roman" w:cs="Times New Roman"/>
          <w:sz w:val="24"/>
          <w:szCs w:val="24"/>
          <w:lang w:eastAsia="ru-RU"/>
        </w:rPr>
        <w:t xml:space="preserve"> части первой настоящей статьи, подавшие в Национальный банк Республики Беларусь заявление об отзыве у банка специального разрешения (лицензии) на осуществление банковской деятельности, в случае неполучения ответа Национального банка Республики Беларусь по </w:t>
      </w:r>
      <w:r w:rsidRPr="004D4ED9">
        <w:rPr>
          <w:rFonts w:ascii="Times New Roman" w:eastAsia="Times New Roman" w:hAnsi="Times New Roman" w:cs="Times New Roman"/>
          <w:sz w:val="24"/>
          <w:szCs w:val="24"/>
          <w:lang w:eastAsia="ru-RU"/>
        </w:rPr>
        <w:lastRenderedPageBreak/>
        <w:t>истечении двух месяцев после подачи указанного заявления вправе подать в хозяйственный суд заявление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20" w:name="a569"/>
      <w:bookmarkEnd w:id="720"/>
      <w:r w:rsidRPr="004D4ED9">
        <w:rPr>
          <w:rFonts w:ascii="Times New Roman" w:eastAsia="Times New Roman" w:hAnsi="Times New Roman" w:cs="Times New Roman"/>
          <w:sz w:val="24"/>
          <w:szCs w:val="24"/>
          <w:lang w:eastAsia="ru-RU"/>
        </w:rPr>
        <w:t>При поступлении в хозяйственный суд заявления о банкротстве банка хозяйственный суд до возбуждения производства по делу о банкротстве предлагает Национальному банку Республики Беларусь представить заключение Национального банка Республики Беларусь о целесообразности отзыва у банка специального разрешения (лицензии) на осуществление банковской деятельности либо копию акта Национального банка Республики Беларусь об отзыве специального разрешения (лицензии) на осуществление банковской деятельности. Национальный банк Республики Беларусь обязан направить указанные в настоящей части документы в хозяйственный суд в течение одного месяца после получения предложения хозяйственного суда.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Представление в хозяйственный суд копии акта Национального банка Республики Беларусь об отзыве специального разрешения (лицензии) на осуществление банковской деятельности в срок, установленный </w:t>
      </w:r>
      <w:hyperlink r:id="rId694" w:anchor="a569" w:tooltip="+" w:history="1">
        <w:r w:rsidRPr="004D4ED9">
          <w:rPr>
            <w:rFonts w:ascii="Times New Roman" w:eastAsia="Times New Roman" w:hAnsi="Times New Roman" w:cs="Times New Roman"/>
            <w:color w:val="0038C8"/>
            <w:sz w:val="24"/>
            <w:szCs w:val="24"/>
            <w:u w:val="single"/>
            <w:lang w:eastAsia="ru-RU"/>
          </w:rPr>
          <w:t>частью четвертой</w:t>
        </w:r>
      </w:hyperlink>
      <w:r w:rsidRPr="004D4ED9">
        <w:rPr>
          <w:rFonts w:ascii="Times New Roman" w:eastAsia="Times New Roman" w:hAnsi="Times New Roman" w:cs="Times New Roman"/>
          <w:sz w:val="24"/>
          <w:szCs w:val="24"/>
          <w:lang w:eastAsia="ru-RU"/>
        </w:rPr>
        <w:t xml:space="preserve"> настоящей статьи, является основанием для возбуждения производства по делу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21" w:name="a357"/>
      <w:bookmarkEnd w:id="721"/>
      <w:r w:rsidRPr="004D4ED9">
        <w:rPr>
          <w:rFonts w:ascii="Times New Roman" w:eastAsia="Times New Roman" w:hAnsi="Times New Roman" w:cs="Times New Roman"/>
          <w:sz w:val="24"/>
          <w:szCs w:val="24"/>
          <w:lang w:eastAsia="ru-RU"/>
        </w:rPr>
        <w:t>При получении хозяйственным судом в течение одного месяца заключения Национального банка Республики Беларусь о нецелесообразности отзыва у банка специального разрешения (лицензии) на осуществление банковской деятельности хозяйственный суд отказывает в принятии заявления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22" w:name="a711"/>
      <w:bookmarkEnd w:id="722"/>
      <w:r w:rsidRPr="004D4ED9">
        <w:rPr>
          <w:rFonts w:ascii="Times New Roman" w:eastAsia="Times New Roman" w:hAnsi="Times New Roman" w:cs="Times New Roman"/>
          <w:sz w:val="24"/>
          <w:szCs w:val="24"/>
          <w:lang w:eastAsia="ru-RU"/>
        </w:rPr>
        <w:t xml:space="preserve">При неполучении хозяйственным судом в течение одного месяца заключения Национального банка Республики Беларусь, указанного в </w:t>
      </w:r>
      <w:hyperlink r:id="rId695" w:anchor="a357" w:tooltip="+" w:history="1">
        <w:r w:rsidRPr="004D4ED9">
          <w:rPr>
            <w:rFonts w:ascii="Times New Roman" w:eastAsia="Times New Roman" w:hAnsi="Times New Roman" w:cs="Times New Roman"/>
            <w:color w:val="0038C8"/>
            <w:sz w:val="24"/>
            <w:szCs w:val="24"/>
            <w:u w:val="single"/>
            <w:lang w:eastAsia="ru-RU"/>
          </w:rPr>
          <w:t>части шестой</w:t>
        </w:r>
      </w:hyperlink>
      <w:r w:rsidRPr="004D4ED9">
        <w:rPr>
          <w:rFonts w:ascii="Times New Roman" w:eastAsia="Times New Roman" w:hAnsi="Times New Roman" w:cs="Times New Roman"/>
          <w:sz w:val="24"/>
          <w:szCs w:val="24"/>
          <w:lang w:eastAsia="ru-RU"/>
        </w:rPr>
        <w:t xml:space="preserve"> настоящей статьи, заявление о банкротстве банка возвращается кредитору. В этом случае лицо, подавшее в Национальный банк Республики Беларусь заявление об отзыве у банка специального разрешения (лицензии) на осуществление банковской деятельности, вправе требовать в судебном порядке возмещения Национальным банком Республики Беларусь убытков, причиненных непринятием Национальным банком Республики Беларусь решения об отзыве у банка специального разрешения (лицензии) на осуществление банковской деятельности либо о принятии мер по предупреждению банкротства банка, отнесенных к компетенции Национального банка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23" w:name="a220"/>
      <w:bookmarkEnd w:id="723"/>
      <w:r w:rsidRPr="004D4ED9">
        <w:rPr>
          <w:rFonts w:ascii="Times New Roman" w:eastAsia="Times New Roman" w:hAnsi="Times New Roman" w:cs="Times New Roman"/>
          <w:b/>
          <w:bCs/>
          <w:sz w:val="24"/>
          <w:szCs w:val="24"/>
          <w:lang w:eastAsia="ru-RU"/>
        </w:rPr>
        <w:t>Статья 202. Лица, участвующие в деле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Лицами, участвующими в деле о банкротстве банка, признаются: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лица, указанные в </w:t>
      </w:r>
      <w:hyperlink r:id="rId696" w:anchor="a25" w:tooltip="+" w:history="1">
        <w:r w:rsidRPr="004D4ED9">
          <w:rPr>
            <w:rFonts w:ascii="Times New Roman" w:eastAsia="Times New Roman" w:hAnsi="Times New Roman" w:cs="Times New Roman"/>
            <w:color w:val="0038C8"/>
            <w:sz w:val="24"/>
            <w:szCs w:val="24"/>
            <w:u w:val="single"/>
            <w:lang w:eastAsia="ru-RU"/>
          </w:rPr>
          <w:t>статье 24</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Национальный банк Республики Беларусь - при возбуждении дела о банкротстве по заявлению Национального банка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организация, осуществляющая гарантированное возмещение банковских вкладов (депозитов) физических лиц, - при возбуждении дела о банкротстве банка по заявлению этой организации.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24" w:name="a221"/>
      <w:bookmarkEnd w:id="724"/>
      <w:r w:rsidRPr="004D4ED9">
        <w:rPr>
          <w:rFonts w:ascii="Times New Roman" w:eastAsia="Times New Roman" w:hAnsi="Times New Roman" w:cs="Times New Roman"/>
          <w:b/>
          <w:bCs/>
          <w:sz w:val="24"/>
          <w:szCs w:val="24"/>
          <w:lang w:eastAsia="ru-RU"/>
        </w:rPr>
        <w:t>Статья 203. Возбуждение производства по делу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определении о возбуждении производства по делу о банкротстве банка хозяйственный суд указывает об открытии конкурсного производства и назначении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Копия заявления банка о его банкротстве направляется в Национальный банк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Копия заявления Национального банка Республики Беларусь о банкротстве банка направляется в этот банк.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Копии заявлений о банкротстве банка лиц, указанных в абзацах </w:t>
      </w:r>
      <w:hyperlink r:id="rId697" w:anchor="a349" w:tooltip="+" w:history="1">
        <w:r w:rsidRPr="004D4ED9">
          <w:rPr>
            <w:rFonts w:ascii="Times New Roman" w:eastAsia="Times New Roman" w:hAnsi="Times New Roman" w:cs="Times New Roman"/>
            <w:color w:val="0038C8"/>
            <w:sz w:val="24"/>
            <w:szCs w:val="24"/>
            <w:u w:val="single"/>
            <w:lang w:eastAsia="ru-RU"/>
          </w:rPr>
          <w:t>третьем</w:t>
        </w:r>
      </w:hyperlink>
      <w:r w:rsidRPr="004D4ED9">
        <w:rPr>
          <w:rFonts w:ascii="Times New Roman" w:eastAsia="Times New Roman" w:hAnsi="Times New Roman" w:cs="Times New Roman"/>
          <w:sz w:val="24"/>
          <w:szCs w:val="24"/>
          <w:lang w:eastAsia="ru-RU"/>
        </w:rPr>
        <w:t xml:space="preserve">, </w:t>
      </w:r>
      <w:hyperlink r:id="rId698" w:anchor="a351" w:tooltip="+" w:history="1">
        <w:r w:rsidRPr="004D4ED9">
          <w:rPr>
            <w:rFonts w:ascii="Times New Roman" w:eastAsia="Times New Roman" w:hAnsi="Times New Roman" w:cs="Times New Roman"/>
            <w:color w:val="0038C8"/>
            <w:sz w:val="24"/>
            <w:szCs w:val="24"/>
            <w:u w:val="single"/>
            <w:lang w:eastAsia="ru-RU"/>
          </w:rPr>
          <w:t>пятом - седьмом</w:t>
        </w:r>
      </w:hyperlink>
      <w:r w:rsidRPr="004D4ED9">
        <w:rPr>
          <w:rFonts w:ascii="Times New Roman" w:eastAsia="Times New Roman" w:hAnsi="Times New Roman" w:cs="Times New Roman"/>
          <w:sz w:val="24"/>
          <w:szCs w:val="24"/>
          <w:lang w:eastAsia="ru-RU"/>
        </w:rPr>
        <w:t xml:space="preserve"> части первой статьи 201 настоящего Закона, направляются в этот банк, а также в Национальный банк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Национальный банк Республики Беларусь при подаче заявления о банкротстве банка может представить в хозяйственный суд кандидатуру управляющего.</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25" w:name="a222"/>
      <w:bookmarkEnd w:id="725"/>
      <w:r w:rsidRPr="004D4ED9">
        <w:rPr>
          <w:rFonts w:ascii="Times New Roman" w:eastAsia="Times New Roman" w:hAnsi="Times New Roman" w:cs="Times New Roman"/>
          <w:b/>
          <w:bCs/>
          <w:sz w:val="24"/>
          <w:szCs w:val="24"/>
          <w:lang w:eastAsia="ru-RU"/>
        </w:rPr>
        <w:t>Статья 204. Возвращение заявления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Заявление о банкротстве банка возвращается хозяйственным судом лицу, подавшему заявление, с прилагаемыми к нему документами, если оно не соответствует требованиям, установленным статьями </w:t>
      </w:r>
      <w:hyperlink r:id="rId699" w:anchor="a10" w:tooltip="+" w:history="1">
        <w:r w:rsidRPr="004D4ED9">
          <w:rPr>
            <w:rFonts w:ascii="Times New Roman" w:eastAsia="Times New Roman" w:hAnsi="Times New Roman" w:cs="Times New Roman"/>
            <w:color w:val="0038C8"/>
            <w:sz w:val="24"/>
            <w:szCs w:val="24"/>
            <w:u w:val="single"/>
            <w:lang w:eastAsia="ru-RU"/>
          </w:rPr>
          <w:t>9</w:t>
        </w:r>
      </w:hyperlink>
      <w:r w:rsidRPr="004D4ED9">
        <w:rPr>
          <w:rFonts w:ascii="Times New Roman" w:eastAsia="Times New Roman" w:hAnsi="Times New Roman" w:cs="Times New Roman"/>
          <w:sz w:val="24"/>
          <w:szCs w:val="24"/>
          <w:lang w:eastAsia="ru-RU"/>
        </w:rPr>
        <w:t xml:space="preserve">, </w:t>
      </w:r>
      <w:hyperlink r:id="rId700" w:anchor="a13" w:tooltip="+" w:history="1">
        <w:r w:rsidRPr="004D4ED9">
          <w:rPr>
            <w:rFonts w:ascii="Times New Roman" w:eastAsia="Times New Roman" w:hAnsi="Times New Roman" w:cs="Times New Roman"/>
            <w:color w:val="0038C8"/>
            <w:sz w:val="24"/>
            <w:szCs w:val="24"/>
            <w:u w:val="single"/>
            <w:lang w:eastAsia="ru-RU"/>
          </w:rPr>
          <w:t>12</w:t>
        </w:r>
      </w:hyperlink>
      <w:r w:rsidRPr="004D4ED9">
        <w:rPr>
          <w:rFonts w:ascii="Times New Roman" w:eastAsia="Times New Roman" w:hAnsi="Times New Roman" w:cs="Times New Roman"/>
          <w:sz w:val="24"/>
          <w:szCs w:val="24"/>
          <w:lang w:eastAsia="ru-RU"/>
        </w:rPr>
        <w:t xml:space="preserve">, </w:t>
      </w:r>
      <w:hyperlink r:id="rId701" w:anchor="a28" w:tooltip="+" w:history="1">
        <w:r w:rsidRPr="004D4ED9">
          <w:rPr>
            <w:rFonts w:ascii="Times New Roman" w:eastAsia="Times New Roman" w:hAnsi="Times New Roman" w:cs="Times New Roman"/>
            <w:color w:val="0038C8"/>
            <w:sz w:val="24"/>
            <w:szCs w:val="24"/>
            <w:u w:val="single"/>
            <w:lang w:eastAsia="ru-RU"/>
          </w:rPr>
          <w:t>27-34</w:t>
        </w:r>
      </w:hyperlink>
      <w:r w:rsidRPr="004D4ED9">
        <w:rPr>
          <w:rFonts w:ascii="Times New Roman" w:eastAsia="Times New Roman" w:hAnsi="Times New Roman" w:cs="Times New Roman"/>
          <w:sz w:val="24"/>
          <w:szCs w:val="24"/>
          <w:lang w:eastAsia="ru-RU"/>
        </w:rPr>
        <w:t xml:space="preserve"> настоящего Закона, а также в случае, установленном </w:t>
      </w:r>
      <w:hyperlink r:id="rId702" w:anchor="a711" w:tooltip="+" w:history="1">
        <w:r w:rsidRPr="004D4ED9">
          <w:rPr>
            <w:rFonts w:ascii="Times New Roman" w:eastAsia="Times New Roman" w:hAnsi="Times New Roman" w:cs="Times New Roman"/>
            <w:color w:val="0038C8"/>
            <w:sz w:val="24"/>
            <w:szCs w:val="24"/>
            <w:u w:val="single"/>
            <w:lang w:eastAsia="ru-RU"/>
          </w:rPr>
          <w:t>частью седьмой</w:t>
        </w:r>
      </w:hyperlink>
      <w:r w:rsidRPr="004D4ED9">
        <w:rPr>
          <w:rFonts w:ascii="Times New Roman" w:eastAsia="Times New Roman" w:hAnsi="Times New Roman" w:cs="Times New Roman"/>
          <w:sz w:val="24"/>
          <w:szCs w:val="24"/>
          <w:lang w:eastAsia="ru-RU"/>
        </w:rPr>
        <w:t xml:space="preserve"> статьи 201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26" w:name="a223"/>
      <w:bookmarkEnd w:id="726"/>
      <w:r w:rsidRPr="004D4ED9">
        <w:rPr>
          <w:rFonts w:ascii="Times New Roman" w:eastAsia="Times New Roman" w:hAnsi="Times New Roman" w:cs="Times New Roman"/>
          <w:b/>
          <w:bCs/>
          <w:sz w:val="24"/>
          <w:szCs w:val="24"/>
          <w:lang w:eastAsia="ru-RU"/>
        </w:rPr>
        <w:t>Статья 205. Направление хозяйственным судом судебных постановлений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направляет судебные постановления (их копии) лицам, участвующим в деле о банкротстве банка, в течение пяти дней со дня их принятия (вынесения).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27" w:name="a224"/>
      <w:bookmarkEnd w:id="727"/>
      <w:r w:rsidRPr="004D4ED9">
        <w:rPr>
          <w:rFonts w:ascii="Times New Roman" w:eastAsia="Times New Roman" w:hAnsi="Times New Roman" w:cs="Times New Roman"/>
          <w:b/>
          <w:bCs/>
          <w:sz w:val="24"/>
          <w:szCs w:val="24"/>
          <w:lang w:eastAsia="ru-RU"/>
        </w:rPr>
        <w:t>Статья 206. Счет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обязан использовать в процедуре конкурсного производства только открытый в Национальном банке Республики Беларусь корреспондентский счет банка, в отношении которого открыто конкурсное производство.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28" w:name="a570"/>
      <w:bookmarkEnd w:id="728"/>
      <w:r w:rsidRPr="004D4ED9">
        <w:rPr>
          <w:rFonts w:ascii="Times New Roman" w:eastAsia="Times New Roman" w:hAnsi="Times New Roman" w:cs="Times New Roman"/>
          <w:sz w:val="24"/>
          <w:szCs w:val="24"/>
          <w:lang w:eastAsia="ru-RU"/>
        </w:rPr>
        <w:t>В течение десяти дней со дня представления управляющим в Национальный банк Республики Беларусь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на указанный счет в порядке, установленном нормативными правовыми актами Национального банка Республики Беларусь, перечисляются остатки денежных средств с корреспондентских счетов банка, открытых в иных банках, а также иные денежные средства банка, депонированные банком в Национальном банке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29" w:name="a225"/>
      <w:bookmarkEnd w:id="729"/>
      <w:r w:rsidRPr="004D4ED9">
        <w:rPr>
          <w:rFonts w:ascii="Times New Roman" w:eastAsia="Times New Roman" w:hAnsi="Times New Roman" w:cs="Times New Roman"/>
          <w:b/>
          <w:bCs/>
          <w:sz w:val="24"/>
          <w:szCs w:val="24"/>
          <w:lang w:eastAsia="ru-RU"/>
        </w:rPr>
        <w:t>Статья 207. Особенности публикации сведений о банкротстве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Сведения об открытии в отношении банка конкурсного производства в течение пятнадцати дней со дня представления управляющим в Национальный банк Республики Беларусь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передаются управляющим для опубликования за счет средств банка в печатные средства массовой информации, учрежденные Высшим Хозяйственным Судом Республики Беларусь и Национальным банком Республики Беларусь, печатные средства массовой информации, определенные хозяйственным судом, а также в Единый </w:t>
      </w:r>
      <w:r w:rsidRPr="004D4ED9">
        <w:rPr>
          <w:rFonts w:ascii="Times New Roman" w:eastAsia="Times New Roman" w:hAnsi="Times New Roman" w:cs="Times New Roman"/>
          <w:sz w:val="24"/>
          <w:szCs w:val="24"/>
          <w:lang w:eastAsia="ru-RU"/>
        </w:rPr>
        <w:lastRenderedPageBreak/>
        <w:t xml:space="preserve">государственный </w:t>
      </w:r>
      <w:hyperlink r:id="rId703" w:anchor="a122" w:tooltip="+" w:history="1">
        <w:r w:rsidRPr="004D4ED9">
          <w:rPr>
            <w:rFonts w:ascii="Times New Roman" w:eastAsia="Times New Roman" w:hAnsi="Times New Roman" w:cs="Times New Roman"/>
            <w:color w:val="0038C8"/>
            <w:sz w:val="24"/>
            <w:szCs w:val="24"/>
            <w:u w:val="single"/>
            <w:lang w:eastAsia="ru-RU"/>
          </w:rPr>
          <w:t>реестр</w:t>
        </w:r>
      </w:hyperlink>
      <w:r w:rsidRPr="004D4ED9">
        <w:rPr>
          <w:rFonts w:ascii="Times New Roman" w:eastAsia="Times New Roman" w:hAnsi="Times New Roman" w:cs="Times New Roman"/>
          <w:sz w:val="24"/>
          <w:szCs w:val="24"/>
          <w:lang w:eastAsia="ru-RU"/>
        </w:rPr>
        <w:t xml:space="preserve"> сведений о банкротстве в соответствии со </w:t>
      </w:r>
      <w:hyperlink r:id="rId704"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30" w:name="a226"/>
      <w:bookmarkEnd w:id="730"/>
      <w:r w:rsidRPr="004D4ED9">
        <w:rPr>
          <w:rFonts w:ascii="Times New Roman" w:eastAsia="Times New Roman" w:hAnsi="Times New Roman" w:cs="Times New Roman"/>
          <w:b/>
          <w:bCs/>
          <w:sz w:val="24"/>
          <w:szCs w:val="24"/>
          <w:lang w:eastAsia="ru-RU"/>
        </w:rPr>
        <w:t>Статья 208. Особенности ликвидации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31" w:name="a571"/>
      <w:bookmarkEnd w:id="731"/>
      <w:r w:rsidRPr="004D4ED9">
        <w:rPr>
          <w:rFonts w:ascii="Times New Roman" w:eastAsia="Times New Roman" w:hAnsi="Times New Roman" w:cs="Times New Roman"/>
          <w:sz w:val="24"/>
          <w:szCs w:val="24"/>
          <w:lang w:eastAsia="ru-RU"/>
        </w:rPr>
        <w:t>Хозяйственный суд в течение четырех месяцев со дня возбуждения производства по делу о банкротстве банка принимает решение об открытии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Открытие в отношении банка ликвидационного производства является основанием для внесения соответствующей записи в Единый государственный </w:t>
      </w:r>
      <w:hyperlink r:id="rId705" w:anchor="a14" w:tooltip="+" w:history="1">
        <w:r w:rsidRPr="004D4ED9">
          <w:rPr>
            <w:rFonts w:ascii="Times New Roman" w:eastAsia="Times New Roman" w:hAnsi="Times New Roman" w:cs="Times New Roman"/>
            <w:color w:val="0038C8"/>
            <w:sz w:val="24"/>
            <w:szCs w:val="24"/>
            <w:u w:val="single"/>
            <w:lang w:eastAsia="ru-RU"/>
          </w:rPr>
          <w:t>регистр</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ежемесячно представляет в Национальный банк Республики Беларусь бухгалтерскую и статистическую отчетность ликвидируемого банка, установленную Национальным банком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32" w:name="a572"/>
      <w:bookmarkEnd w:id="732"/>
      <w:r w:rsidRPr="004D4ED9">
        <w:rPr>
          <w:rFonts w:ascii="Times New Roman" w:eastAsia="Times New Roman" w:hAnsi="Times New Roman" w:cs="Times New Roman"/>
          <w:sz w:val="24"/>
          <w:szCs w:val="24"/>
          <w:lang w:eastAsia="ru-RU"/>
        </w:rPr>
        <w:t>Управляющий в срок не более шести месяцев после открытия ликвидационного производства составляет промежуточный ликвидационный баланс, который должен содержать сведения о составе имущества ликвидируемого банка, перечень предъявленных кредиторами требований, а также результаты их рассмотрения.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Промежуточный ликвидационный баланс направляется на согласование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После завершения расчетов с кредиторами управляющий составляет ликвидационный баланс, который представляется для утверждения в хозяйственный суд.</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Основанием для внесения записи о ликвидации банка в Единый государственный </w:t>
      </w:r>
      <w:hyperlink r:id="rId706" w:anchor="a14" w:tooltip="+" w:history="1">
        <w:r w:rsidRPr="004D4ED9">
          <w:rPr>
            <w:rFonts w:ascii="Times New Roman" w:eastAsia="Times New Roman" w:hAnsi="Times New Roman" w:cs="Times New Roman"/>
            <w:color w:val="0038C8"/>
            <w:sz w:val="24"/>
            <w:szCs w:val="24"/>
            <w:u w:val="single"/>
            <w:lang w:eastAsia="ru-RU"/>
          </w:rPr>
          <w:t>регистр</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 является определение хозяйственного суда о завершении ликвидационного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С момента внесения записи об исключении банка из Единого государственного </w:t>
      </w:r>
      <w:hyperlink r:id="rId707" w:anchor="a14" w:tooltip="+" w:history="1">
        <w:r w:rsidRPr="004D4ED9">
          <w:rPr>
            <w:rFonts w:ascii="Times New Roman" w:eastAsia="Times New Roman" w:hAnsi="Times New Roman" w:cs="Times New Roman"/>
            <w:color w:val="0038C8"/>
            <w:sz w:val="24"/>
            <w:szCs w:val="24"/>
            <w:u w:val="single"/>
            <w:lang w:eastAsia="ru-RU"/>
          </w:rPr>
          <w:t>регистра</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 ликвидация банка считается завершенной, а банк - ликвидированным.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33" w:name="a227"/>
      <w:bookmarkEnd w:id="733"/>
      <w:r w:rsidRPr="004D4ED9">
        <w:rPr>
          <w:rFonts w:ascii="Times New Roman" w:eastAsia="Times New Roman" w:hAnsi="Times New Roman" w:cs="Times New Roman"/>
          <w:b/>
          <w:bCs/>
          <w:sz w:val="24"/>
          <w:szCs w:val="24"/>
          <w:lang w:eastAsia="ru-RU"/>
        </w:rPr>
        <w:t>Статья 209. Особенности распределения имущества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Наряду с платежами, указанными в </w:t>
      </w:r>
      <w:hyperlink r:id="rId708" w:anchor="a311" w:tooltip="+" w:history="1">
        <w:r w:rsidRPr="004D4ED9">
          <w:rPr>
            <w:rFonts w:ascii="Times New Roman" w:eastAsia="Times New Roman" w:hAnsi="Times New Roman" w:cs="Times New Roman"/>
            <w:color w:val="0038C8"/>
            <w:sz w:val="24"/>
            <w:szCs w:val="24"/>
            <w:u w:val="single"/>
            <w:lang w:eastAsia="ru-RU"/>
          </w:rPr>
          <w:t>части первой</w:t>
        </w:r>
      </w:hyperlink>
      <w:r w:rsidRPr="004D4ED9">
        <w:rPr>
          <w:rFonts w:ascii="Times New Roman" w:eastAsia="Times New Roman" w:hAnsi="Times New Roman" w:cs="Times New Roman"/>
          <w:sz w:val="24"/>
          <w:szCs w:val="24"/>
          <w:lang w:eastAsia="ru-RU"/>
        </w:rPr>
        <w:t xml:space="preserve"> статьи 141 настоящего Закона, за счет имущества банка вне очереди удовлетворяются требования физических лиц, являющихся кредиторами по заключенным с ними договорам банковского вклада (депозита) и (или) текущего (расчетного) банковского счета, требования физических лиц - владельцев облигаций, выпущенных банком, а также требования организации, осуществляющей гарантированное возмещение банковских вкладов (депозитов) физических лиц.</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34" w:name="a228"/>
      <w:bookmarkEnd w:id="734"/>
      <w:r w:rsidRPr="004D4ED9">
        <w:rPr>
          <w:rFonts w:ascii="Times New Roman" w:eastAsia="Times New Roman" w:hAnsi="Times New Roman" w:cs="Times New Roman"/>
          <w:b/>
          <w:bCs/>
          <w:sz w:val="24"/>
          <w:szCs w:val="24"/>
          <w:lang w:eastAsia="ru-RU"/>
        </w:rPr>
        <w:t>Статья 210. Особенности банкротства ликвидируемого банка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35" w:name="a574"/>
      <w:bookmarkEnd w:id="735"/>
      <w:r w:rsidRPr="004D4ED9">
        <w:rPr>
          <w:rFonts w:ascii="Times New Roman" w:eastAsia="Times New Roman" w:hAnsi="Times New Roman" w:cs="Times New Roman"/>
          <w:sz w:val="24"/>
          <w:szCs w:val="24"/>
          <w:lang w:eastAsia="ru-RU"/>
        </w:rPr>
        <w:t>Если стоимость имущества банка,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такой банк ликвидируется в порядке, установленном настоящим Законом, с учетом особенностей, определенных настоящей главой.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36" w:name="a573"/>
      <w:bookmarkEnd w:id="736"/>
      <w:r w:rsidRPr="004D4ED9">
        <w:rPr>
          <w:rFonts w:ascii="Times New Roman" w:eastAsia="Times New Roman" w:hAnsi="Times New Roman" w:cs="Times New Roman"/>
          <w:sz w:val="24"/>
          <w:szCs w:val="24"/>
          <w:lang w:eastAsia="ru-RU"/>
        </w:rPr>
        <w:lastRenderedPageBreak/>
        <w:t xml:space="preserve">В случае выявления обстоятельства, предусмотренного </w:t>
      </w:r>
      <w:hyperlink r:id="rId709" w:anchor="a574"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ликвидационная комиссия в течение тридцатидневного срока со дня принятия решения о ликвидации банка подает в хозяйственный суд заявление о банкротстве банка.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37" w:name="a229"/>
      <w:bookmarkEnd w:id="737"/>
      <w:r w:rsidRPr="004D4ED9">
        <w:rPr>
          <w:rFonts w:ascii="Times New Roman" w:eastAsia="Times New Roman" w:hAnsi="Times New Roman" w:cs="Times New Roman"/>
          <w:b/>
          <w:bCs/>
          <w:sz w:val="24"/>
          <w:szCs w:val="24"/>
          <w:lang w:eastAsia="ru-RU"/>
        </w:rPr>
        <w:t>Статья 211. Особенности банкротства некоторых банков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производствах по делам о банкротстве банков, на которые распространяется действие статей </w:t>
      </w:r>
      <w:hyperlink r:id="rId710" w:anchor="a261" w:tooltip="+" w:history="1">
        <w:r w:rsidRPr="004D4ED9">
          <w:rPr>
            <w:rFonts w:ascii="Times New Roman" w:eastAsia="Times New Roman" w:hAnsi="Times New Roman" w:cs="Times New Roman"/>
            <w:color w:val="0038C8"/>
            <w:sz w:val="24"/>
            <w:szCs w:val="24"/>
            <w:u w:val="single"/>
            <w:lang w:eastAsia="ru-RU"/>
          </w:rPr>
          <w:t>236-239</w:t>
        </w:r>
      </w:hyperlink>
      <w:r w:rsidRPr="004D4ED9">
        <w:rPr>
          <w:rFonts w:ascii="Times New Roman" w:eastAsia="Times New Roman" w:hAnsi="Times New Roman" w:cs="Times New Roman"/>
          <w:sz w:val="24"/>
          <w:szCs w:val="24"/>
          <w:lang w:eastAsia="ru-RU"/>
        </w:rPr>
        <w:t xml:space="preserve"> настоящего Закона, кандидатура управляющего может представляться Национальным банком Республики Беларусь.</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38" w:name="a230"/>
      <w:bookmarkEnd w:id="738"/>
      <w:r w:rsidRPr="004D4ED9">
        <w:rPr>
          <w:rFonts w:ascii="Times New Roman" w:eastAsia="Times New Roman" w:hAnsi="Times New Roman" w:cs="Times New Roman"/>
          <w:b/>
          <w:bCs/>
          <w:caps/>
          <w:sz w:val="24"/>
          <w:szCs w:val="24"/>
          <w:lang w:eastAsia="ru-RU"/>
        </w:rPr>
        <w:t>ГЛАВА 15</w:t>
      </w:r>
      <w:r w:rsidRPr="004D4ED9">
        <w:rPr>
          <w:rFonts w:ascii="Times New Roman" w:eastAsia="Times New Roman" w:hAnsi="Times New Roman" w:cs="Times New Roman"/>
          <w:b/>
          <w:bCs/>
          <w:caps/>
          <w:sz w:val="24"/>
          <w:szCs w:val="24"/>
          <w:lang w:eastAsia="ru-RU"/>
        </w:rPr>
        <w:br/>
        <w:t>ЭКОНОМИЧЕСКАЯ НЕСОСТОЯТЕЛЬНОСТЬ (БАНКРОТСТВО) СТРАХОВЫХ ОРГАНИЗАЦИЙ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39" w:name="a231"/>
      <w:bookmarkEnd w:id="739"/>
      <w:r w:rsidRPr="004D4ED9">
        <w:rPr>
          <w:rFonts w:ascii="Times New Roman" w:eastAsia="Times New Roman" w:hAnsi="Times New Roman" w:cs="Times New Roman"/>
          <w:b/>
          <w:bCs/>
          <w:sz w:val="24"/>
          <w:szCs w:val="24"/>
          <w:lang w:eastAsia="ru-RU"/>
        </w:rPr>
        <w:t>Статья 212. Лица, имеющие право на подачу в хозяйственный суд заявления об экономической несостоятельности (банкротстве) страховой организации. Лица, участвующие в деле об экономической несостоятельности (банкротстве) страховой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Право на подачу в хозяйственный суд заявления об экономической несостоятельности (банкротстве) страховой организации имеют должник, кредитор, прокурор, республиканский орган государственного управления, осуществляющий надзор за соблюдением требований законодательства о страховании, иной государственный орган.</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производстве по делу об экономической несостоятельности (банкротстве) страховой организации участвующими в деле об экономической несостоятельности (банкротстве) признаются лица, указанные в </w:t>
      </w:r>
      <w:hyperlink r:id="rId711" w:anchor="a25" w:tooltip="+" w:history="1">
        <w:r w:rsidRPr="004D4ED9">
          <w:rPr>
            <w:rFonts w:ascii="Times New Roman" w:eastAsia="Times New Roman" w:hAnsi="Times New Roman" w:cs="Times New Roman"/>
            <w:color w:val="0038C8"/>
            <w:sz w:val="24"/>
            <w:szCs w:val="24"/>
            <w:u w:val="single"/>
            <w:lang w:eastAsia="ru-RU"/>
          </w:rPr>
          <w:t>статье 24</w:t>
        </w:r>
      </w:hyperlink>
      <w:r w:rsidRPr="004D4ED9">
        <w:rPr>
          <w:rFonts w:ascii="Times New Roman" w:eastAsia="Times New Roman" w:hAnsi="Times New Roman" w:cs="Times New Roman"/>
          <w:sz w:val="24"/>
          <w:szCs w:val="24"/>
          <w:lang w:eastAsia="ru-RU"/>
        </w:rPr>
        <w:t xml:space="preserve"> настоящего Закона, а также республиканский орган государственного управления, осуществляющий надзор за соблюдением требований законодательства о страховании.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0" w:name="a232"/>
      <w:bookmarkEnd w:id="740"/>
      <w:r w:rsidRPr="004D4ED9">
        <w:rPr>
          <w:rFonts w:ascii="Times New Roman" w:eastAsia="Times New Roman" w:hAnsi="Times New Roman" w:cs="Times New Roman"/>
          <w:b/>
          <w:bCs/>
          <w:sz w:val="24"/>
          <w:szCs w:val="24"/>
          <w:lang w:eastAsia="ru-RU"/>
        </w:rPr>
        <w:t>Статья 213. Удовлетворение требований страхователей (выгодоприобретателей) в случае ликвидации страховой организации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открытия хозяйственным судом в отношении страховой организации ликвидационного производства исполнение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41" w:name="a233"/>
      <w:bookmarkEnd w:id="741"/>
      <w:r w:rsidRPr="004D4ED9">
        <w:rPr>
          <w:rFonts w:ascii="Times New Roman" w:eastAsia="Times New Roman" w:hAnsi="Times New Roman" w:cs="Times New Roman"/>
          <w:b/>
          <w:bCs/>
          <w:caps/>
          <w:sz w:val="24"/>
          <w:szCs w:val="24"/>
          <w:lang w:eastAsia="ru-RU"/>
        </w:rPr>
        <w:t>ГЛАВА 16</w:t>
      </w:r>
      <w:r w:rsidRPr="004D4ED9">
        <w:rPr>
          <w:rFonts w:ascii="Times New Roman" w:eastAsia="Times New Roman" w:hAnsi="Times New Roman" w:cs="Times New Roman"/>
          <w:b/>
          <w:bCs/>
          <w:caps/>
          <w:sz w:val="24"/>
          <w:szCs w:val="24"/>
          <w:lang w:eastAsia="ru-RU"/>
        </w:rPr>
        <w:br/>
        <w:t>ЭКОНОМИЧЕСКАЯ НЕСОСТОЯТЕЛЬНОСТЬ (БАНКРОТСТВО) ПРОФЕССИОНАЛЬНЫХ УЧАСТНИКОВ РЫНКА ЦЕННЫХ БУМАГ</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2" w:name="a234"/>
      <w:bookmarkEnd w:id="742"/>
      <w:r w:rsidRPr="004D4ED9">
        <w:rPr>
          <w:rFonts w:ascii="Times New Roman" w:eastAsia="Times New Roman" w:hAnsi="Times New Roman" w:cs="Times New Roman"/>
          <w:b/>
          <w:bCs/>
          <w:sz w:val="24"/>
          <w:szCs w:val="24"/>
          <w:lang w:eastAsia="ru-RU"/>
        </w:rPr>
        <w:t>Статья 214. Лица, участвующие в деле об экономической несостоятельности (банкротстве) профессионального участника рынка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производстве по делу об экономической несостоятельности (банкротстве) профессионального участника рынка ценных бумаг лицами, участвующими в деле об экономической несостоятельности (банкротстве), признаются лица, указанные в </w:t>
      </w:r>
      <w:hyperlink r:id="rId712" w:anchor="a25" w:tooltip="+" w:history="1">
        <w:r w:rsidRPr="004D4ED9">
          <w:rPr>
            <w:rFonts w:ascii="Times New Roman" w:eastAsia="Times New Roman" w:hAnsi="Times New Roman" w:cs="Times New Roman"/>
            <w:color w:val="0038C8"/>
            <w:sz w:val="24"/>
            <w:szCs w:val="24"/>
            <w:u w:val="single"/>
            <w:lang w:eastAsia="ru-RU"/>
          </w:rPr>
          <w:t>статье 24</w:t>
        </w:r>
      </w:hyperlink>
      <w:r w:rsidRPr="004D4ED9">
        <w:rPr>
          <w:rFonts w:ascii="Times New Roman" w:eastAsia="Times New Roman" w:hAnsi="Times New Roman" w:cs="Times New Roman"/>
          <w:sz w:val="24"/>
          <w:szCs w:val="24"/>
          <w:lang w:eastAsia="ru-RU"/>
        </w:rPr>
        <w:t xml:space="preserve"> </w:t>
      </w:r>
      <w:r w:rsidRPr="004D4ED9">
        <w:rPr>
          <w:rFonts w:ascii="Times New Roman" w:eastAsia="Times New Roman" w:hAnsi="Times New Roman" w:cs="Times New Roman"/>
          <w:sz w:val="24"/>
          <w:szCs w:val="24"/>
          <w:lang w:eastAsia="ru-RU"/>
        </w:rPr>
        <w:lastRenderedPageBreak/>
        <w:t>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3" w:name="a235"/>
      <w:bookmarkEnd w:id="743"/>
      <w:r w:rsidRPr="004D4ED9">
        <w:rPr>
          <w:rFonts w:ascii="Times New Roman" w:eastAsia="Times New Roman" w:hAnsi="Times New Roman" w:cs="Times New Roman"/>
          <w:b/>
          <w:bCs/>
          <w:sz w:val="24"/>
          <w:szCs w:val="24"/>
          <w:lang w:eastAsia="ru-RU"/>
        </w:rPr>
        <w:t>Статья 215. Требования к управляющему, участвующему в деле об экономической несостоятельности (банкротстве) профессионального участника рынка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Управляющий, участвующий в деле об экономической несостоятельности (банкротстве) профессионального участника рынка ценных бумаг, должен соответствовать требованиям, предъявляемым к управляющему в соответствии со статьями </w:t>
      </w:r>
      <w:hyperlink r:id="rId713" w:anchor="a69" w:tooltip="+" w:history="1">
        <w:r w:rsidRPr="004D4ED9">
          <w:rPr>
            <w:rFonts w:ascii="Times New Roman" w:eastAsia="Times New Roman" w:hAnsi="Times New Roman" w:cs="Times New Roman"/>
            <w:color w:val="0038C8"/>
            <w:sz w:val="24"/>
            <w:szCs w:val="24"/>
            <w:u w:val="single"/>
            <w:lang w:eastAsia="ru-RU"/>
          </w:rPr>
          <w:t>62</w:t>
        </w:r>
      </w:hyperlink>
      <w:r w:rsidRPr="004D4ED9">
        <w:rPr>
          <w:rFonts w:ascii="Times New Roman" w:eastAsia="Times New Roman" w:hAnsi="Times New Roman" w:cs="Times New Roman"/>
          <w:sz w:val="24"/>
          <w:szCs w:val="24"/>
          <w:lang w:eastAsia="ru-RU"/>
        </w:rPr>
        <w:t xml:space="preserve"> и 63 настоящего Закона, а также иметь дополнительно специальный </w:t>
      </w:r>
      <w:hyperlink r:id="rId714" w:anchor="a18" w:tooltip="+" w:history="1">
        <w:r w:rsidRPr="004D4ED9">
          <w:rPr>
            <w:rFonts w:ascii="Times New Roman" w:eastAsia="Times New Roman" w:hAnsi="Times New Roman" w:cs="Times New Roman"/>
            <w:color w:val="0038C8"/>
            <w:sz w:val="24"/>
            <w:szCs w:val="24"/>
            <w:u w:val="single"/>
            <w:lang w:eastAsia="ru-RU"/>
          </w:rPr>
          <w:t>аттестат</w:t>
        </w:r>
      </w:hyperlink>
      <w:r w:rsidRPr="004D4ED9">
        <w:rPr>
          <w:rFonts w:ascii="Times New Roman" w:eastAsia="Times New Roman" w:hAnsi="Times New Roman" w:cs="Times New Roman"/>
          <w:sz w:val="24"/>
          <w:szCs w:val="24"/>
          <w:lang w:eastAsia="ru-RU"/>
        </w:rPr>
        <w:t xml:space="preserve"> управляющего, выдаваемый республиканским органом государственного управления, осуществляющим государственное регулирование рынка ценных бумаг.</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4" w:name="a236"/>
      <w:bookmarkEnd w:id="744"/>
      <w:r w:rsidRPr="004D4ED9">
        <w:rPr>
          <w:rFonts w:ascii="Times New Roman" w:eastAsia="Times New Roman" w:hAnsi="Times New Roman" w:cs="Times New Roman"/>
          <w:b/>
          <w:bCs/>
          <w:sz w:val="24"/>
          <w:szCs w:val="24"/>
          <w:lang w:eastAsia="ru-RU"/>
        </w:rPr>
        <w:t>Статья 216. Особенности ограничений на совершение сделок профессиональным участником рынка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применении процедур экономической несостоятельности (банкротства) ограничения на совершение сделок профессиональным участником рынка ценных бумаг, установленные настоящим Законом, не распространяются на сделки с ценными бумагами его клиентов, совершаемые по поручениям клиентов и подтвержденные последними после возбуждения производства по делу об экономической несостоятельности (банкротстве) профессионального участника рынка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45" w:name="a575"/>
      <w:bookmarkEnd w:id="745"/>
      <w:r w:rsidRPr="004D4ED9">
        <w:rPr>
          <w:rFonts w:ascii="Times New Roman" w:eastAsia="Times New Roman" w:hAnsi="Times New Roman" w:cs="Times New Roman"/>
          <w:sz w:val="24"/>
          <w:szCs w:val="24"/>
          <w:lang w:eastAsia="ru-RU"/>
        </w:rPr>
        <w:t xml:space="preserve">Управляющий в производстве по делу об экономической несостоятельности (банкротстве) профессионального участника рынка ценных бумаг обязан в течение десяти дней со дня своего назначения направить клиентам, передавшим должнику - профессиональному участнику рынка ценных бумаг в управление принадлежащие им ценные бумаги, извещение об открытии конкурсного производства в отношении такого должника и вступлении им в права управляющего. В этом извещении указываются вид и реквизиты специального </w:t>
      </w:r>
      <w:hyperlink r:id="rId715" w:anchor="a18" w:tooltip="+" w:history="1">
        <w:r w:rsidRPr="004D4ED9">
          <w:rPr>
            <w:rFonts w:ascii="Times New Roman" w:eastAsia="Times New Roman" w:hAnsi="Times New Roman" w:cs="Times New Roman"/>
            <w:color w:val="0038C8"/>
            <w:sz w:val="24"/>
            <w:szCs w:val="24"/>
            <w:u w:val="single"/>
            <w:lang w:eastAsia="ru-RU"/>
          </w:rPr>
          <w:t>аттестата</w:t>
        </w:r>
      </w:hyperlink>
      <w:r w:rsidRPr="004D4ED9">
        <w:rPr>
          <w:rFonts w:ascii="Times New Roman" w:eastAsia="Times New Roman" w:hAnsi="Times New Roman" w:cs="Times New Roman"/>
          <w:sz w:val="24"/>
          <w:szCs w:val="24"/>
          <w:lang w:eastAsia="ru-RU"/>
        </w:rPr>
        <w:t xml:space="preserve"> управляющего, выданного республиканским органом государственного управления, осуществляющим государственное регулирование рынка ценных бумаг, и предлагается дать распоряжение о действиях, которые необходимо совершить с ценными бумагами, принадлежащими клиенту.</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6" w:name="a237"/>
      <w:bookmarkEnd w:id="746"/>
      <w:r w:rsidRPr="004D4ED9">
        <w:rPr>
          <w:rFonts w:ascii="Times New Roman" w:eastAsia="Times New Roman" w:hAnsi="Times New Roman" w:cs="Times New Roman"/>
          <w:b/>
          <w:bCs/>
          <w:sz w:val="24"/>
          <w:szCs w:val="24"/>
          <w:lang w:eastAsia="ru-RU"/>
        </w:rPr>
        <w:t>Статья 217. Особенности санации и ликвидационного производства в отношении профессионального участника рынка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Ценные бумаги и иное имущество клиентов, находящиеся в распоряжении профессионального участника рынка ценных бумаг, не включаются в состав имущества должника - профессионального участника рынка ценных бумаг.</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 момента введения санации или открытия ликвидационного производства в отношении профессионального участника рынка ценных бумаг оставшиеся ценные бумаги и иное имущество клиентов подлежат возврату клиентам, если иное не установлено соглашением управляющего с клиентами.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требования клиентов в отношении возврата принадлежащих им ценных бумаг одного вида (одного эмитента, одной категории, одного типа, одной серии) превышают количество таких ценных бумаг, находящихся в распоряжении профессионального участника рынка ценных бумаг, возврат этих ценных бумаг клиентам осуществляется пропорционально требованиям клиентов.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 xml:space="preserve">Требования клиентов в неудовлетворенной их части признаются денежными обязательствами и удовлетворяются (погашаются) в порядке, установленном </w:t>
      </w:r>
      <w:hyperlink r:id="rId716"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процессе санации организации, являющейся профессиональным участником рынка ценных бумаг, управляющий вправе с согласия и от имени клиентов передать ценные бумаги, переданные ими этой организации в управление, иной организации, имеющей соответствующее специальное </w:t>
      </w:r>
      <w:hyperlink r:id="rId717" w:anchor="a373" w:tooltip="+" w:history="1">
        <w:r w:rsidRPr="004D4ED9">
          <w:rPr>
            <w:rFonts w:ascii="Times New Roman" w:eastAsia="Times New Roman" w:hAnsi="Times New Roman" w:cs="Times New Roman"/>
            <w:color w:val="0038C8"/>
            <w:sz w:val="24"/>
            <w:szCs w:val="24"/>
            <w:u w:val="single"/>
            <w:lang w:eastAsia="ru-RU"/>
          </w:rPr>
          <w:t>разрешение</w:t>
        </w:r>
      </w:hyperlink>
      <w:r w:rsidRPr="004D4ED9">
        <w:rPr>
          <w:rFonts w:ascii="Times New Roman" w:eastAsia="Times New Roman" w:hAnsi="Times New Roman" w:cs="Times New Roman"/>
          <w:sz w:val="24"/>
          <w:szCs w:val="24"/>
          <w:lang w:eastAsia="ru-RU"/>
        </w:rPr>
        <w:t xml:space="preserve"> (лицензию) на осуществление профессиональной и биржевой деятельности по ценным бумагам.</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47" w:name="a238"/>
      <w:bookmarkEnd w:id="747"/>
      <w:r w:rsidRPr="004D4ED9">
        <w:rPr>
          <w:rFonts w:ascii="Times New Roman" w:eastAsia="Times New Roman" w:hAnsi="Times New Roman" w:cs="Times New Roman"/>
          <w:b/>
          <w:bCs/>
          <w:caps/>
          <w:sz w:val="24"/>
          <w:szCs w:val="24"/>
          <w:lang w:eastAsia="ru-RU"/>
        </w:rPr>
        <w:t>ГЛАВА 17</w:t>
      </w:r>
      <w:r w:rsidRPr="004D4ED9">
        <w:rPr>
          <w:rFonts w:ascii="Times New Roman" w:eastAsia="Times New Roman" w:hAnsi="Times New Roman" w:cs="Times New Roman"/>
          <w:b/>
          <w:bCs/>
          <w:caps/>
          <w:sz w:val="24"/>
          <w:szCs w:val="24"/>
          <w:lang w:eastAsia="ru-RU"/>
        </w:rPr>
        <w:br/>
        <w:t>ЭКОНОМИЧЕСКАЯ НЕСОСТОЯТЕЛЬНОСТЬ (БАНКРОТСТВО) ОРГАНИЗАЦИЙ, ОСУЩЕСТВЛЯВШИХ НЕЗАКОННУЮ ДЕЯТЕЛЬНОСТЬ ПО ПРИВЛЕЧЕНИЮ ДЕНЕЖНЫХ СРЕДСТВ ФИЗИЧЕСКИХ ЛИЦ</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8" w:name="a239"/>
      <w:bookmarkEnd w:id="748"/>
      <w:r w:rsidRPr="004D4ED9">
        <w:rPr>
          <w:rFonts w:ascii="Times New Roman" w:eastAsia="Times New Roman" w:hAnsi="Times New Roman" w:cs="Times New Roman"/>
          <w:b/>
          <w:bCs/>
          <w:sz w:val="24"/>
          <w:szCs w:val="24"/>
          <w:lang w:eastAsia="ru-RU"/>
        </w:rPr>
        <w:t>Статья 218. Особенности экономической несостоятельности (банкротства) организации, осуществлявшей незаконную деятельность по привлечению денежных средств физических лиц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Производство по делу об экономической несостоятельности (банкротстве) организации, осуществлявшей незаконную деятельность по привлечению денежных средств физических лиц, проводится в порядке, установленном статьями </w:t>
      </w:r>
      <w:hyperlink r:id="rId718" w:anchor="a257" w:tooltip="+" w:history="1">
        <w:r w:rsidRPr="004D4ED9">
          <w:rPr>
            <w:rFonts w:ascii="Times New Roman" w:eastAsia="Times New Roman" w:hAnsi="Times New Roman" w:cs="Times New Roman"/>
            <w:color w:val="0038C8"/>
            <w:sz w:val="24"/>
            <w:szCs w:val="24"/>
            <w:u w:val="single"/>
            <w:lang w:eastAsia="ru-RU"/>
          </w:rPr>
          <w:t>233-235</w:t>
        </w:r>
      </w:hyperlink>
      <w:r w:rsidRPr="004D4ED9">
        <w:rPr>
          <w:rFonts w:ascii="Times New Roman" w:eastAsia="Times New Roman" w:hAnsi="Times New Roman" w:cs="Times New Roman"/>
          <w:sz w:val="24"/>
          <w:szCs w:val="24"/>
          <w:lang w:eastAsia="ru-RU"/>
        </w:rPr>
        <w:t xml:space="preserve"> настоящего Закона, с учетом особенностей, определенных настоящей статьей.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Право на подачу в хозяйственный суд заявления об экономической несостоятельности (банкротстве) организации, осуществлявшей незаконную деятельность по привлечению денежных средств физических лиц, имеют должник, кредиторы, прокурор и государственные органы, уполномоченные в соответствии с законодательными актами подавать в хозяйственный суд заявление в защиту государственных и общественных интересов.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Удовлетворение требований кредиторов должника - организации, осуществлявшей незаконную деятельность по привлечению денежных средств физических лиц, производится с учетом особенностей, установленных настоящим Законом для банкротства банков.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49" w:name="a240"/>
      <w:bookmarkEnd w:id="749"/>
      <w:r w:rsidRPr="004D4ED9">
        <w:rPr>
          <w:rFonts w:ascii="Times New Roman" w:eastAsia="Times New Roman" w:hAnsi="Times New Roman" w:cs="Times New Roman"/>
          <w:b/>
          <w:bCs/>
          <w:sz w:val="24"/>
          <w:szCs w:val="24"/>
          <w:lang w:eastAsia="ru-RU"/>
        </w:rPr>
        <w:t>Статья 219. Ответственность руководителей и учредителей (участников) должника - организации, осуществлявшей незаконную деятельность по привлечению денежных средств физических лиц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недостаточности имущества должника - организации, осуществлявшей незаконную деятельность по привлечению денежных средств физических лиц, для удовлетворения требований вкладчиков - физических лиц руководители, собственник имущества и учредители (участники) этого должника солидарно несут субсидиарную ответственность по требованиям вкладчиков - физических лиц.</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50" w:name="a241"/>
      <w:bookmarkEnd w:id="750"/>
      <w:r w:rsidRPr="004D4ED9">
        <w:rPr>
          <w:rFonts w:ascii="Times New Roman" w:eastAsia="Times New Roman" w:hAnsi="Times New Roman" w:cs="Times New Roman"/>
          <w:b/>
          <w:bCs/>
          <w:caps/>
          <w:sz w:val="24"/>
          <w:szCs w:val="24"/>
          <w:lang w:eastAsia="ru-RU"/>
        </w:rPr>
        <w:t>ГЛАВА 18</w:t>
      </w:r>
      <w:r w:rsidRPr="004D4ED9">
        <w:rPr>
          <w:rFonts w:ascii="Times New Roman" w:eastAsia="Times New Roman" w:hAnsi="Times New Roman" w:cs="Times New Roman"/>
          <w:b/>
          <w:bCs/>
          <w:caps/>
          <w:sz w:val="24"/>
          <w:szCs w:val="24"/>
          <w:lang w:eastAsia="ru-RU"/>
        </w:rPr>
        <w:br/>
        <w:t>ОСОБЕННОСТИ ЭКОНОМИЧЕСКОЙ НЕСОСТОЯТЕЛЬНОСТИ (БАНКРОТСТВА) ИНДИВИДУАЛЬНЫХ ПРЕДПРИНИМАТЕЛЕЙ</w:t>
      </w:r>
    </w:p>
    <w:p w:rsidR="004D4ED9" w:rsidRPr="004D4ED9" w:rsidRDefault="004D4ED9" w:rsidP="004D4ED9">
      <w:pPr>
        <w:spacing w:after="0" w:line="240" w:lineRule="auto"/>
        <w:rPr>
          <w:rFonts w:ascii="Times New Roman" w:eastAsia="Times New Roman" w:hAnsi="Times New Roman" w:cs="Times New Roman"/>
          <w:sz w:val="24"/>
          <w:szCs w:val="24"/>
          <w:lang w:eastAsia="ru-RU"/>
        </w:rPr>
      </w:pPr>
      <w:r w:rsidRPr="004D4ED9">
        <w:rPr>
          <w:rFonts w:ascii="Times New Roman" w:eastAsia="Times New Roman" w:hAnsi="Times New Roman" w:cs="Times New Roman"/>
          <w:vanish/>
          <w:sz w:val="24"/>
          <w:szCs w:val="24"/>
          <w:lang w:eastAsia="ru-RU"/>
        </w:rPr>
        <w:t>Заявление о признании банкротом ИП при</w:t>
      </w:r>
      <w:r w:rsidRPr="004D4ED9">
        <w:rPr>
          <w:rFonts w:ascii="Times New Roman" w:eastAsia="Times New Roman" w:hAnsi="Times New Roman" w:cs="Times New Roman"/>
          <w:sz w:val="24"/>
          <w:szCs w:val="24"/>
          <w:lang w:eastAsia="ru-RU"/>
        </w:rPr>
        <w:t xml:space="preserve"> </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51" w:name="a242"/>
      <w:bookmarkEnd w:id="751"/>
      <w:r w:rsidRPr="004D4ED9">
        <w:rPr>
          <w:rFonts w:ascii="Times New Roman" w:eastAsia="Times New Roman" w:hAnsi="Times New Roman" w:cs="Times New Roman"/>
          <w:b/>
          <w:bCs/>
          <w:sz w:val="24"/>
          <w:szCs w:val="24"/>
          <w:lang w:eastAsia="ru-RU"/>
        </w:rPr>
        <w:lastRenderedPageBreak/>
        <w:t>Статья 220. Регулирование экономической несостоятельности (банкротства)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К отношениям, связанным с экономической несостоятельностью (банкротством) должника - индивидуального предпринимателя, применяются положения разделов </w:t>
      </w:r>
      <w:hyperlink r:id="rId719" w:anchor="a283" w:tooltip="+" w:history="1">
        <w:r w:rsidRPr="004D4ED9">
          <w:rPr>
            <w:rFonts w:ascii="Times New Roman" w:eastAsia="Times New Roman" w:hAnsi="Times New Roman" w:cs="Times New Roman"/>
            <w:color w:val="0038C8"/>
            <w:sz w:val="24"/>
            <w:szCs w:val="24"/>
            <w:u w:val="single"/>
            <w:lang w:eastAsia="ru-RU"/>
          </w:rPr>
          <w:t>I-IV</w:t>
        </w:r>
      </w:hyperlink>
      <w:r w:rsidRPr="004D4ED9">
        <w:rPr>
          <w:rFonts w:ascii="Times New Roman" w:eastAsia="Times New Roman" w:hAnsi="Times New Roman" w:cs="Times New Roman"/>
          <w:sz w:val="24"/>
          <w:szCs w:val="24"/>
          <w:lang w:eastAsia="ru-RU"/>
        </w:rPr>
        <w:t xml:space="preserve"> настоящего Закона, если иное не установлено настоящей главой.</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52" w:name="a243"/>
      <w:bookmarkEnd w:id="752"/>
      <w:r w:rsidRPr="004D4ED9">
        <w:rPr>
          <w:rFonts w:ascii="Times New Roman" w:eastAsia="Times New Roman" w:hAnsi="Times New Roman" w:cs="Times New Roman"/>
          <w:b/>
          <w:bCs/>
          <w:sz w:val="24"/>
          <w:szCs w:val="24"/>
          <w:lang w:eastAsia="ru-RU"/>
        </w:rPr>
        <w:t>Статья 221. Основания для признания индивидуального предпринимателя банкротом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Основаниями для признания индивидуального предпринимателя банкротом являются его неспособность удовлетворить требования кредиторов по денежным обязательствам, связанным с осуществлением им предпринимательской деятельности, и (или) исполнить обязанность по уплате обязательных платежей в течение шести месяцев с даты, когда они должны быть исполнены, или наличие задолженности в сумме сто и более базовых величин.</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53" w:name="a244"/>
      <w:bookmarkEnd w:id="753"/>
      <w:r w:rsidRPr="004D4ED9">
        <w:rPr>
          <w:rFonts w:ascii="Times New Roman" w:eastAsia="Times New Roman" w:hAnsi="Times New Roman" w:cs="Times New Roman"/>
          <w:b/>
          <w:bCs/>
          <w:sz w:val="24"/>
          <w:szCs w:val="24"/>
          <w:lang w:eastAsia="ru-RU"/>
        </w:rPr>
        <w:t>Статья 222. Заявление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54" w:name="a783"/>
      <w:bookmarkEnd w:id="754"/>
      <w:r w:rsidRPr="004D4ED9">
        <w:rPr>
          <w:rFonts w:ascii="Times New Roman" w:eastAsia="Times New Roman" w:hAnsi="Times New Roman" w:cs="Times New Roman"/>
          <w:sz w:val="24"/>
          <w:szCs w:val="24"/>
          <w:lang w:eastAsia="ru-RU"/>
        </w:rPr>
        <w:t>Право на подачу в хозяйственный суд заявления об экономической несостоятельности (банкротстве) должника - индивидуального предпринимателя имеют должник - индивидуальный предприниматель, кредиторы по обязательствам, связанным с предпринимательской деятельностью должника - индивидуального предпринимателя, прокурор, налоговые и иные государственные органы по требованиям по обязательным платежам.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55" w:name="a784"/>
      <w:bookmarkEnd w:id="755"/>
      <w:r w:rsidRPr="004D4ED9">
        <w:rPr>
          <w:rFonts w:ascii="Times New Roman" w:eastAsia="Times New Roman" w:hAnsi="Times New Roman" w:cs="Times New Roman"/>
          <w:sz w:val="24"/>
          <w:szCs w:val="24"/>
          <w:lang w:eastAsia="ru-RU"/>
        </w:rPr>
        <w:t xml:space="preserve">При проведении процедур экономической несостоятельности (банкротства) в отношении должника - индивидуального предпринимателя его кредиторы по обязательствам, не связанным с предпринимательской деятельностью должника - индивидуального предпринимателя, вправе предъявить свои требования в порядке, установленном </w:t>
      </w:r>
      <w:hyperlink r:id="rId720" w:anchor="a99" w:tooltip="+" w:history="1">
        <w:r w:rsidRPr="004D4ED9">
          <w:rPr>
            <w:rFonts w:ascii="Times New Roman" w:eastAsia="Times New Roman" w:hAnsi="Times New Roman" w:cs="Times New Roman"/>
            <w:color w:val="0038C8"/>
            <w:sz w:val="24"/>
            <w:szCs w:val="24"/>
            <w:u w:val="single"/>
            <w:lang w:eastAsia="ru-RU"/>
          </w:rPr>
          <w:t>статьей 89</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56" w:name="a245"/>
      <w:bookmarkEnd w:id="756"/>
      <w:r w:rsidRPr="004D4ED9">
        <w:rPr>
          <w:rFonts w:ascii="Times New Roman" w:eastAsia="Times New Roman" w:hAnsi="Times New Roman" w:cs="Times New Roman"/>
          <w:b/>
          <w:bCs/>
          <w:sz w:val="24"/>
          <w:szCs w:val="24"/>
          <w:lang w:eastAsia="ru-RU"/>
        </w:rPr>
        <w:t>Статья 223. План погашения долгов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К заявлению должника - индивидуального предпринимателя может быть приложен план погашения его долгов, копии которого направляются кредиторам и иным лицам, участвующим в деле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отсутствии возражений кредиторов хозяйственный суд может утвердить план погашения долгов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57" w:name="a576"/>
      <w:bookmarkEnd w:id="757"/>
      <w:r w:rsidRPr="004D4ED9">
        <w:rPr>
          <w:rFonts w:ascii="Times New Roman" w:eastAsia="Times New Roman" w:hAnsi="Times New Roman" w:cs="Times New Roman"/>
          <w:sz w:val="24"/>
          <w:szCs w:val="24"/>
          <w:lang w:eastAsia="ru-RU"/>
        </w:rPr>
        <w:t>Утверждение хозяйственным судом плана погашения долгов должника - индивидуального предпринимателя является основанием для приостановления производства по делу об экономической несостоятельности (банкротстве) на срок не более трех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плане погашения долгов должника - индивидуального предпринимателя должны быть указаны:</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lastRenderedPageBreak/>
        <w:t>срок его выполнения;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размеры сумм, которые предполагается ежемесячно направлять на погашение требований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Хозяйственный суд вправе по мотивированному ходатайству лиц, участвующих в деле об экономической несостоятельности (банкротстве) должника - индивидуального предпринимателя, изменить план погашения его долгов, в том числе увеличить или уменьшить срок выполнения плана, а также размеры прожиточных средств.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в результате выполнения должником - индивидуальным предпринимателем плана погашения его долгов требования кредиторов погашены в полном объеме, производство по делу об экономической несостоятельности (банкротстве) подлежит прекращению.</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58" w:name="a246"/>
      <w:bookmarkEnd w:id="758"/>
      <w:r w:rsidRPr="004D4ED9">
        <w:rPr>
          <w:rFonts w:ascii="Times New Roman" w:eastAsia="Times New Roman" w:hAnsi="Times New Roman" w:cs="Times New Roman"/>
          <w:b/>
          <w:bCs/>
          <w:sz w:val="24"/>
          <w:szCs w:val="24"/>
          <w:lang w:eastAsia="ru-RU"/>
        </w:rPr>
        <w:t>Статья 224. Имущество, не включаемое в состав имущества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 xml:space="preserve">В состав имущества должника - индивидуального предпринимателя не включается имущество, на которое не может быть обращено взыскание в соответствии с </w:t>
      </w:r>
      <w:hyperlink r:id="rId721" w:anchor="a279" w:tooltip="+" w:history="1">
        <w:r w:rsidRPr="004D4ED9">
          <w:rPr>
            <w:rFonts w:ascii="Times New Roman" w:eastAsia="Times New Roman" w:hAnsi="Times New Roman" w:cs="Times New Roman"/>
            <w:color w:val="0038C8"/>
            <w:sz w:val="24"/>
            <w:szCs w:val="24"/>
            <w:u w:val="single"/>
            <w:lang w:eastAsia="ru-RU"/>
          </w:rPr>
          <w:t>законодательством</w:t>
        </w:r>
      </w:hyperlink>
      <w:r w:rsidRPr="004D4ED9">
        <w:rPr>
          <w:rFonts w:ascii="Times New Roman" w:eastAsia="Times New Roman" w:hAnsi="Times New Roman" w:cs="Times New Roman"/>
          <w:color w:val="000000"/>
          <w:sz w:val="24"/>
          <w:szCs w:val="24"/>
          <w:lang w:eastAsia="ru-RU"/>
        </w:rPr>
        <w:t xml:space="preserve"> об исполнительном производстве.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трудоустройства должника - индивидуального предпринимателя после открытия в отношении его хозяйственным судом конкурсного производства заработная плата, выплачиваемая ему по месту работы, не включается в состав имущества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59" w:name="a709"/>
      <w:bookmarkEnd w:id="759"/>
      <w:r w:rsidRPr="004D4ED9">
        <w:rPr>
          <w:rFonts w:ascii="Times New Roman" w:eastAsia="Times New Roman" w:hAnsi="Times New Roman" w:cs="Times New Roman"/>
          <w:sz w:val="24"/>
          <w:szCs w:val="24"/>
          <w:lang w:eastAsia="ru-RU"/>
        </w:rPr>
        <w:t>Хозяйственный суд вправе по мотивированному ходатайству должника - индивидуального предпринимателя и иных лиц, участвующих в деле о его экономической несостоятельности (банкротстве), исключить из состава имущества должника - индивидуального предпринимателя имущество, которое является неликвидным или доход от реализации которого существенным образом не повлияет на удовлетворение требований кредиторов. В этом случае хозяйственный суд выносит определение об утверждении перечня имущества, исключаемого из состава имущества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Определение хозяйственного суда об утверждении перечня имущества, исключаемого из состава имущества должника - индивидуального предпринимателя, может быть обжаловано (опротестовано) в порядке, установленном Хозяйственным процессуальным </w:t>
      </w:r>
      <w:hyperlink r:id="rId722" w:anchor="a2226" w:tooltip="+" w:history="1">
        <w:r w:rsidRPr="004D4ED9">
          <w:rPr>
            <w:rFonts w:ascii="Times New Roman" w:eastAsia="Times New Roman" w:hAnsi="Times New Roman" w:cs="Times New Roman"/>
            <w:color w:val="0038C8"/>
            <w:sz w:val="24"/>
            <w:szCs w:val="24"/>
            <w:u w:val="single"/>
            <w:lang w:eastAsia="ru-RU"/>
          </w:rPr>
          <w:t>кодексом</w:t>
        </w:r>
      </w:hyperlink>
      <w:r w:rsidRPr="004D4ED9">
        <w:rPr>
          <w:rFonts w:ascii="Times New Roman" w:eastAsia="Times New Roman" w:hAnsi="Times New Roman" w:cs="Times New Roman"/>
          <w:sz w:val="24"/>
          <w:szCs w:val="24"/>
          <w:lang w:eastAsia="ru-RU"/>
        </w:rPr>
        <w:t xml:space="preserve"> Республики Беларусь.</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60" w:name="a247"/>
      <w:bookmarkEnd w:id="760"/>
      <w:r w:rsidRPr="004D4ED9">
        <w:rPr>
          <w:rFonts w:ascii="Times New Roman" w:eastAsia="Times New Roman" w:hAnsi="Times New Roman" w:cs="Times New Roman"/>
          <w:b/>
          <w:bCs/>
          <w:sz w:val="24"/>
          <w:szCs w:val="24"/>
          <w:lang w:eastAsia="ru-RU"/>
        </w:rPr>
        <w:t>Статья 225. Рассмотрение хозяйственным судом дела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color w:val="000000"/>
          <w:sz w:val="24"/>
          <w:szCs w:val="24"/>
          <w:lang w:eastAsia="ru-RU"/>
        </w:rPr>
        <w:t xml:space="preserve">Хозяйственный суд одновременно с принятием заявления об экономической несостоятельности (банкротстве) должника - индивидуального предпринимателя вправе наложить арест на его имущество, за исключением случая, установленного </w:t>
      </w:r>
      <w:hyperlink r:id="rId723" w:anchor="a709"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color w:val="000000"/>
          <w:sz w:val="24"/>
          <w:szCs w:val="24"/>
          <w:lang w:eastAsia="ru-RU"/>
        </w:rPr>
        <w:t xml:space="preserve"> статьи 224 настоящего Закона. Арест не налагается на имущество, на которое в соответствии с </w:t>
      </w:r>
      <w:hyperlink r:id="rId724" w:anchor="a279" w:tooltip="+" w:history="1">
        <w:r w:rsidRPr="004D4ED9">
          <w:rPr>
            <w:rFonts w:ascii="Times New Roman" w:eastAsia="Times New Roman" w:hAnsi="Times New Roman" w:cs="Times New Roman"/>
            <w:color w:val="0038C8"/>
            <w:sz w:val="24"/>
            <w:szCs w:val="24"/>
            <w:u w:val="single"/>
            <w:lang w:eastAsia="ru-RU"/>
          </w:rPr>
          <w:t>законодательством</w:t>
        </w:r>
      </w:hyperlink>
      <w:r w:rsidRPr="004D4ED9">
        <w:rPr>
          <w:rFonts w:ascii="Times New Roman" w:eastAsia="Times New Roman" w:hAnsi="Times New Roman" w:cs="Times New Roman"/>
          <w:color w:val="000000"/>
          <w:sz w:val="24"/>
          <w:szCs w:val="24"/>
          <w:lang w:eastAsia="ru-RU"/>
        </w:rPr>
        <w:t xml:space="preserve"> об исполнительном производстве не может быть обращено взыскание.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Хозяйственный суд по ходатайству должника - индивидуального предпринимателя может освободить его имущество (часть имущества) из-под ареста в случае дачи третьими </w:t>
      </w:r>
      <w:r w:rsidRPr="004D4ED9">
        <w:rPr>
          <w:rFonts w:ascii="Times New Roman" w:eastAsia="Times New Roman" w:hAnsi="Times New Roman" w:cs="Times New Roman"/>
          <w:sz w:val="24"/>
          <w:szCs w:val="24"/>
          <w:lang w:eastAsia="ru-RU"/>
        </w:rPr>
        <w:lastRenderedPageBreak/>
        <w:t>лицами поручительства или иного обеспечения исполнения обязательств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61" w:name="a577"/>
      <w:bookmarkEnd w:id="761"/>
      <w:r w:rsidRPr="004D4ED9">
        <w:rPr>
          <w:rFonts w:ascii="Times New Roman" w:eastAsia="Times New Roman" w:hAnsi="Times New Roman" w:cs="Times New Roman"/>
          <w:sz w:val="24"/>
          <w:szCs w:val="24"/>
          <w:lang w:eastAsia="ru-RU"/>
        </w:rPr>
        <w:t>Хозяйственный суд для осуществления должником - индивидуальным предпринимателем расчетов с кредиторами или заключения мирового соглашения на основании заявления должника - индивидуального предпринимателя может отложить рассмотрение дела о его экономической несостоятельности (банкротстве) не более чем на один месяц.</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 наличии сведений об открытии наследства в пользу должника - индивидуального предпринимателя хозяйственный суд вправе приостановить производство по делу об экономической несостоятельности (банкротстве) до решения вопроса о судьбе наследства в порядке, установленном гражданским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Если должник - индивидуальный предприниматель в срок, установленный </w:t>
      </w:r>
      <w:hyperlink r:id="rId725" w:anchor="a577" w:tooltip="+" w:history="1">
        <w:r w:rsidRPr="004D4ED9">
          <w:rPr>
            <w:rFonts w:ascii="Times New Roman" w:eastAsia="Times New Roman" w:hAnsi="Times New Roman" w:cs="Times New Roman"/>
            <w:color w:val="0038C8"/>
            <w:sz w:val="24"/>
            <w:szCs w:val="24"/>
            <w:u w:val="single"/>
            <w:lang w:eastAsia="ru-RU"/>
          </w:rPr>
          <w:t>частью третьей</w:t>
        </w:r>
      </w:hyperlink>
      <w:r w:rsidRPr="004D4ED9">
        <w:rPr>
          <w:rFonts w:ascii="Times New Roman" w:eastAsia="Times New Roman" w:hAnsi="Times New Roman" w:cs="Times New Roman"/>
          <w:sz w:val="24"/>
          <w:szCs w:val="24"/>
          <w:lang w:eastAsia="ru-RU"/>
        </w:rPr>
        <w:t xml:space="preserve"> настоящей статьи, не представил доказательств об удовлетворении требований кредиторов либо в указанный срок не заключено мировое соглашение, хозяйственный суд выносит определение об открытии конкурсного производства.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62" w:name="a248"/>
      <w:bookmarkEnd w:id="762"/>
      <w:r w:rsidRPr="004D4ED9">
        <w:rPr>
          <w:rFonts w:ascii="Times New Roman" w:eastAsia="Times New Roman" w:hAnsi="Times New Roman" w:cs="Times New Roman"/>
          <w:b/>
          <w:bCs/>
          <w:sz w:val="24"/>
          <w:szCs w:val="24"/>
          <w:lang w:eastAsia="ru-RU"/>
        </w:rPr>
        <w:t>Статья 226. Извещение кредиторов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Одновременно с опубликованием определения об открытии конкурсного производства в отношении должника - индивидуального предпринимателя управляющий направляет копии определения всем известным кредиторам индивидуального предпринимателя с указанием срока предъявления ими требований к должнику - индивидуальному предпринимателю.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63" w:name="a578"/>
      <w:bookmarkEnd w:id="763"/>
      <w:r w:rsidRPr="004D4ED9">
        <w:rPr>
          <w:rFonts w:ascii="Times New Roman" w:eastAsia="Times New Roman" w:hAnsi="Times New Roman" w:cs="Times New Roman"/>
          <w:sz w:val="24"/>
          <w:szCs w:val="24"/>
          <w:lang w:eastAsia="ru-RU"/>
        </w:rPr>
        <w:t>Срок предъявления кредиторами требований к должнику - индивидуальному предпринимателю не может превышать двух месяцев со дня опубликования сообщения об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направляет копии решения об открытии ликвидационного производства в налоговые органы, таможенные органы, а также в регистрирующий орган и органы Фонда социальной защиты населения Министерства труда и социальной защиты Республики Беларусь.</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Расходы по рассылке копий определения хозяйственного суда об открытии конкурсного производства в отношении должника - индивидуального предпринимателя производятся за счет этого должника, а при отсутствии или недостаточности имущества индивидуального предпринимателя - за счет лица (лиц), подавшего (подавших) заявление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направляет копию определения об открытии конкурсного производства в отношении должника - индивидуального предпринимателя в регистрирующий орган.</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64" w:name="a249"/>
      <w:bookmarkEnd w:id="764"/>
      <w:r w:rsidRPr="004D4ED9">
        <w:rPr>
          <w:rFonts w:ascii="Times New Roman" w:eastAsia="Times New Roman" w:hAnsi="Times New Roman" w:cs="Times New Roman"/>
          <w:b/>
          <w:bCs/>
          <w:sz w:val="24"/>
          <w:szCs w:val="24"/>
          <w:lang w:eastAsia="ru-RU"/>
        </w:rPr>
        <w:t>Статья 227. Запрет на занятие предпринимательской деятельностью</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65" w:name="a649"/>
      <w:bookmarkEnd w:id="765"/>
      <w:r w:rsidRPr="004D4ED9">
        <w:rPr>
          <w:rFonts w:ascii="Times New Roman" w:eastAsia="Times New Roman" w:hAnsi="Times New Roman" w:cs="Times New Roman"/>
          <w:sz w:val="24"/>
          <w:szCs w:val="24"/>
          <w:lang w:eastAsia="ru-RU"/>
        </w:rPr>
        <w:t>Должнику - индивидуальному предпринимателю без разрешения хозяйственного суда запрещается заниматься предпринимательской деятельностью после вынесения хозяйственным судом определения об открытии в отношении его конкурсного производства и до завершения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66" w:name="a579"/>
      <w:bookmarkEnd w:id="766"/>
      <w:r w:rsidRPr="004D4ED9">
        <w:rPr>
          <w:rFonts w:ascii="Times New Roman" w:eastAsia="Times New Roman" w:hAnsi="Times New Roman" w:cs="Times New Roman"/>
          <w:sz w:val="24"/>
          <w:szCs w:val="24"/>
          <w:lang w:eastAsia="ru-RU"/>
        </w:rPr>
        <w:lastRenderedPageBreak/>
        <w:t>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67" w:name="a250"/>
      <w:bookmarkEnd w:id="767"/>
      <w:r w:rsidRPr="004D4ED9">
        <w:rPr>
          <w:rFonts w:ascii="Times New Roman" w:eastAsia="Times New Roman" w:hAnsi="Times New Roman" w:cs="Times New Roman"/>
          <w:b/>
          <w:bCs/>
          <w:sz w:val="24"/>
          <w:szCs w:val="24"/>
          <w:lang w:eastAsia="ru-RU"/>
        </w:rPr>
        <w:t>Статья 228. Ограничение предпринимательской деятельности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Должник - индивидуальный предприниматель в случае ложной экономической несостоятельности (банкротства), преднамеренной экономической несостоятельности (банкротства) или сокрытия экономической несостоятельности (банкротства) в судебном порядке может быть ограничен в праве осуществления предпринимательской деятельности на срок до трех лет.</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68" w:name="a251"/>
      <w:bookmarkEnd w:id="768"/>
      <w:r w:rsidRPr="004D4ED9">
        <w:rPr>
          <w:rFonts w:ascii="Times New Roman" w:eastAsia="Times New Roman" w:hAnsi="Times New Roman" w:cs="Times New Roman"/>
          <w:b/>
          <w:bCs/>
          <w:sz w:val="24"/>
          <w:szCs w:val="24"/>
          <w:lang w:eastAsia="ru-RU"/>
        </w:rPr>
        <w:t>Статья 229. Выплата прожиточных средств за счет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Если в связи с производством по делу об экономической несостоятельности (банкротстве) должника - индивидуального предпринимателя он остается без средств к существованию, то по его заявлению или заявлению лиц, состоящих на его иждивении, хозяйственный суд назначает ему и (или) лицам, состоящим на его иждивении, за счет должника - индивидуального предпринимателя необходимые прожиточные средства на период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Прожиточные средства назначаются и выплачиваются ежемесячно из расчета не более одного бюджета прожиточного минимума на человека.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69" w:name="a252"/>
      <w:bookmarkEnd w:id="769"/>
      <w:r w:rsidRPr="004D4ED9">
        <w:rPr>
          <w:rFonts w:ascii="Times New Roman" w:eastAsia="Times New Roman" w:hAnsi="Times New Roman" w:cs="Times New Roman"/>
          <w:b/>
          <w:bCs/>
          <w:sz w:val="24"/>
          <w:szCs w:val="24"/>
          <w:lang w:eastAsia="ru-RU"/>
        </w:rPr>
        <w:t>Статья 230. Расчеты по обязательствам должника - индивидуального предпринимателя и удовлетворение требований кредиторов в процедуре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Расчеты по обязательствам должника - индивидуального предпринимателя и удовлетворение требований кредиторов в процедуре конкурсного производства осуществляются в порядке, установленном </w:t>
      </w:r>
      <w:hyperlink r:id="rId726"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70" w:name="a786"/>
      <w:bookmarkEnd w:id="770"/>
      <w:r w:rsidRPr="004D4ED9">
        <w:rPr>
          <w:rFonts w:ascii="Times New Roman" w:eastAsia="Times New Roman" w:hAnsi="Times New Roman" w:cs="Times New Roman"/>
          <w:sz w:val="24"/>
          <w:szCs w:val="24"/>
          <w:lang w:eastAsia="ru-RU"/>
        </w:rPr>
        <w:t xml:space="preserve">Наряду с платежами, установленными </w:t>
      </w:r>
      <w:hyperlink r:id="rId727" w:anchor="a311"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статьи 141 настоящего Закона, вне очереди производится выплата прожиточных средств, назначенных в соответствии со </w:t>
      </w:r>
      <w:hyperlink r:id="rId728" w:anchor="a251" w:tooltip="+" w:history="1">
        <w:r w:rsidRPr="004D4ED9">
          <w:rPr>
            <w:rFonts w:ascii="Times New Roman" w:eastAsia="Times New Roman" w:hAnsi="Times New Roman" w:cs="Times New Roman"/>
            <w:color w:val="0038C8"/>
            <w:sz w:val="24"/>
            <w:szCs w:val="24"/>
            <w:u w:val="single"/>
            <w:lang w:eastAsia="ru-RU"/>
          </w:rPr>
          <w:t>статьей 229</w:t>
        </w:r>
      </w:hyperlink>
      <w:r w:rsidRPr="004D4ED9">
        <w:rPr>
          <w:rFonts w:ascii="Times New Roman" w:eastAsia="Times New Roman" w:hAnsi="Times New Roman" w:cs="Times New Roman"/>
          <w:sz w:val="24"/>
          <w:szCs w:val="24"/>
          <w:lang w:eastAsia="ru-RU"/>
        </w:rPr>
        <w:t xml:space="preserve"> настоящего Закона, а также алиментов.</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71" w:name="a253"/>
      <w:bookmarkEnd w:id="771"/>
      <w:r w:rsidRPr="004D4ED9">
        <w:rPr>
          <w:rFonts w:ascii="Times New Roman" w:eastAsia="Times New Roman" w:hAnsi="Times New Roman" w:cs="Times New Roman"/>
          <w:b/>
          <w:bCs/>
          <w:sz w:val="24"/>
          <w:szCs w:val="24"/>
          <w:lang w:eastAsia="ru-RU"/>
        </w:rPr>
        <w:t>Статья 231. Освобождение должника - индивидуального предпринимателя от обязательств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После завершения расчетов с кредиторами должник - индивидуальный предприниматель, признанный банкротом, освобождается от дальнейшего выполнения требований кредиторов, заявленных при осуществлении процедур экономической несостоятельности (банкротства) в отношении этого должника - индивидуального предпринимателя, за исключением требований, установленных </w:t>
      </w:r>
      <w:hyperlink r:id="rId729" w:anchor="a254" w:tooltip="+" w:history="1">
        <w:r w:rsidRPr="004D4ED9">
          <w:rPr>
            <w:rFonts w:ascii="Times New Roman" w:eastAsia="Times New Roman" w:hAnsi="Times New Roman" w:cs="Times New Roman"/>
            <w:color w:val="0038C8"/>
            <w:sz w:val="24"/>
            <w:szCs w:val="24"/>
            <w:u w:val="single"/>
            <w:lang w:eastAsia="ru-RU"/>
          </w:rPr>
          <w:t>статьей 232</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72" w:name="a254"/>
      <w:bookmarkEnd w:id="772"/>
      <w:r w:rsidRPr="004D4ED9">
        <w:rPr>
          <w:rFonts w:ascii="Times New Roman" w:eastAsia="Times New Roman" w:hAnsi="Times New Roman" w:cs="Times New Roman"/>
          <w:b/>
          <w:bCs/>
          <w:sz w:val="24"/>
          <w:szCs w:val="24"/>
          <w:lang w:eastAsia="ru-RU"/>
        </w:rPr>
        <w:lastRenderedPageBreak/>
        <w:t>Статья 232. Требования кредиторов после завершения производства по делу об экономической несостоятельности (банкротстве) должника - индивидуального предпринимателя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Требования кредиторов о возмещении вреда, причиненного жизни или здоровью физических лиц, или о компенсации морального вреда, связанного с причинением вреда их жизни или здоровью, выплате алиментов, а также иные требования личного характера, не погашенные в порядке исполнения решения хозяйственного суда об открытии ликвидационного производства в отношении должника - индивидуального предпринимателя, либо погашенные частично, либо не заявленные при осуществлении процедур экономической несостоятельности (банкротства) в отношении должника - индивидуального предпринимателя, сохраняют силу и могут быть предъявлены после завершения производства по делу об экономической несостоятельности (банкротстве) должника - индивидуального предпринимателя в полном объеме или в непогашенной их части.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случае выявления фактов сокрытия должником - индивидуальным предпринимателем своего имущества либо незаконной передачи им своего имущества третьим лицам кредитор, чьи требования не были полностью удовлетворены в процессе производства по делу об экономической несостоятельности (банкротстве) должника - индивидуального предпринимателя, вправе предъявить требование об обращении взыскания на это имущество в непогашенной части долга.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73" w:name="a255"/>
      <w:bookmarkEnd w:id="773"/>
      <w:r w:rsidRPr="004D4ED9">
        <w:rPr>
          <w:rFonts w:ascii="Times New Roman" w:eastAsia="Times New Roman" w:hAnsi="Times New Roman" w:cs="Times New Roman"/>
          <w:b/>
          <w:bCs/>
          <w:caps/>
          <w:sz w:val="24"/>
          <w:szCs w:val="24"/>
          <w:lang w:eastAsia="ru-RU"/>
        </w:rPr>
        <w:t>РАЗДЕЛ VI</w:t>
      </w:r>
      <w:r w:rsidRPr="004D4ED9">
        <w:rPr>
          <w:rFonts w:ascii="Times New Roman" w:eastAsia="Times New Roman" w:hAnsi="Times New Roman" w:cs="Times New Roman"/>
          <w:b/>
          <w:bCs/>
          <w:caps/>
          <w:sz w:val="24"/>
          <w:szCs w:val="24"/>
          <w:lang w:eastAsia="ru-RU"/>
        </w:rPr>
        <w:br/>
        <w:t>ПРОВЕДЕНИЕ ПРОЦЕДУР БАНКРОТСТВА В УПРОЩЕННОМ ПОРЯДКЕ</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74" w:name="a256"/>
      <w:bookmarkEnd w:id="774"/>
      <w:r w:rsidRPr="004D4ED9">
        <w:rPr>
          <w:rFonts w:ascii="Times New Roman" w:eastAsia="Times New Roman" w:hAnsi="Times New Roman" w:cs="Times New Roman"/>
          <w:b/>
          <w:bCs/>
          <w:caps/>
          <w:sz w:val="24"/>
          <w:szCs w:val="24"/>
          <w:lang w:eastAsia="ru-RU"/>
        </w:rPr>
        <w:t>ГЛАВА 19</w:t>
      </w:r>
      <w:r w:rsidRPr="004D4ED9">
        <w:rPr>
          <w:rFonts w:ascii="Times New Roman" w:eastAsia="Times New Roman" w:hAnsi="Times New Roman" w:cs="Times New Roman"/>
          <w:b/>
          <w:bCs/>
          <w:caps/>
          <w:sz w:val="24"/>
          <w:szCs w:val="24"/>
          <w:lang w:eastAsia="ru-RU"/>
        </w:rPr>
        <w:br/>
        <w:t>ОСОБЕННОСТИ БАНКРОТСТВА ЛИКВИДИРУЕМОГО ДОЛЖНИКА - ЮРИДИЧЕСКОГО ЛИЦА</w:t>
      </w:r>
    </w:p>
    <w:p w:rsidR="004D4ED9" w:rsidRPr="004D4ED9" w:rsidRDefault="004D4ED9" w:rsidP="004D4ED9">
      <w:pPr>
        <w:spacing w:after="0" w:line="240" w:lineRule="auto"/>
        <w:rPr>
          <w:rFonts w:ascii="Times New Roman" w:eastAsia="Times New Roman" w:hAnsi="Times New Roman" w:cs="Times New Roman"/>
          <w:sz w:val="24"/>
          <w:szCs w:val="24"/>
          <w:lang w:eastAsia="ru-RU"/>
        </w:rPr>
      </w:pPr>
      <w:r w:rsidRPr="004D4ED9">
        <w:rPr>
          <w:rFonts w:ascii="Times New Roman" w:eastAsia="Times New Roman" w:hAnsi="Times New Roman" w:cs="Times New Roman"/>
          <w:vanish/>
          <w:sz w:val="24"/>
          <w:szCs w:val="24"/>
          <w:lang w:eastAsia="ru-RU"/>
        </w:rPr>
        <w:t>Заявление о признании банкротом юрлица при</w:t>
      </w:r>
      <w:r w:rsidRPr="004D4ED9">
        <w:rPr>
          <w:rFonts w:ascii="Times New Roman" w:eastAsia="Times New Roman" w:hAnsi="Times New Roman" w:cs="Times New Roman"/>
          <w:sz w:val="24"/>
          <w:szCs w:val="24"/>
          <w:lang w:eastAsia="ru-RU"/>
        </w:rPr>
        <w:t xml:space="preserve"> </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75" w:name="a257"/>
      <w:bookmarkEnd w:id="775"/>
      <w:r w:rsidRPr="004D4ED9">
        <w:rPr>
          <w:rFonts w:ascii="Times New Roman" w:eastAsia="Times New Roman" w:hAnsi="Times New Roman" w:cs="Times New Roman"/>
          <w:b/>
          <w:bCs/>
          <w:sz w:val="24"/>
          <w:szCs w:val="24"/>
          <w:lang w:eastAsia="ru-RU"/>
        </w:rPr>
        <w:t>Статья 233. Банкротство ликвидируемого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76" w:name="a274"/>
      <w:bookmarkEnd w:id="776"/>
      <w:r w:rsidRPr="004D4ED9">
        <w:rPr>
          <w:rFonts w:ascii="Times New Roman" w:eastAsia="Times New Roman" w:hAnsi="Times New Roman" w:cs="Times New Roman"/>
          <w:sz w:val="24"/>
          <w:szCs w:val="24"/>
          <w:lang w:eastAsia="ru-RU"/>
        </w:rPr>
        <w:t>Если стоимость имущества должника - юридического лица,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юридическое лицо ликвидируется в порядке, установленном настоящим Законом, с учетом особенностей, установленных настоящей главой.</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77" w:name="a286"/>
      <w:bookmarkEnd w:id="777"/>
      <w:r w:rsidRPr="004D4ED9">
        <w:rPr>
          <w:rFonts w:ascii="Times New Roman" w:eastAsia="Times New Roman" w:hAnsi="Times New Roman" w:cs="Times New Roman"/>
          <w:sz w:val="24"/>
          <w:szCs w:val="24"/>
          <w:lang w:eastAsia="ru-RU"/>
        </w:rPr>
        <w:t xml:space="preserve">При выявлении обстоятельств, предусмотренных </w:t>
      </w:r>
      <w:hyperlink r:id="rId730" w:anchor="a274"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ликвидационная комиссия (ликвидатор) обязана подать в хозяйственный суд заявление о банкротстве юридического лица в течение одного месяца со дня выявления этих обстоятельств.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78" w:name="a287"/>
      <w:bookmarkEnd w:id="778"/>
      <w:r w:rsidRPr="004D4ED9">
        <w:rPr>
          <w:rFonts w:ascii="Times New Roman" w:eastAsia="Times New Roman" w:hAnsi="Times New Roman" w:cs="Times New Roman"/>
          <w:sz w:val="24"/>
          <w:szCs w:val="24"/>
          <w:lang w:eastAsia="ru-RU"/>
        </w:rPr>
        <w:t xml:space="preserve">После принятия решения о ликвидации юридического лица и до назначения ликвидационной комиссии (ликвидатора) заявление должника при выявлении недостаточности стоимости имущества для удовлетворения требований кредиторов либо отсутствия имущества обязаны подать в срок, установленный </w:t>
      </w:r>
      <w:hyperlink r:id="rId731" w:anchor="a28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настоящей статьи, собственник имущества должника - унитарного предприятия, учредители (участники) должника - юридического лица, его руководитель или орган, </w:t>
      </w:r>
      <w:r w:rsidRPr="004D4ED9">
        <w:rPr>
          <w:rFonts w:ascii="Times New Roman" w:eastAsia="Times New Roman" w:hAnsi="Times New Roman" w:cs="Times New Roman"/>
          <w:sz w:val="24"/>
          <w:szCs w:val="24"/>
          <w:lang w:eastAsia="ru-RU"/>
        </w:rPr>
        <w:lastRenderedPageBreak/>
        <w:t>уполномоченный в соответствии с учредительными документами должника - юридического лица на принятие решения о его ликвидации.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Заявление о банкротстве должника при наличии обстоятельств, предусмотренных </w:t>
      </w:r>
      <w:hyperlink r:id="rId732" w:anchor="a274" w:tooltip="+" w:history="1">
        <w:r w:rsidRPr="004D4ED9">
          <w:rPr>
            <w:rFonts w:ascii="Times New Roman" w:eastAsia="Times New Roman" w:hAnsi="Times New Roman" w:cs="Times New Roman"/>
            <w:color w:val="0038C8"/>
            <w:sz w:val="24"/>
            <w:szCs w:val="24"/>
            <w:u w:val="single"/>
            <w:lang w:eastAsia="ru-RU"/>
          </w:rPr>
          <w:t>частью первой</w:t>
        </w:r>
      </w:hyperlink>
      <w:r w:rsidRPr="004D4ED9">
        <w:rPr>
          <w:rFonts w:ascii="Times New Roman" w:eastAsia="Times New Roman" w:hAnsi="Times New Roman" w:cs="Times New Roman"/>
          <w:sz w:val="24"/>
          <w:szCs w:val="24"/>
          <w:lang w:eastAsia="ru-RU"/>
        </w:rPr>
        <w:t xml:space="preserve"> настоящей статьи, вправе подать кредитор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79" w:name="a435"/>
      <w:bookmarkEnd w:id="779"/>
      <w:r w:rsidRPr="004D4ED9">
        <w:rPr>
          <w:rFonts w:ascii="Times New Roman" w:eastAsia="Times New Roman" w:hAnsi="Times New Roman" w:cs="Times New Roman"/>
          <w:sz w:val="24"/>
          <w:szCs w:val="24"/>
          <w:lang w:eastAsia="ru-RU"/>
        </w:rPr>
        <w:t>Кредитор имеет право подачи в хозяйственный суд заявления кредитора по истечении трехмесячного срока с даты получения им соответствующего уведомления должника о нахождении в процессе ликвидации в случае отсутствия в указанный период уменьшения задолженности.</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80" w:name="a258"/>
      <w:bookmarkEnd w:id="780"/>
      <w:r w:rsidRPr="004D4ED9">
        <w:rPr>
          <w:rFonts w:ascii="Times New Roman" w:eastAsia="Times New Roman" w:hAnsi="Times New Roman" w:cs="Times New Roman"/>
          <w:b/>
          <w:bCs/>
          <w:sz w:val="24"/>
          <w:szCs w:val="24"/>
          <w:lang w:eastAsia="ru-RU"/>
        </w:rPr>
        <w:t>Статья 234. Особенности рассмотрения дела о банкротстве ликвидируемого должника - юридического лица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определении о возбуждении производства по делу о банкротстве ликвидируемого должника - юридического лица хозяйственный суд указывает об открытии конкурсного производства и назначении управляющего.</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81" w:name="a580"/>
      <w:bookmarkEnd w:id="781"/>
      <w:r w:rsidRPr="004D4ED9">
        <w:rPr>
          <w:rFonts w:ascii="Times New Roman" w:eastAsia="Times New Roman" w:hAnsi="Times New Roman" w:cs="Times New Roman"/>
          <w:sz w:val="24"/>
          <w:szCs w:val="24"/>
          <w:lang w:eastAsia="ru-RU"/>
        </w:rPr>
        <w:t>Если до возбуждения производства по делу о банкротстве должника - юридического лица в связи с выявлением недостаточности стоимости имущества для удовлетворения требований кредиторов либо отсутствия имущества назначена ликвидационная комиссия (ликвидатор), то после возбуждения производства по делу о банкротстве должника - юридического лица эта комиссия (ликвидатор) передает все его дела управляющему в срок, установленный хозяйственным судом, который не может превышать семи дней со дня возбуждения производства по делу об экономической несостоятельности (банкротстве).</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82" w:name="a470"/>
      <w:bookmarkEnd w:id="782"/>
      <w:r w:rsidRPr="004D4ED9">
        <w:rPr>
          <w:rFonts w:ascii="Times New Roman" w:eastAsia="Times New Roman" w:hAnsi="Times New Roman" w:cs="Times New Roman"/>
          <w:sz w:val="24"/>
          <w:szCs w:val="24"/>
          <w:lang w:eastAsia="ru-RU"/>
        </w:rPr>
        <w:t xml:space="preserve">Обязанности управляющего могут быть возложены на председателя ликвидационной комиссии (ликвидатора) в порядке, установленном </w:t>
      </w:r>
      <w:hyperlink r:id="rId733" w:anchor="a71" w:tooltip="+" w:history="1">
        <w:r w:rsidRPr="004D4ED9">
          <w:rPr>
            <w:rFonts w:ascii="Times New Roman" w:eastAsia="Times New Roman" w:hAnsi="Times New Roman" w:cs="Times New Roman"/>
            <w:color w:val="0038C8"/>
            <w:sz w:val="24"/>
            <w:szCs w:val="24"/>
            <w:u w:val="single"/>
            <w:lang w:eastAsia="ru-RU"/>
          </w:rPr>
          <w:t>статьей 64</w:t>
        </w:r>
      </w:hyperlink>
      <w:r w:rsidRPr="004D4ED9">
        <w:rPr>
          <w:rFonts w:ascii="Times New Roman" w:eastAsia="Times New Roman" w:hAnsi="Times New Roman" w:cs="Times New Roman"/>
          <w:sz w:val="24"/>
          <w:szCs w:val="24"/>
          <w:lang w:eastAsia="ru-RU"/>
        </w:rPr>
        <w:t xml:space="preserve"> настоящего Закона, если он отвечает требованиям, предъявляемым к управляющему в соответствии со статьями </w:t>
      </w:r>
      <w:hyperlink r:id="rId734" w:anchor="a69" w:tooltip="+" w:history="1">
        <w:r w:rsidRPr="004D4ED9">
          <w:rPr>
            <w:rFonts w:ascii="Times New Roman" w:eastAsia="Times New Roman" w:hAnsi="Times New Roman" w:cs="Times New Roman"/>
            <w:color w:val="0038C8"/>
            <w:sz w:val="24"/>
            <w:szCs w:val="24"/>
            <w:u w:val="single"/>
            <w:lang w:eastAsia="ru-RU"/>
          </w:rPr>
          <w:t>62</w:t>
        </w:r>
      </w:hyperlink>
      <w:r w:rsidRPr="004D4ED9">
        <w:rPr>
          <w:rFonts w:ascii="Times New Roman" w:eastAsia="Times New Roman" w:hAnsi="Times New Roman" w:cs="Times New Roman"/>
          <w:sz w:val="24"/>
          <w:szCs w:val="24"/>
          <w:lang w:eastAsia="ru-RU"/>
        </w:rPr>
        <w:t xml:space="preserve"> и 63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83" w:name="a300"/>
      <w:bookmarkEnd w:id="783"/>
      <w:r w:rsidRPr="004D4ED9">
        <w:rPr>
          <w:rFonts w:ascii="Times New Roman" w:eastAsia="Times New Roman" w:hAnsi="Times New Roman" w:cs="Times New Roman"/>
          <w:sz w:val="24"/>
          <w:szCs w:val="24"/>
          <w:lang w:eastAsia="ru-RU"/>
        </w:rPr>
        <w:t>Если при рассмотрении дела об экономической несостоятельности (банкротстве) будет установлено, что имеющееся у должника - юридического лица имущество (активы) позволяет удовлетворить требования всех кредиторов в полном объеме, хозяйственный суд прекращает производство по делу об экономической несостоятельности (банкротстве) юридического лица. Определение хозяйственного суда о прекращении производства по делу о банкротстве не является препятствием для проведения (продолжения) ликвидации должника - юридического лица во внесудебном порядке в соответствии с гражданским законодательством.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84" w:name="a581"/>
      <w:bookmarkEnd w:id="784"/>
      <w:r w:rsidRPr="004D4ED9">
        <w:rPr>
          <w:rFonts w:ascii="Times New Roman" w:eastAsia="Times New Roman" w:hAnsi="Times New Roman" w:cs="Times New Roman"/>
          <w:sz w:val="24"/>
          <w:szCs w:val="24"/>
          <w:lang w:eastAsia="ru-RU"/>
        </w:rPr>
        <w:t>Хозяйственный суд в течение четырех месяцев со дня возбуждения производства по делу о банкротстве ликвидируемого должника - юридического лица принимает решение об открытии в отношении его ликвидационного производства. Решение об открытии ликвидационного производства может быть принято и по истечении сроков, определенных настоящей частью, в случае непредставления в хозяйственный суд документов, предусмотренных настоящим Законом, но не позднее шести месяцев с момента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85" w:name="a761"/>
      <w:bookmarkEnd w:id="785"/>
      <w:r w:rsidRPr="004D4ED9">
        <w:rPr>
          <w:rFonts w:ascii="Times New Roman" w:eastAsia="Times New Roman" w:hAnsi="Times New Roman" w:cs="Times New Roman"/>
          <w:sz w:val="24"/>
          <w:szCs w:val="24"/>
          <w:lang w:eastAsia="ru-RU"/>
        </w:rPr>
        <w:t xml:space="preserve">Санация и мировое соглашение в производстве по делу о банкротстве ликвидируемого должника - юридического лица могут применяться в порядке, установленном настоящим Законом, после отмены решения о ликвидации должника - юридического лица в соответствии с гражданским законодательством органом или лицами, принявшими такое решение. В этом случае рассмотрение дела о банкротстве </w:t>
      </w:r>
      <w:r w:rsidRPr="004D4ED9">
        <w:rPr>
          <w:rFonts w:ascii="Times New Roman" w:eastAsia="Times New Roman" w:hAnsi="Times New Roman" w:cs="Times New Roman"/>
          <w:sz w:val="24"/>
          <w:szCs w:val="24"/>
          <w:lang w:eastAsia="ru-RU"/>
        </w:rPr>
        <w:lastRenderedPageBreak/>
        <w:t xml:space="preserve">осуществляется без учета особенностей, предусмотренных частями </w:t>
      </w:r>
      <w:hyperlink r:id="rId735" w:anchor="a300" w:tooltip="+" w:history="1">
        <w:r w:rsidRPr="004D4ED9">
          <w:rPr>
            <w:rFonts w:ascii="Times New Roman" w:eastAsia="Times New Roman" w:hAnsi="Times New Roman" w:cs="Times New Roman"/>
            <w:color w:val="0038C8"/>
            <w:sz w:val="24"/>
            <w:szCs w:val="24"/>
            <w:u w:val="single"/>
            <w:lang w:eastAsia="ru-RU"/>
          </w:rPr>
          <w:t>четвертой</w:t>
        </w:r>
      </w:hyperlink>
      <w:r w:rsidRPr="004D4ED9">
        <w:rPr>
          <w:rFonts w:ascii="Times New Roman" w:eastAsia="Times New Roman" w:hAnsi="Times New Roman" w:cs="Times New Roman"/>
          <w:sz w:val="24"/>
          <w:szCs w:val="24"/>
          <w:lang w:eastAsia="ru-RU"/>
        </w:rPr>
        <w:t xml:space="preserve"> и пятой настоящей статьи.</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86" w:name="a745"/>
      <w:bookmarkEnd w:id="786"/>
      <w:r w:rsidRPr="004D4ED9">
        <w:rPr>
          <w:rFonts w:ascii="Times New Roman" w:eastAsia="Times New Roman" w:hAnsi="Times New Roman" w:cs="Times New Roman"/>
          <w:sz w:val="24"/>
          <w:szCs w:val="24"/>
          <w:lang w:eastAsia="ru-RU"/>
        </w:rPr>
        <w:t>Защитный период в производстве по делу о банкротстве ликвидируемого должника - юридического лица не применяется.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87" w:name="a259"/>
      <w:bookmarkEnd w:id="787"/>
      <w:r w:rsidRPr="004D4ED9">
        <w:rPr>
          <w:rFonts w:ascii="Times New Roman" w:eastAsia="Times New Roman" w:hAnsi="Times New Roman" w:cs="Times New Roman"/>
          <w:b/>
          <w:bCs/>
          <w:sz w:val="24"/>
          <w:szCs w:val="24"/>
          <w:lang w:eastAsia="ru-RU"/>
        </w:rPr>
        <w:t>Статья 235. Последствия отказа от ликвидации юридического лица в порядке банкротства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Нарушение требования, установленного </w:t>
      </w:r>
      <w:hyperlink r:id="rId736" w:anchor="a28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233 настоящего Закона, является основанием для отказа во внесении записи об исключении должника - юридического лица из Единого государственного </w:t>
      </w:r>
      <w:hyperlink r:id="rId737" w:anchor="a14" w:tooltip="+" w:history="1">
        <w:r w:rsidRPr="004D4ED9">
          <w:rPr>
            <w:rFonts w:ascii="Times New Roman" w:eastAsia="Times New Roman" w:hAnsi="Times New Roman" w:cs="Times New Roman"/>
            <w:color w:val="0038C8"/>
            <w:sz w:val="24"/>
            <w:szCs w:val="24"/>
            <w:u w:val="single"/>
            <w:lang w:eastAsia="ru-RU"/>
          </w:rPr>
          <w:t>регистра</w:t>
        </w:r>
      </w:hyperlink>
      <w:r w:rsidRPr="004D4ED9">
        <w:rPr>
          <w:rFonts w:ascii="Times New Roman" w:eastAsia="Times New Roman" w:hAnsi="Times New Roman" w:cs="Times New Roman"/>
          <w:sz w:val="24"/>
          <w:szCs w:val="24"/>
          <w:lang w:eastAsia="ru-RU"/>
        </w:rPr>
        <w:t xml:space="preserve"> юридических лиц и индивидуальных предпринимателей. Собственник имущества должника - унитарного предприятия, учредители (участники) юридического лица, его руководитель и председатель ликвидационной комиссии (ликвидатор), допустившие нарушение требования, установленного </w:t>
      </w:r>
      <w:hyperlink r:id="rId738" w:anchor="a286" w:tooltip="+" w:history="1">
        <w:r w:rsidRPr="004D4ED9">
          <w:rPr>
            <w:rFonts w:ascii="Times New Roman" w:eastAsia="Times New Roman" w:hAnsi="Times New Roman" w:cs="Times New Roman"/>
            <w:color w:val="0038C8"/>
            <w:sz w:val="24"/>
            <w:szCs w:val="24"/>
            <w:u w:val="single"/>
            <w:lang w:eastAsia="ru-RU"/>
          </w:rPr>
          <w:t>частью второй</w:t>
        </w:r>
      </w:hyperlink>
      <w:r w:rsidRPr="004D4ED9">
        <w:rPr>
          <w:rFonts w:ascii="Times New Roman" w:eastAsia="Times New Roman" w:hAnsi="Times New Roman" w:cs="Times New Roman"/>
          <w:sz w:val="24"/>
          <w:szCs w:val="24"/>
          <w:lang w:eastAsia="ru-RU"/>
        </w:rPr>
        <w:t xml:space="preserve"> статьи 233 настоящего Закона, солидарно несут субсидиарную ответственность по платежным обязательствам юридического лица, а также обязательствам, вытекающим из трудовых и связанных с ними отношений, и по иным расходам, установленным </w:t>
      </w:r>
      <w:hyperlink r:id="rId739" w:anchor="a153" w:tooltip="+" w:history="1">
        <w:r w:rsidRPr="004D4ED9">
          <w:rPr>
            <w:rFonts w:ascii="Times New Roman" w:eastAsia="Times New Roman" w:hAnsi="Times New Roman" w:cs="Times New Roman"/>
            <w:color w:val="0038C8"/>
            <w:sz w:val="24"/>
            <w:szCs w:val="24"/>
            <w:u w:val="single"/>
            <w:lang w:eastAsia="ru-RU"/>
          </w:rPr>
          <w:t>статьей 141</w:t>
        </w:r>
      </w:hyperlink>
      <w:r w:rsidRPr="004D4ED9">
        <w:rPr>
          <w:rFonts w:ascii="Times New Roman" w:eastAsia="Times New Roman" w:hAnsi="Times New Roman" w:cs="Times New Roman"/>
          <w:sz w:val="24"/>
          <w:szCs w:val="24"/>
          <w:lang w:eastAsia="ru-RU"/>
        </w:rPr>
        <w:t xml:space="preserve"> настоящего Закона, в размере неудовлетворенных требований кредиторов.</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88" w:name="a260"/>
      <w:bookmarkEnd w:id="788"/>
      <w:r w:rsidRPr="004D4ED9">
        <w:rPr>
          <w:rFonts w:ascii="Times New Roman" w:eastAsia="Times New Roman" w:hAnsi="Times New Roman" w:cs="Times New Roman"/>
          <w:b/>
          <w:bCs/>
          <w:caps/>
          <w:sz w:val="24"/>
          <w:szCs w:val="24"/>
          <w:lang w:eastAsia="ru-RU"/>
        </w:rPr>
        <w:t>ГЛАВА 20</w:t>
      </w:r>
      <w:r w:rsidRPr="004D4ED9">
        <w:rPr>
          <w:rFonts w:ascii="Times New Roman" w:eastAsia="Times New Roman" w:hAnsi="Times New Roman" w:cs="Times New Roman"/>
          <w:b/>
          <w:bCs/>
          <w:caps/>
          <w:sz w:val="24"/>
          <w:szCs w:val="24"/>
          <w:lang w:eastAsia="ru-RU"/>
        </w:rPr>
        <w:br/>
        <w:t>БАНКРОТСТВО ОТСУТСТВУЮЩЕГО ДОЛЖНИКА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89" w:name="a261"/>
      <w:bookmarkEnd w:id="789"/>
      <w:r w:rsidRPr="004D4ED9">
        <w:rPr>
          <w:rFonts w:ascii="Times New Roman" w:eastAsia="Times New Roman" w:hAnsi="Times New Roman" w:cs="Times New Roman"/>
          <w:b/>
          <w:bCs/>
          <w:sz w:val="24"/>
          <w:szCs w:val="24"/>
          <w:lang w:eastAsia="ru-RU"/>
        </w:rPr>
        <w:t>Статья 236. Особенности подачи заявления о банкротстве отсутствующего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Заявление о банкротстве отсутствующего должника может быть подано кредитором, прокурором, налоговым и другим государственным органом.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90" w:name="a262"/>
      <w:bookmarkEnd w:id="790"/>
      <w:r w:rsidRPr="004D4ED9">
        <w:rPr>
          <w:rFonts w:ascii="Times New Roman" w:eastAsia="Times New Roman" w:hAnsi="Times New Roman" w:cs="Times New Roman"/>
          <w:b/>
          <w:bCs/>
          <w:sz w:val="24"/>
          <w:szCs w:val="24"/>
          <w:lang w:eastAsia="ru-RU"/>
        </w:rPr>
        <w:t>Статья 237. Рассмотрение дела о банкротстве отсутствующего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В определении о возбуждении производства по делу о банкротстве отсутствующего должника хозяйственный суд указывает об открытии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91" w:name="a434"/>
      <w:bookmarkEnd w:id="791"/>
      <w:r w:rsidRPr="004D4ED9">
        <w:rPr>
          <w:rFonts w:ascii="Times New Roman" w:eastAsia="Times New Roman" w:hAnsi="Times New Roman" w:cs="Times New Roman"/>
          <w:sz w:val="24"/>
          <w:szCs w:val="24"/>
          <w:lang w:eastAsia="ru-RU"/>
        </w:rPr>
        <w:t xml:space="preserve">Управляющий в соответствии со </w:t>
      </w:r>
      <w:hyperlink r:id="rId740" w:anchor="a22" w:tooltip="+" w:history="1">
        <w:r w:rsidRPr="004D4ED9">
          <w:rPr>
            <w:rFonts w:ascii="Times New Roman" w:eastAsia="Times New Roman" w:hAnsi="Times New Roman" w:cs="Times New Roman"/>
            <w:color w:val="0038C8"/>
            <w:sz w:val="24"/>
            <w:szCs w:val="24"/>
            <w:u w:val="single"/>
            <w:lang w:eastAsia="ru-RU"/>
          </w:rPr>
          <w:t>статьей 21</w:t>
        </w:r>
      </w:hyperlink>
      <w:r w:rsidRPr="004D4ED9">
        <w:rPr>
          <w:rFonts w:ascii="Times New Roman" w:eastAsia="Times New Roman" w:hAnsi="Times New Roman" w:cs="Times New Roman"/>
          <w:sz w:val="24"/>
          <w:szCs w:val="24"/>
          <w:lang w:eastAsia="ru-RU"/>
        </w:rPr>
        <w:t xml:space="preserve"> настоящего Закона публикует сообщение об открытии конкурсного производства в отношении отсутствующего должника. Кредиторы отсутствующего должника в течение месяца со дня опубликования сообщения могут предъявить свои требования.</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В процессе производства по делу о банкротстве отсутствующего должника выплата вознаграждения (заработной платы) управляющему, а также покрытие расходов, предусмотренных статьями </w:t>
      </w:r>
      <w:hyperlink r:id="rId741" w:anchor="a57" w:tooltip="+" w:history="1">
        <w:r w:rsidRPr="004D4ED9">
          <w:rPr>
            <w:rFonts w:ascii="Times New Roman" w:eastAsia="Times New Roman" w:hAnsi="Times New Roman" w:cs="Times New Roman"/>
            <w:color w:val="0038C8"/>
            <w:sz w:val="24"/>
            <w:szCs w:val="24"/>
            <w:u w:val="single"/>
            <w:lang w:eastAsia="ru-RU"/>
          </w:rPr>
          <w:t>53</w:t>
        </w:r>
      </w:hyperlink>
      <w:r w:rsidRPr="004D4ED9">
        <w:rPr>
          <w:rFonts w:ascii="Times New Roman" w:eastAsia="Times New Roman" w:hAnsi="Times New Roman" w:cs="Times New Roman"/>
          <w:sz w:val="24"/>
          <w:szCs w:val="24"/>
          <w:lang w:eastAsia="ru-RU"/>
        </w:rPr>
        <w:t xml:space="preserve"> и </w:t>
      </w:r>
      <w:hyperlink r:id="rId742" w:anchor="a86" w:tooltip="+" w:history="1">
        <w:r w:rsidRPr="004D4ED9">
          <w:rPr>
            <w:rFonts w:ascii="Times New Roman" w:eastAsia="Times New Roman" w:hAnsi="Times New Roman" w:cs="Times New Roman"/>
            <w:color w:val="0038C8"/>
            <w:sz w:val="24"/>
            <w:szCs w:val="24"/>
            <w:u w:val="single"/>
            <w:lang w:eastAsia="ru-RU"/>
          </w:rPr>
          <w:t>78</w:t>
        </w:r>
      </w:hyperlink>
      <w:r w:rsidRPr="004D4ED9">
        <w:rPr>
          <w:rFonts w:ascii="Times New Roman" w:eastAsia="Times New Roman" w:hAnsi="Times New Roman" w:cs="Times New Roman"/>
          <w:sz w:val="24"/>
          <w:szCs w:val="24"/>
          <w:lang w:eastAsia="ru-RU"/>
        </w:rPr>
        <w:t xml:space="preserve"> настоящего Закона, производятся в порядке, установленном </w:t>
      </w:r>
      <w:hyperlink r:id="rId743" w:anchor="a76" w:tooltip="+" w:history="1">
        <w:r w:rsidRPr="004D4ED9">
          <w:rPr>
            <w:rFonts w:ascii="Times New Roman" w:eastAsia="Times New Roman" w:hAnsi="Times New Roman" w:cs="Times New Roman"/>
            <w:color w:val="0038C8"/>
            <w:sz w:val="24"/>
            <w:szCs w:val="24"/>
            <w:u w:val="single"/>
            <w:lang w:eastAsia="ru-RU"/>
          </w:rPr>
          <w:t>статьей 68</w:t>
        </w:r>
      </w:hyperlink>
      <w:r w:rsidRPr="004D4ED9">
        <w:rPr>
          <w:rFonts w:ascii="Times New Roman" w:eastAsia="Times New Roman" w:hAnsi="Times New Roman" w:cs="Times New Roman"/>
          <w:sz w:val="24"/>
          <w:szCs w:val="24"/>
          <w:lang w:eastAsia="ru-RU"/>
        </w:rPr>
        <w:t xml:space="preserve">, </w:t>
      </w:r>
      <w:hyperlink r:id="rId744" w:anchor="a358" w:tooltip="+" w:history="1">
        <w:r w:rsidRPr="004D4ED9">
          <w:rPr>
            <w:rFonts w:ascii="Times New Roman" w:eastAsia="Times New Roman" w:hAnsi="Times New Roman" w:cs="Times New Roman"/>
            <w:color w:val="0038C8"/>
            <w:sz w:val="24"/>
            <w:szCs w:val="24"/>
            <w:u w:val="single"/>
            <w:lang w:eastAsia="ru-RU"/>
          </w:rPr>
          <w:t>частью восьмой</w:t>
        </w:r>
      </w:hyperlink>
      <w:r w:rsidRPr="004D4ED9">
        <w:rPr>
          <w:rFonts w:ascii="Times New Roman" w:eastAsia="Times New Roman" w:hAnsi="Times New Roman" w:cs="Times New Roman"/>
          <w:sz w:val="24"/>
          <w:szCs w:val="24"/>
          <w:lang w:eastAsia="ru-RU"/>
        </w:rPr>
        <w:t xml:space="preserve"> статьи 70, статьями </w:t>
      </w:r>
      <w:hyperlink r:id="rId745" w:anchor="a86" w:tooltip="+" w:history="1">
        <w:r w:rsidRPr="004D4ED9">
          <w:rPr>
            <w:rFonts w:ascii="Times New Roman" w:eastAsia="Times New Roman" w:hAnsi="Times New Roman" w:cs="Times New Roman"/>
            <w:color w:val="0038C8"/>
            <w:sz w:val="24"/>
            <w:szCs w:val="24"/>
            <w:u w:val="single"/>
            <w:lang w:eastAsia="ru-RU"/>
          </w:rPr>
          <w:t>78</w:t>
        </w:r>
      </w:hyperlink>
      <w:r w:rsidRPr="004D4ED9">
        <w:rPr>
          <w:rFonts w:ascii="Times New Roman" w:eastAsia="Times New Roman" w:hAnsi="Times New Roman" w:cs="Times New Roman"/>
          <w:sz w:val="24"/>
          <w:szCs w:val="24"/>
          <w:lang w:eastAsia="ru-RU"/>
        </w:rPr>
        <w:t xml:space="preserve"> и </w:t>
      </w:r>
      <w:hyperlink r:id="rId746" w:anchor="a129" w:tooltip="+" w:history="1">
        <w:r w:rsidRPr="004D4ED9">
          <w:rPr>
            <w:rFonts w:ascii="Times New Roman" w:eastAsia="Times New Roman" w:hAnsi="Times New Roman" w:cs="Times New Roman"/>
            <w:color w:val="0038C8"/>
            <w:sz w:val="24"/>
            <w:szCs w:val="24"/>
            <w:u w:val="single"/>
            <w:lang w:eastAsia="ru-RU"/>
          </w:rPr>
          <w:t>119</w:t>
        </w:r>
      </w:hyperlink>
      <w:r w:rsidRPr="004D4ED9">
        <w:rPr>
          <w:rFonts w:ascii="Times New Roman" w:eastAsia="Times New Roman" w:hAnsi="Times New Roman" w:cs="Times New Roman"/>
          <w:sz w:val="24"/>
          <w:szCs w:val="24"/>
          <w:lang w:eastAsia="ru-RU"/>
        </w:rPr>
        <w:t xml:space="preserve">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92" w:name="a582"/>
      <w:bookmarkEnd w:id="792"/>
      <w:r w:rsidRPr="004D4ED9">
        <w:rPr>
          <w:rFonts w:ascii="Times New Roman" w:eastAsia="Times New Roman" w:hAnsi="Times New Roman" w:cs="Times New Roman"/>
          <w:sz w:val="24"/>
          <w:szCs w:val="24"/>
          <w:lang w:eastAsia="ru-RU"/>
        </w:rPr>
        <w:t>Хозяйственный суд в течение трех месяцев со дня возбуждения производства по делу о банкротстве отсутствующего должника принимает решение об открытии ликвидационного производства. Решение об открытии ликвидационного производства может быть принято и по истечении сроков, установленных настоящей частью, в случае непредставления в хозяйственный суд документов, предусмотренных настоящим Законом, но не позднее пяти месяцев с момента открытия конкурсного производства.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93" w:name="a583"/>
      <w:bookmarkEnd w:id="793"/>
      <w:r w:rsidRPr="004D4ED9">
        <w:rPr>
          <w:rFonts w:ascii="Times New Roman" w:eastAsia="Times New Roman" w:hAnsi="Times New Roman" w:cs="Times New Roman"/>
          <w:sz w:val="24"/>
          <w:szCs w:val="24"/>
          <w:lang w:eastAsia="ru-RU"/>
        </w:rPr>
        <w:lastRenderedPageBreak/>
        <w:t>Срок ликвидационного производства отсутствующего должника не может превышать шести месяцев.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bookmarkStart w:id="794" w:name="a743"/>
      <w:bookmarkEnd w:id="794"/>
      <w:r w:rsidRPr="004D4ED9">
        <w:rPr>
          <w:rFonts w:ascii="Times New Roman" w:eastAsia="Times New Roman" w:hAnsi="Times New Roman" w:cs="Times New Roman"/>
          <w:sz w:val="24"/>
          <w:szCs w:val="24"/>
          <w:lang w:eastAsia="ru-RU"/>
        </w:rPr>
        <w:t>Защитный период, санация и мировое соглашение в производстве по делу о банкротстве отсутствующего должника не применяются.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95" w:name="a263"/>
      <w:bookmarkEnd w:id="795"/>
      <w:r w:rsidRPr="004D4ED9">
        <w:rPr>
          <w:rFonts w:ascii="Times New Roman" w:eastAsia="Times New Roman" w:hAnsi="Times New Roman" w:cs="Times New Roman"/>
          <w:b/>
          <w:bCs/>
          <w:sz w:val="24"/>
          <w:szCs w:val="24"/>
          <w:lang w:eastAsia="ru-RU"/>
        </w:rPr>
        <w:t>Статья 238. Розыск и возврат имущества отсутствующего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Управляющий обязан принять все возможные меры, установленные законодательством, по розыску и возврату имущества отсутствующего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 ходатайству управляющего при выявлении им имущества отсутствующего должника, достаточного для покрытия судебных расходов, расходов на выплату вознаграждения (заработной платы) управляющему, хозяйственный суд вправе вынести определение о прекращении упрощенной процедуры банкротства, установленной настоящей главой, и переходе к другим процедурам банкротства, предусмотренным настоящим Законом.</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96" w:name="a264"/>
      <w:bookmarkEnd w:id="796"/>
      <w:r w:rsidRPr="004D4ED9">
        <w:rPr>
          <w:rFonts w:ascii="Times New Roman" w:eastAsia="Times New Roman" w:hAnsi="Times New Roman" w:cs="Times New Roman"/>
          <w:b/>
          <w:bCs/>
          <w:sz w:val="24"/>
          <w:szCs w:val="24"/>
          <w:lang w:eastAsia="ru-RU"/>
        </w:rPr>
        <w:t>Статья 239. Применение положений о банкротстве отсутствующего должника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Положения, установленные настоящей главой, применяются хозяйственными судами также в случаях, когда имущество должника - юридического лица не позволяет покрыть судебные расходы, расходы на выплату вознаграждения (заработной платы) управляющему или когда в течение двенадцати месяцев до дня возбуждения хозяйственным судом дела об экономической несостоятельности (банкротстве) не проводились операции по счетам, открытым в банках, на которых учитываются денежные средства должника.</w:t>
      </w:r>
    </w:p>
    <w:p w:rsidR="004D4ED9" w:rsidRPr="004D4ED9" w:rsidRDefault="004D4ED9" w:rsidP="004D4ED9">
      <w:pPr>
        <w:spacing w:before="360" w:after="360" w:line="240" w:lineRule="auto"/>
        <w:jc w:val="center"/>
        <w:rPr>
          <w:rFonts w:ascii="Times New Roman" w:eastAsia="Times New Roman" w:hAnsi="Times New Roman" w:cs="Times New Roman"/>
          <w:b/>
          <w:bCs/>
          <w:caps/>
          <w:sz w:val="24"/>
          <w:szCs w:val="24"/>
          <w:lang w:eastAsia="ru-RU"/>
        </w:rPr>
      </w:pPr>
      <w:bookmarkStart w:id="797" w:name="a265"/>
      <w:bookmarkEnd w:id="797"/>
      <w:r w:rsidRPr="004D4ED9">
        <w:rPr>
          <w:rFonts w:ascii="Times New Roman" w:eastAsia="Times New Roman" w:hAnsi="Times New Roman" w:cs="Times New Roman"/>
          <w:b/>
          <w:bCs/>
          <w:caps/>
          <w:sz w:val="24"/>
          <w:szCs w:val="24"/>
          <w:lang w:eastAsia="ru-RU"/>
        </w:rPr>
        <w:t>РАЗДЕЛ VII</w:t>
      </w:r>
      <w:r w:rsidRPr="004D4ED9">
        <w:rPr>
          <w:rFonts w:ascii="Times New Roman" w:eastAsia="Times New Roman" w:hAnsi="Times New Roman" w:cs="Times New Roman"/>
          <w:b/>
          <w:bCs/>
          <w:caps/>
          <w:sz w:val="24"/>
          <w:szCs w:val="24"/>
          <w:lang w:eastAsia="ru-RU"/>
        </w:rPr>
        <w:br/>
        <w:t>ЗАКЛЮЧИТЕЛЬНЫЕ ПОЛОЖЕНИЯ</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98" w:name="a266"/>
      <w:bookmarkEnd w:id="798"/>
      <w:r w:rsidRPr="004D4ED9">
        <w:rPr>
          <w:rFonts w:ascii="Times New Roman" w:eastAsia="Times New Roman" w:hAnsi="Times New Roman" w:cs="Times New Roman"/>
          <w:b/>
          <w:bCs/>
          <w:sz w:val="24"/>
          <w:szCs w:val="24"/>
          <w:lang w:eastAsia="ru-RU"/>
        </w:rPr>
        <w:t>Статья 240. Признание утратившими силу закона и отдельных положений законов</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Признать утратившими силу:</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47" w:anchor="a1" w:tooltip="+" w:history="1">
        <w:r w:rsidRPr="004D4ED9">
          <w:rPr>
            <w:rFonts w:ascii="Times New Roman" w:eastAsia="Times New Roman" w:hAnsi="Times New Roman" w:cs="Times New Roman"/>
            <w:color w:val="0038C8"/>
            <w:sz w:val="24"/>
            <w:szCs w:val="24"/>
            <w:u w:val="single"/>
            <w:lang w:eastAsia="ru-RU"/>
          </w:rPr>
          <w:t>Закон</w:t>
        </w:r>
      </w:hyperlink>
      <w:r w:rsidRPr="004D4ED9">
        <w:rPr>
          <w:rFonts w:ascii="Times New Roman" w:eastAsia="Times New Roman" w:hAnsi="Times New Roman" w:cs="Times New Roman"/>
          <w:sz w:val="24"/>
          <w:szCs w:val="24"/>
          <w:lang w:eastAsia="ru-RU"/>
        </w:rPr>
        <w:t xml:space="preserve"> Республики Беларусь от 18 июля 2000 года «Об экономической несостоятельности (банкротстве)» (Национальный реестр правовых актов Республики Беларусь, 2000 г., № 73, 2/198);</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48" w:anchor="a25" w:tooltip="+" w:history="1">
        <w:r w:rsidRPr="004D4ED9">
          <w:rPr>
            <w:rFonts w:ascii="Times New Roman" w:eastAsia="Times New Roman" w:hAnsi="Times New Roman" w:cs="Times New Roman"/>
            <w:color w:val="0038C8"/>
            <w:sz w:val="24"/>
            <w:szCs w:val="24"/>
            <w:u w:val="single"/>
            <w:lang w:eastAsia="ru-RU"/>
          </w:rPr>
          <w:t>статью 20</w:t>
        </w:r>
      </w:hyperlink>
      <w:r w:rsidRPr="004D4ED9">
        <w:rPr>
          <w:rFonts w:ascii="Times New Roman" w:eastAsia="Times New Roman" w:hAnsi="Times New Roman" w:cs="Times New Roman"/>
          <w:sz w:val="24"/>
          <w:szCs w:val="24"/>
          <w:lang w:eastAsia="ru-RU"/>
        </w:rPr>
        <w:t xml:space="preserve">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 8, 2/932);</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49" w:anchor="a25" w:tooltip="+" w:history="1">
        <w:r w:rsidRPr="004D4ED9">
          <w:rPr>
            <w:rFonts w:ascii="Times New Roman" w:eastAsia="Times New Roman" w:hAnsi="Times New Roman" w:cs="Times New Roman"/>
            <w:color w:val="0038C8"/>
            <w:sz w:val="24"/>
            <w:szCs w:val="24"/>
            <w:u w:val="single"/>
            <w:lang w:eastAsia="ru-RU"/>
          </w:rPr>
          <w:t>статью 33</w:t>
        </w:r>
      </w:hyperlink>
      <w:r w:rsidRPr="004D4ED9">
        <w:rPr>
          <w:rFonts w:ascii="Times New Roman" w:eastAsia="Times New Roman" w:hAnsi="Times New Roman" w:cs="Times New Roman"/>
          <w:sz w:val="24"/>
          <w:szCs w:val="24"/>
          <w:lang w:eastAsia="ru-RU"/>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50" w:anchor="a3" w:tooltip="+" w:history="1">
        <w:r w:rsidRPr="004D4ED9">
          <w:rPr>
            <w:rFonts w:ascii="Times New Roman" w:eastAsia="Times New Roman" w:hAnsi="Times New Roman" w:cs="Times New Roman"/>
            <w:color w:val="0038C8"/>
            <w:sz w:val="24"/>
            <w:szCs w:val="24"/>
            <w:u w:val="single"/>
            <w:lang w:eastAsia="ru-RU"/>
          </w:rPr>
          <w:t>статью 10</w:t>
        </w:r>
      </w:hyperlink>
      <w:r w:rsidRPr="004D4ED9">
        <w:rPr>
          <w:rFonts w:ascii="Times New Roman" w:eastAsia="Times New Roman" w:hAnsi="Times New Roman" w:cs="Times New Roman"/>
          <w:sz w:val="24"/>
          <w:szCs w:val="24"/>
          <w:lang w:eastAsia="ru-RU"/>
        </w:rPr>
        <w:t xml:space="preserve"> Закона Республики Беларусь от 11 июля 2007 года «О внесении изменений в некоторые законы Республики Беларусь» (Национальный реестр правовых актов Республики Беларусь, 2007 г., № 170, 2/1348);</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51" w:anchor="a7" w:tooltip="+" w:history="1">
        <w:r w:rsidRPr="004D4ED9">
          <w:rPr>
            <w:rFonts w:ascii="Times New Roman" w:eastAsia="Times New Roman" w:hAnsi="Times New Roman" w:cs="Times New Roman"/>
            <w:color w:val="0038C8"/>
            <w:sz w:val="24"/>
            <w:szCs w:val="24"/>
            <w:u w:val="single"/>
            <w:lang w:eastAsia="ru-RU"/>
          </w:rPr>
          <w:t>статью 11</w:t>
        </w:r>
      </w:hyperlink>
      <w:r w:rsidRPr="004D4ED9">
        <w:rPr>
          <w:rFonts w:ascii="Times New Roman" w:eastAsia="Times New Roman" w:hAnsi="Times New Roman" w:cs="Times New Roman"/>
          <w:sz w:val="24"/>
          <w:szCs w:val="24"/>
          <w:lang w:eastAsia="ru-RU"/>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52" w:anchor="a3" w:tooltip="+" w:history="1">
        <w:r w:rsidRPr="004D4ED9">
          <w:rPr>
            <w:rFonts w:ascii="Times New Roman" w:eastAsia="Times New Roman" w:hAnsi="Times New Roman" w:cs="Times New Roman"/>
            <w:color w:val="0038C8"/>
            <w:sz w:val="24"/>
            <w:szCs w:val="24"/>
            <w:u w:val="single"/>
            <w:lang w:eastAsia="ru-RU"/>
          </w:rPr>
          <w:t>статью 5</w:t>
        </w:r>
      </w:hyperlink>
      <w:r w:rsidRPr="004D4ED9">
        <w:rPr>
          <w:rFonts w:ascii="Times New Roman" w:eastAsia="Times New Roman" w:hAnsi="Times New Roman" w:cs="Times New Roman"/>
          <w:sz w:val="24"/>
          <w:szCs w:val="24"/>
          <w:lang w:eastAsia="ru-RU"/>
        </w:rPr>
        <w:t xml:space="preserve"> Закона Республики Беларусь от 8 июля 2008 года «О внесении изменений и дополнения в некоторые законы Республики Беларусь по вопросам аудиторской деятельности» (Национальный реестр правовых актов Республики Беларусь, 2008 г., № 172, 2/1469);</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53" w:anchor="a1" w:tooltip="+" w:history="1">
        <w:r w:rsidRPr="004D4ED9">
          <w:rPr>
            <w:rFonts w:ascii="Times New Roman" w:eastAsia="Times New Roman" w:hAnsi="Times New Roman" w:cs="Times New Roman"/>
            <w:color w:val="0038C8"/>
            <w:sz w:val="24"/>
            <w:szCs w:val="24"/>
            <w:u w:val="single"/>
            <w:lang w:eastAsia="ru-RU"/>
          </w:rPr>
          <w:t>статью 2</w:t>
        </w:r>
      </w:hyperlink>
      <w:r w:rsidRPr="004D4ED9">
        <w:rPr>
          <w:rFonts w:ascii="Times New Roman" w:eastAsia="Times New Roman" w:hAnsi="Times New Roman" w:cs="Times New Roman"/>
          <w:sz w:val="24"/>
          <w:szCs w:val="24"/>
          <w:lang w:eastAsia="ru-RU"/>
        </w:rPr>
        <w:t xml:space="preserve"> Закона Республики Беларусь от 14 июля 2009 года «О внесении изменений и дополнений в некоторые законы Республики Беларусь» (Национальный реестр правовых актов Республики Беларусь, 2009 г., № 171, 2/1593);</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54" w:anchor="a5" w:tooltip="+" w:history="1">
        <w:r w:rsidRPr="004D4ED9">
          <w:rPr>
            <w:rFonts w:ascii="Times New Roman" w:eastAsia="Times New Roman" w:hAnsi="Times New Roman" w:cs="Times New Roman"/>
            <w:color w:val="0038C8"/>
            <w:sz w:val="24"/>
            <w:szCs w:val="24"/>
            <w:u w:val="single"/>
            <w:lang w:eastAsia="ru-RU"/>
          </w:rPr>
          <w:t>статью 6</w:t>
        </w:r>
      </w:hyperlink>
      <w:r w:rsidRPr="004D4ED9">
        <w:rPr>
          <w:rFonts w:ascii="Times New Roman" w:eastAsia="Times New Roman" w:hAnsi="Times New Roman" w:cs="Times New Roman"/>
          <w:sz w:val="24"/>
          <w:szCs w:val="24"/>
          <w:lang w:eastAsia="ru-RU"/>
        </w:rPr>
        <w:t xml:space="preserve">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hyperlink r:id="rId755" w:anchor="a46" w:tooltip="+" w:history="1">
        <w:r w:rsidRPr="004D4ED9">
          <w:rPr>
            <w:rFonts w:ascii="Times New Roman" w:eastAsia="Times New Roman" w:hAnsi="Times New Roman" w:cs="Times New Roman"/>
            <w:color w:val="0038C8"/>
            <w:sz w:val="24"/>
            <w:szCs w:val="24"/>
            <w:u w:val="single"/>
            <w:lang w:eastAsia="ru-RU"/>
          </w:rPr>
          <w:t>статью 23</w:t>
        </w:r>
      </w:hyperlink>
      <w:r w:rsidRPr="004D4ED9">
        <w:rPr>
          <w:rFonts w:ascii="Times New Roman" w:eastAsia="Times New Roman" w:hAnsi="Times New Roman" w:cs="Times New Roman"/>
          <w:sz w:val="24"/>
          <w:szCs w:val="24"/>
          <w:lang w:eastAsia="ru-RU"/>
        </w:rPr>
        <w:t xml:space="preserve"> Закона Республики Беларусь от 31 декабря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799" w:name="a267"/>
      <w:bookmarkEnd w:id="799"/>
      <w:r w:rsidRPr="004D4ED9">
        <w:rPr>
          <w:rFonts w:ascii="Times New Roman" w:eastAsia="Times New Roman" w:hAnsi="Times New Roman" w:cs="Times New Roman"/>
          <w:b/>
          <w:bCs/>
          <w:sz w:val="24"/>
          <w:szCs w:val="24"/>
          <w:lang w:eastAsia="ru-RU"/>
        </w:rPr>
        <w:t>Статья 241. Реализация положений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принять иные меры по реализации положений настоящего Закона.</w:t>
      </w:r>
    </w:p>
    <w:p w:rsidR="004D4ED9" w:rsidRPr="004D4ED9" w:rsidRDefault="004D4ED9" w:rsidP="004D4ED9">
      <w:pPr>
        <w:spacing w:before="360" w:after="360" w:line="240" w:lineRule="auto"/>
        <w:ind w:left="1922" w:hanging="1355"/>
        <w:rPr>
          <w:rFonts w:ascii="Times New Roman" w:eastAsia="Times New Roman" w:hAnsi="Times New Roman" w:cs="Times New Roman"/>
          <w:b/>
          <w:bCs/>
          <w:sz w:val="24"/>
          <w:szCs w:val="24"/>
          <w:lang w:eastAsia="ru-RU"/>
        </w:rPr>
      </w:pPr>
      <w:bookmarkStart w:id="800" w:name="a268"/>
      <w:bookmarkEnd w:id="800"/>
      <w:r w:rsidRPr="004D4ED9">
        <w:rPr>
          <w:rFonts w:ascii="Times New Roman" w:eastAsia="Times New Roman" w:hAnsi="Times New Roman" w:cs="Times New Roman"/>
          <w:b/>
          <w:bCs/>
          <w:sz w:val="24"/>
          <w:szCs w:val="24"/>
          <w:lang w:eastAsia="ru-RU"/>
        </w:rPr>
        <w:t>Статья 242. Вступление в силу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xml:space="preserve">Настоящий Закон вступает в силу через шесть месяцев после его официального опубликования, за исключением настоящей статьи и </w:t>
      </w:r>
      <w:hyperlink r:id="rId756" w:anchor="a267" w:tooltip="+" w:history="1">
        <w:r w:rsidRPr="004D4ED9">
          <w:rPr>
            <w:rFonts w:ascii="Times New Roman" w:eastAsia="Times New Roman" w:hAnsi="Times New Roman" w:cs="Times New Roman"/>
            <w:color w:val="0038C8"/>
            <w:sz w:val="24"/>
            <w:szCs w:val="24"/>
            <w:u w:val="single"/>
            <w:lang w:eastAsia="ru-RU"/>
          </w:rPr>
          <w:t>статьи 241</w:t>
        </w:r>
      </w:hyperlink>
      <w:r w:rsidRPr="004D4ED9">
        <w:rPr>
          <w:rFonts w:ascii="Times New Roman" w:eastAsia="Times New Roman" w:hAnsi="Times New Roman" w:cs="Times New Roman"/>
          <w:sz w:val="24"/>
          <w:szCs w:val="24"/>
          <w:lang w:eastAsia="ru-RU"/>
        </w:rPr>
        <w:t>, которые вступают в силу со дня официального опубликования настоящего Закона.</w:t>
      </w:r>
    </w:p>
    <w:p w:rsidR="004D4ED9" w:rsidRPr="004D4ED9" w:rsidRDefault="004D4ED9" w:rsidP="004D4ED9">
      <w:pPr>
        <w:spacing w:before="160" w:after="160" w:line="240" w:lineRule="auto"/>
        <w:ind w:firstLine="567"/>
        <w:jc w:val="both"/>
        <w:rPr>
          <w:rFonts w:ascii="Times New Roman" w:eastAsia="Times New Roman" w:hAnsi="Times New Roman" w:cs="Times New Roman"/>
          <w:sz w:val="24"/>
          <w:szCs w:val="24"/>
          <w:lang w:eastAsia="ru-RU"/>
        </w:rPr>
      </w:pPr>
      <w:r w:rsidRPr="004D4ED9">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4D4ED9" w:rsidRPr="004D4ED9" w:rsidTr="004D4ED9">
        <w:tc>
          <w:tcPr>
            <w:tcW w:w="2500" w:type="pct"/>
            <w:tcBorders>
              <w:top w:val="nil"/>
              <w:left w:val="nil"/>
              <w:bottom w:val="nil"/>
              <w:right w:val="nil"/>
            </w:tcBorders>
            <w:tcMar>
              <w:top w:w="0" w:type="dxa"/>
              <w:left w:w="6" w:type="dxa"/>
              <w:bottom w:w="0" w:type="dxa"/>
              <w:right w:w="6" w:type="dxa"/>
            </w:tcMar>
            <w:vAlign w:val="bottom"/>
            <w:hideMark/>
          </w:tcPr>
          <w:p w:rsidR="004D4ED9" w:rsidRPr="004D4ED9" w:rsidRDefault="004D4ED9" w:rsidP="004D4ED9">
            <w:pPr>
              <w:spacing w:before="160" w:after="160"/>
              <w:rPr>
                <w:sz w:val="24"/>
                <w:szCs w:val="24"/>
              </w:rPr>
            </w:pPr>
            <w:r w:rsidRPr="004D4ED9">
              <w:rPr>
                <w:b/>
                <w:bCs/>
                <w:i/>
                <w:iCs/>
                <w:sz w:val="22"/>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D4ED9" w:rsidRPr="004D4ED9" w:rsidRDefault="004D4ED9" w:rsidP="004D4ED9">
            <w:pPr>
              <w:spacing w:before="160" w:after="160"/>
              <w:jc w:val="right"/>
              <w:rPr>
                <w:sz w:val="24"/>
                <w:szCs w:val="24"/>
              </w:rPr>
            </w:pPr>
            <w:r w:rsidRPr="004D4ED9">
              <w:rPr>
                <w:b/>
                <w:bCs/>
                <w:i/>
                <w:iCs/>
                <w:sz w:val="22"/>
              </w:rPr>
              <w:t>А.Лукашенко</w:t>
            </w:r>
          </w:p>
        </w:tc>
      </w:tr>
    </w:tbl>
    <w:p w:rsidR="003B71EF" w:rsidRPr="004D4ED9" w:rsidRDefault="003B71EF" w:rsidP="004D4ED9"/>
    <w:sectPr w:rsidR="003B71EF" w:rsidRPr="004D4ED9" w:rsidSect="003B7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D4ED9"/>
    <w:rsid w:val="003B71EF"/>
    <w:rsid w:val="004D4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EF"/>
  </w:style>
  <w:style w:type="paragraph" w:styleId="1">
    <w:name w:val="heading 1"/>
    <w:basedOn w:val="a"/>
    <w:link w:val="10"/>
    <w:uiPriority w:val="9"/>
    <w:qFormat/>
    <w:rsid w:val="004D4ED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D4ED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newncpi">
    <w:name w:val="newncpi"/>
    <w:basedOn w:val="a"/>
    <w:rsid w:val="004D4ED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D4ED9"/>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D4ED9"/>
    <w:rPr>
      <w:rFonts w:ascii="Times New Roman" w:hAnsi="Times New Roman" w:cs="Times New Roman" w:hint="default"/>
      <w:b/>
      <w:bCs/>
      <w:caps/>
    </w:rPr>
  </w:style>
  <w:style w:type="character" w:customStyle="1" w:styleId="datepr">
    <w:name w:val="datepr"/>
    <w:basedOn w:val="a0"/>
    <w:rsid w:val="004D4ED9"/>
    <w:rPr>
      <w:rFonts w:ascii="Times New Roman" w:hAnsi="Times New Roman" w:cs="Times New Roman" w:hint="default"/>
      <w:i/>
      <w:iCs/>
    </w:rPr>
  </w:style>
  <w:style w:type="character" w:customStyle="1" w:styleId="number">
    <w:name w:val="number"/>
    <w:basedOn w:val="a0"/>
    <w:rsid w:val="004D4ED9"/>
    <w:rPr>
      <w:rFonts w:ascii="Times New Roman" w:hAnsi="Times New Roman" w:cs="Times New Roman" w:hint="default"/>
      <w:i/>
      <w:iCs/>
    </w:rPr>
  </w:style>
  <w:style w:type="character" w:customStyle="1" w:styleId="10">
    <w:name w:val="Заголовок 1 Знак"/>
    <w:basedOn w:val="a0"/>
    <w:link w:val="1"/>
    <w:uiPriority w:val="9"/>
    <w:rsid w:val="004D4ED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D4ED9"/>
    <w:rPr>
      <w:color w:val="0038C8"/>
      <w:u w:val="single"/>
    </w:rPr>
  </w:style>
  <w:style w:type="character" w:styleId="a4">
    <w:name w:val="FollowedHyperlink"/>
    <w:basedOn w:val="a0"/>
    <w:uiPriority w:val="99"/>
    <w:semiHidden/>
    <w:unhideWhenUsed/>
    <w:rsid w:val="004D4ED9"/>
    <w:rPr>
      <w:color w:val="0038C8"/>
      <w:u w:val="single"/>
    </w:rPr>
  </w:style>
  <w:style w:type="paragraph" w:customStyle="1" w:styleId="part">
    <w:name w:val="part"/>
    <w:basedOn w:val="a"/>
    <w:rsid w:val="004D4ED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D4ED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4D4ED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D4ED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D4ED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D4ED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D4ED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D4ED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D4ED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D4ED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D4ED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D4ED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4D4ED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D4ED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D4ED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D4ED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D4ED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D4ED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D4ED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D4ED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D4ED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D4ED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D4ED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D4ED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D4ED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D4ED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D4ED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D4ED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D4ED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D4ED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D4ED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D4ED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D4ED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D4ED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D4ED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D4ED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D4ED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D4ED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D4ED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D4ED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D4ED9"/>
    <w:pPr>
      <w:spacing w:after="120" w:line="240" w:lineRule="auto"/>
    </w:pPr>
    <w:rPr>
      <w:rFonts w:ascii="Times New Roman" w:eastAsia="Times New Roman" w:hAnsi="Times New Roman" w:cs="Times New Roman"/>
      <w:i/>
      <w:iCs/>
      <w:lang w:eastAsia="ru-RU"/>
    </w:rPr>
  </w:style>
  <w:style w:type="paragraph" w:customStyle="1" w:styleId="newncpi1">
    <w:name w:val="newncpi1"/>
    <w:basedOn w:val="a"/>
    <w:rsid w:val="004D4ED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D4ED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D4ED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D4ED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D4ED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D4ED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D4ED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D4ED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D4ED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D4ED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D4ED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D4ED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D4ED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D4ED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D4ED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D4ED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D4ED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D4ED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D4ED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D4ED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D4ED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D4ED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D4ED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D4ED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D4ED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D4ED9"/>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D4ED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D4ED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D4ED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D4ED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D4ED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D4ED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D4ED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D4ED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D4ED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D4ED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D4ED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4D4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D4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mulgator">
    <w:name w:val="promulgator"/>
    <w:basedOn w:val="a0"/>
    <w:rsid w:val="004D4ED9"/>
    <w:rPr>
      <w:rFonts w:ascii="Times New Roman" w:hAnsi="Times New Roman" w:cs="Times New Roman" w:hint="default"/>
      <w:b/>
      <w:bCs/>
      <w:caps/>
    </w:rPr>
  </w:style>
  <w:style w:type="character" w:customStyle="1" w:styleId="datecity">
    <w:name w:val="datecity"/>
    <w:basedOn w:val="a0"/>
    <w:rsid w:val="004D4ED9"/>
    <w:rPr>
      <w:rFonts w:ascii="Times New Roman" w:hAnsi="Times New Roman" w:cs="Times New Roman" w:hint="default"/>
      <w:i/>
      <w:iCs/>
      <w:sz w:val="24"/>
      <w:szCs w:val="24"/>
    </w:rPr>
  </w:style>
  <w:style w:type="character" w:customStyle="1" w:styleId="datereg">
    <w:name w:val="datereg"/>
    <w:basedOn w:val="a0"/>
    <w:rsid w:val="004D4ED9"/>
    <w:rPr>
      <w:rFonts w:ascii="Times New Roman" w:hAnsi="Times New Roman" w:cs="Times New Roman" w:hint="default"/>
    </w:rPr>
  </w:style>
  <w:style w:type="character" w:customStyle="1" w:styleId="bigsimbol">
    <w:name w:val="bigsimbol"/>
    <w:basedOn w:val="a0"/>
    <w:rsid w:val="004D4ED9"/>
    <w:rPr>
      <w:rFonts w:ascii="Times New Roman" w:hAnsi="Times New Roman" w:cs="Times New Roman" w:hint="default"/>
      <w:caps/>
    </w:rPr>
  </w:style>
  <w:style w:type="character" w:customStyle="1" w:styleId="razr">
    <w:name w:val="razr"/>
    <w:basedOn w:val="a0"/>
    <w:rsid w:val="004D4ED9"/>
    <w:rPr>
      <w:rFonts w:ascii="Times New Roman" w:hAnsi="Times New Roman" w:cs="Times New Roman" w:hint="default"/>
      <w:spacing w:val="30"/>
    </w:rPr>
  </w:style>
  <w:style w:type="character" w:customStyle="1" w:styleId="onesymbol">
    <w:name w:val="onesymbol"/>
    <w:basedOn w:val="a0"/>
    <w:rsid w:val="004D4ED9"/>
    <w:rPr>
      <w:rFonts w:ascii="Symbol" w:hAnsi="Symbol" w:hint="default"/>
    </w:rPr>
  </w:style>
  <w:style w:type="character" w:customStyle="1" w:styleId="onewind3">
    <w:name w:val="onewind3"/>
    <w:basedOn w:val="a0"/>
    <w:rsid w:val="004D4ED9"/>
    <w:rPr>
      <w:rFonts w:ascii="Wingdings 3" w:hAnsi="Wingdings 3" w:hint="default"/>
    </w:rPr>
  </w:style>
  <w:style w:type="character" w:customStyle="1" w:styleId="onewind2">
    <w:name w:val="onewind2"/>
    <w:basedOn w:val="a0"/>
    <w:rsid w:val="004D4ED9"/>
    <w:rPr>
      <w:rFonts w:ascii="Wingdings 2" w:hAnsi="Wingdings 2" w:hint="default"/>
    </w:rPr>
  </w:style>
  <w:style w:type="character" w:customStyle="1" w:styleId="onewind">
    <w:name w:val="onewind"/>
    <w:basedOn w:val="a0"/>
    <w:rsid w:val="004D4ED9"/>
    <w:rPr>
      <w:rFonts w:ascii="Wingdings" w:hAnsi="Wingdings" w:hint="default"/>
    </w:rPr>
  </w:style>
  <w:style w:type="character" w:customStyle="1" w:styleId="rednoun">
    <w:name w:val="rednoun"/>
    <w:basedOn w:val="a0"/>
    <w:rsid w:val="004D4ED9"/>
  </w:style>
  <w:style w:type="character" w:customStyle="1" w:styleId="post">
    <w:name w:val="post"/>
    <w:basedOn w:val="a0"/>
    <w:rsid w:val="004D4ED9"/>
    <w:rPr>
      <w:rFonts w:ascii="Times New Roman" w:hAnsi="Times New Roman" w:cs="Times New Roman" w:hint="default"/>
      <w:b/>
      <w:bCs/>
      <w:i/>
      <w:iCs/>
      <w:sz w:val="22"/>
      <w:szCs w:val="22"/>
    </w:rPr>
  </w:style>
  <w:style w:type="character" w:customStyle="1" w:styleId="pers">
    <w:name w:val="pers"/>
    <w:basedOn w:val="a0"/>
    <w:rsid w:val="004D4ED9"/>
    <w:rPr>
      <w:rFonts w:ascii="Times New Roman" w:hAnsi="Times New Roman" w:cs="Times New Roman" w:hint="default"/>
      <w:b/>
      <w:bCs/>
      <w:i/>
      <w:iCs/>
      <w:sz w:val="22"/>
      <w:szCs w:val="22"/>
    </w:rPr>
  </w:style>
  <w:style w:type="character" w:customStyle="1" w:styleId="arabic">
    <w:name w:val="arabic"/>
    <w:basedOn w:val="a0"/>
    <w:rsid w:val="004D4ED9"/>
    <w:rPr>
      <w:rFonts w:ascii="Times New Roman" w:hAnsi="Times New Roman" w:cs="Times New Roman" w:hint="default"/>
    </w:rPr>
  </w:style>
  <w:style w:type="character" w:customStyle="1" w:styleId="articlec">
    <w:name w:val="articlec"/>
    <w:basedOn w:val="a0"/>
    <w:rsid w:val="004D4ED9"/>
    <w:rPr>
      <w:rFonts w:ascii="Times New Roman" w:hAnsi="Times New Roman" w:cs="Times New Roman" w:hint="default"/>
      <w:b/>
      <w:bCs/>
    </w:rPr>
  </w:style>
  <w:style w:type="character" w:customStyle="1" w:styleId="roman">
    <w:name w:val="roman"/>
    <w:basedOn w:val="a0"/>
    <w:rsid w:val="004D4ED9"/>
    <w:rPr>
      <w:rFonts w:ascii="Arial" w:hAnsi="Arial" w:cs="Arial" w:hint="default"/>
    </w:rPr>
  </w:style>
  <w:style w:type="table" w:customStyle="1" w:styleId="tablencpi">
    <w:name w:val="tablencpi"/>
    <w:basedOn w:val="a1"/>
    <w:rsid w:val="004D4ED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4D4ED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09321873">
      <w:bodyDiv w:val="1"/>
      <w:marLeft w:val="0"/>
      <w:marRight w:val="0"/>
      <w:marTop w:val="0"/>
      <w:marBottom w:val="0"/>
      <w:divBdr>
        <w:top w:val="none" w:sz="0" w:space="0" w:color="auto"/>
        <w:left w:val="none" w:sz="0" w:space="0" w:color="auto"/>
        <w:bottom w:val="none" w:sz="0" w:space="0" w:color="auto"/>
        <w:right w:val="none" w:sz="0" w:space="0" w:color="auto"/>
      </w:divBdr>
    </w:div>
    <w:div w:id="270743715">
      <w:bodyDiv w:val="1"/>
      <w:marLeft w:val="0"/>
      <w:marRight w:val="0"/>
      <w:marTop w:val="0"/>
      <w:marBottom w:val="0"/>
      <w:divBdr>
        <w:top w:val="none" w:sz="0" w:space="0" w:color="auto"/>
        <w:left w:val="none" w:sz="0" w:space="0" w:color="auto"/>
        <w:bottom w:val="none" w:sz="0" w:space="0" w:color="auto"/>
        <w:right w:val="none" w:sz="0" w:space="0" w:color="auto"/>
      </w:divBdr>
    </w:div>
    <w:div w:id="1118796468">
      <w:bodyDiv w:val="1"/>
      <w:marLeft w:val="0"/>
      <w:marRight w:val="0"/>
      <w:marTop w:val="0"/>
      <w:marBottom w:val="0"/>
      <w:divBdr>
        <w:top w:val="none" w:sz="0" w:space="0" w:color="auto"/>
        <w:left w:val="none" w:sz="0" w:space="0" w:color="auto"/>
        <w:bottom w:val="none" w:sz="0" w:space="0" w:color="auto"/>
        <w:right w:val="none" w:sz="0" w:space="0" w:color="auto"/>
      </w:divBdr>
    </w:div>
    <w:div w:id="1573655631">
      <w:bodyDiv w:val="1"/>
      <w:marLeft w:val="0"/>
      <w:marRight w:val="0"/>
      <w:marTop w:val="0"/>
      <w:marBottom w:val="0"/>
      <w:divBdr>
        <w:top w:val="none" w:sz="0" w:space="0" w:color="auto"/>
        <w:left w:val="none" w:sz="0" w:space="0" w:color="auto"/>
        <w:bottom w:val="none" w:sz="0" w:space="0" w:color="auto"/>
        <w:right w:val="none" w:sz="0" w:space="0" w:color="auto"/>
      </w:divBdr>
    </w:div>
    <w:div w:id="1576553726">
      <w:bodyDiv w:val="1"/>
      <w:marLeft w:val="0"/>
      <w:marRight w:val="0"/>
      <w:marTop w:val="0"/>
      <w:marBottom w:val="0"/>
      <w:divBdr>
        <w:top w:val="none" w:sz="0" w:space="0" w:color="auto"/>
        <w:left w:val="none" w:sz="0" w:space="0" w:color="auto"/>
        <w:bottom w:val="none" w:sz="0" w:space="0" w:color="auto"/>
        <w:right w:val="none" w:sz="0" w:space="0" w:color="auto"/>
      </w:divBdr>
    </w:div>
    <w:div w:id="1932659775">
      <w:bodyDiv w:val="1"/>
      <w:marLeft w:val="0"/>
      <w:marRight w:val="0"/>
      <w:marTop w:val="0"/>
      <w:marBottom w:val="0"/>
      <w:divBdr>
        <w:top w:val="none" w:sz="0" w:space="0" w:color="auto"/>
        <w:left w:val="none" w:sz="0" w:space="0" w:color="auto"/>
        <w:bottom w:val="none" w:sz="0" w:space="0" w:color="auto"/>
        <w:right w:val="none" w:sz="0" w:space="0" w:color="auto"/>
      </w:divBdr>
    </w:div>
    <w:div w:id="2038462093">
      <w:bodyDiv w:val="1"/>
      <w:marLeft w:val="0"/>
      <w:marRight w:val="0"/>
      <w:marTop w:val="0"/>
      <w:marBottom w:val="0"/>
      <w:divBdr>
        <w:top w:val="none" w:sz="0" w:space="0" w:color="auto"/>
        <w:left w:val="none" w:sz="0" w:space="0" w:color="auto"/>
        <w:bottom w:val="none" w:sz="0" w:space="0" w:color="auto"/>
        <w:right w:val="none" w:sz="0" w:space="0" w:color="auto"/>
      </w:divBdr>
    </w:div>
    <w:div w:id="2103641347">
      <w:bodyDiv w:val="1"/>
      <w:marLeft w:val="0"/>
      <w:marRight w:val="0"/>
      <w:marTop w:val="0"/>
      <w:marBottom w:val="0"/>
      <w:divBdr>
        <w:top w:val="none" w:sz="0" w:space="0" w:color="auto"/>
        <w:left w:val="none" w:sz="0" w:space="0" w:color="auto"/>
        <w:bottom w:val="none" w:sz="0" w:space="0" w:color="auto"/>
        <w:right w:val="none" w:sz="0" w:space="0" w:color="auto"/>
      </w:divBdr>
    </w:div>
    <w:div w:id="21365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Gbinfo_u\admin\Temp\242377.htm" TargetMode="External"/><Relationship Id="rId299" Type="http://schemas.openxmlformats.org/officeDocument/2006/relationships/hyperlink" Target="file:///C:\Gbinfo_u\admin\Temp\266526.htm" TargetMode="External"/><Relationship Id="rId671" Type="http://schemas.openxmlformats.org/officeDocument/2006/relationships/hyperlink" Target="file:///C:\Gbinfo_u\admin\Temp\242377.htm" TargetMode="External"/><Relationship Id="rId727" Type="http://schemas.openxmlformats.org/officeDocument/2006/relationships/hyperlink" Target="file:///C:\Gbinfo_u\admin\Temp\242377.htm" TargetMode="External"/><Relationship Id="rId21" Type="http://schemas.openxmlformats.org/officeDocument/2006/relationships/hyperlink" Target="file:///C:\Gbinfo_u\admin\Temp\242377.htm" TargetMode="External"/><Relationship Id="rId63" Type="http://schemas.openxmlformats.org/officeDocument/2006/relationships/hyperlink" Target="file:///C:\Gbinfo_u\admin\Temp\242377.htm" TargetMode="External"/><Relationship Id="rId159" Type="http://schemas.openxmlformats.org/officeDocument/2006/relationships/hyperlink" Target="file:///C:\Gbinfo_u\admin\Temp\242377.htm" TargetMode="External"/><Relationship Id="rId324" Type="http://schemas.openxmlformats.org/officeDocument/2006/relationships/hyperlink" Target="file:///C:\Gbinfo_u\admin\Temp\242377.htm" TargetMode="External"/><Relationship Id="rId366" Type="http://schemas.openxmlformats.org/officeDocument/2006/relationships/hyperlink" Target="file:///C:\Gbinfo_u\admin\Temp\242377.htm" TargetMode="External"/><Relationship Id="rId531" Type="http://schemas.openxmlformats.org/officeDocument/2006/relationships/hyperlink" Target="file:///C:\Gbinfo_u\admin\Temp\334579.htm" TargetMode="External"/><Relationship Id="rId573" Type="http://schemas.openxmlformats.org/officeDocument/2006/relationships/hyperlink" Target="file:///C:\Gbinfo_u\admin\Temp\242377.htm" TargetMode="External"/><Relationship Id="rId629" Type="http://schemas.openxmlformats.org/officeDocument/2006/relationships/hyperlink" Target="file:///C:\Gbinfo_u\admin\Temp\242377.htm" TargetMode="External"/><Relationship Id="rId170" Type="http://schemas.openxmlformats.org/officeDocument/2006/relationships/hyperlink" Target="file:///C:\Gbinfo_u\admin\Temp\242377.htm" TargetMode="External"/><Relationship Id="rId226" Type="http://schemas.openxmlformats.org/officeDocument/2006/relationships/hyperlink" Target="file:///C:\Gbinfo_u\admin\Temp\242377.htm" TargetMode="External"/><Relationship Id="rId433" Type="http://schemas.openxmlformats.org/officeDocument/2006/relationships/hyperlink" Target="file:///C:\Gbinfo_u\admin\Temp\242377.htm" TargetMode="External"/><Relationship Id="rId268" Type="http://schemas.openxmlformats.org/officeDocument/2006/relationships/hyperlink" Target="file:///C:\Gbinfo_u\admin\Temp\242377.htm" TargetMode="External"/><Relationship Id="rId475" Type="http://schemas.openxmlformats.org/officeDocument/2006/relationships/hyperlink" Target="file:///C:\Gbinfo_u\admin\Temp\242377.htm" TargetMode="External"/><Relationship Id="rId640" Type="http://schemas.openxmlformats.org/officeDocument/2006/relationships/hyperlink" Target="file:///C:\Gbinfo_u\admin\Temp\242377.htm" TargetMode="External"/><Relationship Id="rId682" Type="http://schemas.openxmlformats.org/officeDocument/2006/relationships/hyperlink" Target="file:///C:\Gbinfo_u\admin\Temp\251049.htm" TargetMode="External"/><Relationship Id="rId738" Type="http://schemas.openxmlformats.org/officeDocument/2006/relationships/hyperlink" Target="file:///C:\Gbinfo_u\admin\Temp\242377.htm" TargetMode="External"/><Relationship Id="rId32" Type="http://schemas.openxmlformats.org/officeDocument/2006/relationships/hyperlink" Target="file:///C:\Gbinfo_u\admin\Temp\242377.htm" TargetMode="External"/><Relationship Id="rId74" Type="http://schemas.openxmlformats.org/officeDocument/2006/relationships/hyperlink" Target="file:///C:\Gbinfo_u\admin\Temp\242377.htm" TargetMode="External"/><Relationship Id="rId128" Type="http://schemas.openxmlformats.org/officeDocument/2006/relationships/hyperlink" Target="file:///C:\Gbinfo_u\admin\Temp\242377.htm" TargetMode="External"/><Relationship Id="rId335" Type="http://schemas.openxmlformats.org/officeDocument/2006/relationships/hyperlink" Target="file:///C:\Gbinfo_u\admin\Temp\248375.htm" TargetMode="External"/><Relationship Id="rId377" Type="http://schemas.openxmlformats.org/officeDocument/2006/relationships/hyperlink" Target="file:///C:\Gbinfo_u\admin\Temp\242377.htm" TargetMode="External"/><Relationship Id="rId500" Type="http://schemas.openxmlformats.org/officeDocument/2006/relationships/hyperlink" Target="file:///C:\Gbinfo_u\admin\Temp\242377.htm" TargetMode="External"/><Relationship Id="rId542" Type="http://schemas.openxmlformats.org/officeDocument/2006/relationships/hyperlink" Target="file:///C:\Gbinfo_u\admin\Temp\242377.htm" TargetMode="External"/><Relationship Id="rId584" Type="http://schemas.openxmlformats.org/officeDocument/2006/relationships/hyperlink" Target="file:///C:\Gbinfo_u\admin\Temp\242377.htm" TargetMode="External"/><Relationship Id="rId5" Type="http://schemas.openxmlformats.org/officeDocument/2006/relationships/hyperlink" Target="file:///C:\Gbinfo_u\admin\Temp\331444.htm" TargetMode="External"/><Relationship Id="rId181" Type="http://schemas.openxmlformats.org/officeDocument/2006/relationships/hyperlink" Target="file:///C:\Gbinfo_u\admin\Temp\242377.htm" TargetMode="External"/><Relationship Id="rId237" Type="http://schemas.openxmlformats.org/officeDocument/2006/relationships/hyperlink" Target="file:///C:\Gbinfo_u\admin\Temp\242377.htm" TargetMode="External"/><Relationship Id="rId402" Type="http://schemas.openxmlformats.org/officeDocument/2006/relationships/hyperlink" Target="file:///C:\Gbinfo_u\admin\Temp\242377.htm" TargetMode="External"/><Relationship Id="rId279" Type="http://schemas.openxmlformats.org/officeDocument/2006/relationships/hyperlink" Target="file:///C:\Gbinfo_u\admin\Temp\242377.htm" TargetMode="External"/><Relationship Id="rId444" Type="http://schemas.openxmlformats.org/officeDocument/2006/relationships/hyperlink" Target="file:///C:\Gbinfo_u\admin\Temp\219924.htm" TargetMode="External"/><Relationship Id="rId486" Type="http://schemas.openxmlformats.org/officeDocument/2006/relationships/hyperlink" Target="file:///C:\Gbinfo_u\admin\Temp\242377.htm" TargetMode="External"/><Relationship Id="rId651" Type="http://schemas.openxmlformats.org/officeDocument/2006/relationships/hyperlink" Target="file:///C:\Gbinfo_u\admin\Temp\242377.htm" TargetMode="External"/><Relationship Id="rId693" Type="http://schemas.openxmlformats.org/officeDocument/2006/relationships/hyperlink" Target="file:///C:\Gbinfo_u\admin\Temp\242377.htm" TargetMode="External"/><Relationship Id="rId707" Type="http://schemas.openxmlformats.org/officeDocument/2006/relationships/hyperlink" Target="file:///C:\Gbinfo_u\admin\Temp\219924.htm" TargetMode="External"/><Relationship Id="rId749" Type="http://schemas.openxmlformats.org/officeDocument/2006/relationships/hyperlink" Target="file:///C:\Gbinfo_u\admin\Temp\88449.htm" TargetMode="External"/><Relationship Id="rId43" Type="http://schemas.openxmlformats.org/officeDocument/2006/relationships/hyperlink" Target="file:///C:\Gbinfo_u\admin\Temp\242377.htm" TargetMode="External"/><Relationship Id="rId139" Type="http://schemas.openxmlformats.org/officeDocument/2006/relationships/hyperlink" Target="file:///C:\Gbinfo_u\admin\Temp\242377.htm" TargetMode="External"/><Relationship Id="rId290" Type="http://schemas.openxmlformats.org/officeDocument/2006/relationships/hyperlink" Target="file:///C:\Gbinfo_u\admin\Temp\242377.htm" TargetMode="External"/><Relationship Id="rId304" Type="http://schemas.openxmlformats.org/officeDocument/2006/relationships/hyperlink" Target="file:///C:\Gbinfo_u\admin\Temp\219924.htm" TargetMode="External"/><Relationship Id="rId346" Type="http://schemas.openxmlformats.org/officeDocument/2006/relationships/hyperlink" Target="file:///C:\Gbinfo_u\admin\Temp\242377.htm" TargetMode="External"/><Relationship Id="rId388" Type="http://schemas.openxmlformats.org/officeDocument/2006/relationships/hyperlink" Target="file:///C:\Gbinfo_u\admin\Temp\33416.htm" TargetMode="External"/><Relationship Id="rId511" Type="http://schemas.openxmlformats.org/officeDocument/2006/relationships/hyperlink" Target="file:///C:\Gbinfo_u\admin\Temp\242377.htm" TargetMode="External"/><Relationship Id="rId553" Type="http://schemas.openxmlformats.org/officeDocument/2006/relationships/hyperlink" Target="file:///C:\Gbinfo_u\admin\Temp\242377.htm" TargetMode="External"/><Relationship Id="rId609" Type="http://schemas.openxmlformats.org/officeDocument/2006/relationships/hyperlink" Target="file:///C:\Gbinfo_u\admin\Temp\250824.htm" TargetMode="External"/><Relationship Id="rId85" Type="http://schemas.openxmlformats.org/officeDocument/2006/relationships/hyperlink" Target="file:///C:\Gbinfo_u\admin\Temp\242377.htm" TargetMode="External"/><Relationship Id="rId150" Type="http://schemas.openxmlformats.org/officeDocument/2006/relationships/hyperlink" Target="file:///C:\Gbinfo_u\admin\Temp\242377.htm" TargetMode="External"/><Relationship Id="rId192" Type="http://schemas.openxmlformats.org/officeDocument/2006/relationships/hyperlink" Target="file:///C:\Gbinfo_u\admin\Temp\242377.htm" TargetMode="External"/><Relationship Id="rId206" Type="http://schemas.openxmlformats.org/officeDocument/2006/relationships/hyperlink" Target="file:///C:\Gbinfo_u\admin\Temp\242377.htm" TargetMode="External"/><Relationship Id="rId413" Type="http://schemas.openxmlformats.org/officeDocument/2006/relationships/hyperlink" Target="file:///C:\Gbinfo_u\admin\Temp\252994.htm" TargetMode="External"/><Relationship Id="rId595" Type="http://schemas.openxmlformats.org/officeDocument/2006/relationships/hyperlink" Target="file:///C:\Gbinfo_u\admin\Temp\242377.htm" TargetMode="External"/><Relationship Id="rId248" Type="http://schemas.openxmlformats.org/officeDocument/2006/relationships/hyperlink" Target="file:///C:\Gbinfo_u\admin\Temp\242377.htm" TargetMode="External"/><Relationship Id="rId455" Type="http://schemas.openxmlformats.org/officeDocument/2006/relationships/hyperlink" Target="file:///C:\Gbinfo_u\admin\Temp\242377.htm" TargetMode="External"/><Relationship Id="rId497" Type="http://schemas.openxmlformats.org/officeDocument/2006/relationships/hyperlink" Target="file:///C:\Gbinfo_u\admin\Temp\250824.htm" TargetMode="External"/><Relationship Id="rId620" Type="http://schemas.openxmlformats.org/officeDocument/2006/relationships/hyperlink" Target="file:///C:\Gbinfo_u\admin\Temp\219924.htm" TargetMode="External"/><Relationship Id="rId662" Type="http://schemas.openxmlformats.org/officeDocument/2006/relationships/hyperlink" Target="file:///C:\Gbinfo_u\admin\Temp\242377.htm" TargetMode="External"/><Relationship Id="rId718" Type="http://schemas.openxmlformats.org/officeDocument/2006/relationships/hyperlink" Target="file:///C:\Gbinfo_u\admin\Temp\242377.htm" TargetMode="External"/><Relationship Id="rId12" Type="http://schemas.openxmlformats.org/officeDocument/2006/relationships/hyperlink" Target="file:///C:\Gbinfo_u\admin\Temp\242377.htm" TargetMode="External"/><Relationship Id="rId108" Type="http://schemas.openxmlformats.org/officeDocument/2006/relationships/hyperlink" Target="file:///C:\Gbinfo_u\admin\Temp\242377.htm" TargetMode="External"/><Relationship Id="rId315" Type="http://schemas.openxmlformats.org/officeDocument/2006/relationships/hyperlink" Target="file:///C:\Gbinfo_u\admin\Temp\33416.htm" TargetMode="External"/><Relationship Id="rId357" Type="http://schemas.openxmlformats.org/officeDocument/2006/relationships/hyperlink" Target="file:///C:\Gbinfo_u\admin\Temp\242377.htm" TargetMode="External"/><Relationship Id="rId522" Type="http://schemas.openxmlformats.org/officeDocument/2006/relationships/hyperlink" Target="file:///C:\Gbinfo_u\admin\Temp\242377.htm" TargetMode="External"/><Relationship Id="rId54" Type="http://schemas.openxmlformats.org/officeDocument/2006/relationships/hyperlink" Target="file:///C:\Gbinfo_u\admin\Temp\242377.htm" TargetMode="External"/><Relationship Id="rId96" Type="http://schemas.openxmlformats.org/officeDocument/2006/relationships/hyperlink" Target="file:///C:\Gbinfo_u\admin\Temp\242377.htm" TargetMode="External"/><Relationship Id="rId161" Type="http://schemas.openxmlformats.org/officeDocument/2006/relationships/hyperlink" Target="file:///C:\Gbinfo_u\admin\Temp\242377.htm" TargetMode="External"/><Relationship Id="rId217" Type="http://schemas.openxmlformats.org/officeDocument/2006/relationships/hyperlink" Target="file:///C:\Gbinfo_u\admin\Temp\242377.htm" TargetMode="External"/><Relationship Id="rId399" Type="http://schemas.openxmlformats.org/officeDocument/2006/relationships/hyperlink" Target="file:///C:\Gbinfo_u\admin\Temp\242377.htm" TargetMode="External"/><Relationship Id="rId564" Type="http://schemas.openxmlformats.org/officeDocument/2006/relationships/hyperlink" Target="file:///C:\Gbinfo_u\admin\Temp\219924.htm" TargetMode="External"/><Relationship Id="rId259" Type="http://schemas.openxmlformats.org/officeDocument/2006/relationships/hyperlink" Target="file:///C:\Gbinfo_u\admin\Temp\242377.htm" TargetMode="External"/><Relationship Id="rId424" Type="http://schemas.openxmlformats.org/officeDocument/2006/relationships/hyperlink" Target="file:///C:\Gbinfo_u\admin\Temp\242377.htm" TargetMode="External"/><Relationship Id="rId466" Type="http://schemas.openxmlformats.org/officeDocument/2006/relationships/hyperlink" Target="file:///C:\Gbinfo_u\admin\Temp\242377.htm" TargetMode="External"/><Relationship Id="rId631" Type="http://schemas.openxmlformats.org/officeDocument/2006/relationships/hyperlink" Target="file:///C:\Gbinfo_u\admin\Temp\33416.htm" TargetMode="External"/><Relationship Id="rId673" Type="http://schemas.openxmlformats.org/officeDocument/2006/relationships/hyperlink" Target="file:///C:\Gbinfo_u\admin\Temp\253462.htm" TargetMode="External"/><Relationship Id="rId729" Type="http://schemas.openxmlformats.org/officeDocument/2006/relationships/hyperlink" Target="file:///C:\Gbinfo_u\admin\Temp\242377.htm" TargetMode="External"/><Relationship Id="rId23" Type="http://schemas.openxmlformats.org/officeDocument/2006/relationships/hyperlink" Target="file:///C:\Gbinfo_u\admin\Temp\242377.htm" TargetMode="External"/><Relationship Id="rId119" Type="http://schemas.openxmlformats.org/officeDocument/2006/relationships/hyperlink" Target="file:///C:\Gbinfo_u\admin\Temp\242377.htm" TargetMode="External"/><Relationship Id="rId270" Type="http://schemas.openxmlformats.org/officeDocument/2006/relationships/hyperlink" Target="file:///C:\Gbinfo_u\admin\Temp\242377.htm" TargetMode="External"/><Relationship Id="rId326" Type="http://schemas.openxmlformats.org/officeDocument/2006/relationships/hyperlink" Target="file:///C:\Gbinfo_u\admin\Temp\334579.htm" TargetMode="External"/><Relationship Id="rId533" Type="http://schemas.openxmlformats.org/officeDocument/2006/relationships/hyperlink" Target="file:///C:\Gbinfo_u\admin\Temp\250824.htm" TargetMode="External"/><Relationship Id="rId65" Type="http://schemas.openxmlformats.org/officeDocument/2006/relationships/hyperlink" Target="file:///C:\Gbinfo_u\admin\Temp\242377.htm" TargetMode="External"/><Relationship Id="rId130" Type="http://schemas.openxmlformats.org/officeDocument/2006/relationships/hyperlink" Target="file:///C:\Gbinfo_u\admin\Temp\242377.htm" TargetMode="External"/><Relationship Id="rId368" Type="http://schemas.openxmlformats.org/officeDocument/2006/relationships/hyperlink" Target="file:///C:\Gbinfo_u\admin\Temp\90779.htm" TargetMode="External"/><Relationship Id="rId575" Type="http://schemas.openxmlformats.org/officeDocument/2006/relationships/hyperlink" Target="file:///C:\Gbinfo_u\admin\Temp\242377.htm" TargetMode="External"/><Relationship Id="rId740" Type="http://schemas.openxmlformats.org/officeDocument/2006/relationships/hyperlink" Target="file:///C:\Gbinfo_u\admin\Temp\242377.htm" TargetMode="External"/><Relationship Id="rId172" Type="http://schemas.openxmlformats.org/officeDocument/2006/relationships/hyperlink" Target="file:///C:\Gbinfo_u\admin\Temp\242377.htm" TargetMode="External"/><Relationship Id="rId228" Type="http://schemas.openxmlformats.org/officeDocument/2006/relationships/hyperlink" Target="file:///C:\Gbinfo_u\admin\Temp\242377.htm" TargetMode="External"/><Relationship Id="rId435" Type="http://schemas.openxmlformats.org/officeDocument/2006/relationships/hyperlink" Target="file:///C:\Gbinfo_u\admin\Temp\260264.htm" TargetMode="External"/><Relationship Id="rId477" Type="http://schemas.openxmlformats.org/officeDocument/2006/relationships/hyperlink" Target="file:///C:\Gbinfo_u\admin\Temp\242377.htm" TargetMode="External"/><Relationship Id="rId600" Type="http://schemas.openxmlformats.org/officeDocument/2006/relationships/hyperlink" Target="file:///C:\Gbinfo_u\admin\Temp\242377.htm" TargetMode="External"/><Relationship Id="rId642" Type="http://schemas.openxmlformats.org/officeDocument/2006/relationships/hyperlink" Target="file:///C:\Gbinfo_u\admin\Temp\242377.htm" TargetMode="External"/><Relationship Id="rId684" Type="http://schemas.openxmlformats.org/officeDocument/2006/relationships/hyperlink" Target="file:///C:\Gbinfo_u\admin\Temp\242377.htm" TargetMode="External"/><Relationship Id="rId281" Type="http://schemas.openxmlformats.org/officeDocument/2006/relationships/hyperlink" Target="file:///C:\Gbinfo_u\admin\Temp\242377.htm" TargetMode="External"/><Relationship Id="rId337" Type="http://schemas.openxmlformats.org/officeDocument/2006/relationships/hyperlink" Target="file:///C:\Gbinfo_u\admin\Temp\334579.htm" TargetMode="External"/><Relationship Id="rId502" Type="http://schemas.openxmlformats.org/officeDocument/2006/relationships/hyperlink" Target="file:///C:\Gbinfo_u\admin\Temp\242377.htm" TargetMode="External"/><Relationship Id="rId34" Type="http://schemas.openxmlformats.org/officeDocument/2006/relationships/hyperlink" Target="file:///C:\Gbinfo_u\admin\Temp\242377.htm" TargetMode="External"/><Relationship Id="rId76" Type="http://schemas.openxmlformats.org/officeDocument/2006/relationships/hyperlink" Target="file:///C:\Gbinfo_u\admin\Temp\242377.htm" TargetMode="External"/><Relationship Id="rId141" Type="http://schemas.openxmlformats.org/officeDocument/2006/relationships/hyperlink" Target="file:///C:\Gbinfo_u\admin\Temp\242377.htm" TargetMode="External"/><Relationship Id="rId379" Type="http://schemas.openxmlformats.org/officeDocument/2006/relationships/hyperlink" Target="file:///C:\Gbinfo_u\admin\Temp\219924.htm" TargetMode="External"/><Relationship Id="rId544" Type="http://schemas.openxmlformats.org/officeDocument/2006/relationships/hyperlink" Target="file:///C:\Gbinfo_u\admin\Temp\242377.htm" TargetMode="External"/><Relationship Id="rId586" Type="http://schemas.openxmlformats.org/officeDocument/2006/relationships/hyperlink" Target="file:///C:\Gbinfo_u\admin\Temp\250824.htm" TargetMode="External"/><Relationship Id="rId751" Type="http://schemas.openxmlformats.org/officeDocument/2006/relationships/hyperlink" Target="file:///C:\Gbinfo_u\admin\Temp\112364.htm" TargetMode="External"/><Relationship Id="rId7" Type="http://schemas.openxmlformats.org/officeDocument/2006/relationships/hyperlink" Target="file:///C:\Gbinfo_u\admin\Temp\242377.htm" TargetMode="External"/><Relationship Id="rId183" Type="http://schemas.openxmlformats.org/officeDocument/2006/relationships/hyperlink" Target="file:///C:\Gbinfo_u\admin\Temp\242377.htm" TargetMode="External"/><Relationship Id="rId239" Type="http://schemas.openxmlformats.org/officeDocument/2006/relationships/hyperlink" Target="file:///C:\Gbinfo_u\admin\Temp\242377.htm" TargetMode="External"/><Relationship Id="rId390" Type="http://schemas.openxmlformats.org/officeDocument/2006/relationships/hyperlink" Target="file:///C:\Gbinfo_u\admin\Temp\242377.htm" TargetMode="External"/><Relationship Id="rId404" Type="http://schemas.openxmlformats.org/officeDocument/2006/relationships/hyperlink" Target="file:///C:\Gbinfo_u\admin\Temp\242377.htm" TargetMode="External"/><Relationship Id="rId446" Type="http://schemas.openxmlformats.org/officeDocument/2006/relationships/hyperlink" Target="file:///C:\Gbinfo_u\admin\Temp\242377.htm" TargetMode="External"/><Relationship Id="rId611" Type="http://schemas.openxmlformats.org/officeDocument/2006/relationships/hyperlink" Target="file:///C:\Gbinfo_u\admin\Temp\242377.htm" TargetMode="External"/><Relationship Id="rId653" Type="http://schemas.openxmlformats.org/officeDocument/2006/relationships/hyperlink" Target="file:///C:\Gbinfo_u\admin\Temp\242377.htm" TargetMode="External"/><Relationship Id="rId250" Type="http://schemas.openxmlformats.org/officeDocument/2006/relationships/hyperlink" Target="file:///C:\Gbinfo_u\admin\Temp\242377.htm" TargetMode="External"/><Relationship Id="rId292" Type="http://schemas.openxmlformats.org/officeDocument/2006/relationships/hyperlink" Target="file:///C:\Gbinfo_u\admin\Temp\254576.htm" TargetMode="External"/><Relationship Id="rId306" Type="http://schemas.openxmlformats.org/officeDocument/2006/relationships/hyperlink" Target="file:///C:\Gbinfo_u\admin\Temp\219924.htm" TargetMode="External"/><Relationship Id="rId488" Type="http://schemas.openxmlformats.org/officeDocument/2006/relationships/hyperlink" Target="file:///C:\Gbinfo_u\admin\Temp\250824.htm" TargetMode="External"/><Relationship Id="rId695" Type="http://schemas.openxmlformats.org/officeDocument/2006/relationships/hyperlink" Target="file:///C:\Gbinfo_u\admin\Temp\242377.htm" TargetMode="External"/><Relationship Id="rId709" Type="http://schemas.openxmlformats.org/officeDocument/2006/relationships/hyperlink" Target="file:///C:\Gbinfo_u\admin\Temp\242377.htm" TargetMode="External"/><Relationship Id="rId45" Type="http://schemas.openxmlformats.org/officeDocument/2006/relationships/hyperlink" Target="file:///C:\Gbinfo_u\admin\Temp\242377.htm" TargetMode="External"/><Relationship Id="rId87" Type="http://schemas.openxmlformats.org/officeDocument/2006/relationships/hyperlink" Target="file:///C:\Gbinfo_u\admin\Temp\242377.htm" TargetMode="External"/><Relationship Id="rId110" Type="http://schemas.openxmlformats.org/officeDocument/2006/relationships/hyperlink" Target="file:///C:\Gbinfo_u\admin\Temp\242377.htm" TargetMode="External"/><Relationship Id="rId348" Type="http://schemas.openxmlformats.org/officeDocument/2006/relationships/hyperlink" Target="file:///C:\Gbinfo_u\admin\Temp\242377.htm" TargetMode="External"/><Relationship Id="rId513" Type="http://schemas.openxmlformats.org/officeDocument/2006/relationships/hyperlink" Target="file:///C:\Gbinfo_u\admin\Temp\242377.htm" TargetMode="External"/><Relationship Id="rId555" Type="http://schemas.openxmlformats.org/officeDocument/2006/relationships/hyperlink" Target="file:///C:\Gbinfo_u\admin\Temp\219924.htm" TargetMode="External"/><Relationship Id="rId597" Type="http://schemas.openxmlformats.org/officeDocument/2006/relationships/hyperlink" Target="file:///C:\Gbinfo_u\admin\Temp\250824.htm" TargetMode="External"/><Relationship Id="rId720" Type="http://schemas.openxmlformats.org/officeDocument/2006/relationships/hyperlink" Target="file:///C:\Gbinfo_u\admin\Temp\242377.htm" TargetMode="External"/><Relationship Id="rId152" Type="http://schemas.openxmlformats.org/officeDocument/2006/relationships/hyperlink" Target="file:///C:\Gbinfo_u\admin\Temp\242377.htm" TargetMode="External"/><Relationship Id="rId194" Type="http://schemas.openxmlformats.org/officeDocument/2006/relationships/hyperlink" Target="file:///C:\Gbinfo_u\admin\Temp\242377.htm" TargetMode="External"/><Relationship Id="rId208" Type="http://schemas.openxmlformats.org/officeDocument/2006/relationships/hyperlink" Target="file:///C:\Gbinfo_u\admin\Temp\242377.htm" TargetMode="External"/><Relationship Id="rId415" Type="http://schemas.openxmlformats.org/officeDocument/2006/relationships/hyperlink" Target="file:///C:\Gbinfo_u\admin\Temp\33416.htm" TargetMode="External"/><Relationship Id="rId457" Type="http://schemas.openxmlformats.org/officeDocument/2006/relationships/hyperlink" Target="file:///C:\Gbinfo_u\admin\Temp\260264.htm" TargetMode="External"/><Relationship Id="rId622" Type="http://schemas.openxmlformats.org/officeDocument/2006/relationships/hyperlink" Target="file:///C:\Gbinfo_u\admin\Temp\242377.htm" TargetMode="External"/><Relationship Id="rId261" Type="http://schemas.openxmlformats.org/officeDocument/2006/relationships/hyperlink" Target="file:///C:\Gbinfo_u\admin\Temp\242377.htm" TargetMode="External"/><Relationship Id="rId499" Type="http://schemas.openxmlformats.org/officeDocument/2006/relationships/hyperlink" Target="file:///C:\Gbinfo_u\admin\Temp\242377.htm" TargetMode="External"/><Relationship Id="rId664" Type="http://schemas.openxmlformats.org/officeDocument/2006/relationships/hyperlink" Target="file:///C:\Gbinfo_u\admin\Temp\242377.htm" TargetMode="External"/><Relationship Id="rId14" Type="http://schemas.openxmlformats.org/officeDocument/2006/relationships/hyperlink" Target="file:///C:\Gbinfo_u\admin\Temp\242377.htm" TargetMode="External"/><Relationship Id="rId56" Type="http://schemas.openxmlformats.org/officeDocument/2006/relationships/hyperlink" Target="file:///C:\Gbinfo_u\admin\Temp\242377.htm" TargetMode="External"/><Relationship Id="rId317" Type="http://schemas.openxmlformats.org/officeDocument/2006/relationships/hyperlink" Target="file:///C:\Gbinfo_u\admin\Temp\242377.htm" TargetMode="External"/><Relationship Id="rId359" Type="http://schemas.openxmlformats.org/officeDocument/2006/relationships/hyperlink" Target="file:///C:\Gbinfo_u\admin\Temp\242377.htm" TargetMode="External"/><Relationship Id="rId524" Type="http://schemas.openxmlformats.org/officeDocument/2006/relationships/hyperlink" Target="file:///C:\Gbinfo_u\admin\Temp\242377.htm" TargetMode="External"/><Relationship Id="rId566" Type="http://schemas.openxmlformats.org/officeDocument/2006/relationships/hyperlink" Target="file:///C:\Gbinfo_u\admin\Temp\242377.htm" TargetMode="External"/><Relationship Id="rId731" Type="http://schemas.openxmlformats.org/officeDocument/2006/relationships/hyperlink" Target="file:///C:\Gbinfo_u\admin\Temp\242377.htm" TargetMode="External"/><Relationship Id="rId98" Type="http://schemas.openxmlformats.org/officeDocument/2006/relationships/hyperlink" Target="file:///C:\Gbinfo_u\admin\Temp\242377.htm" TargetMode="External"/><Relationship Id="rId121" Type="http://schemas.openxmlformats.org/officeDocument/2006/relationships/hyperlink" Target="file:///C:\Gbinfo_u\admin\Temp\242377.htm" TargetMode="External"/><Relationship Id="rId163" Type="http://schemas.openxmlformats.org/officeDocument/2006/relationships/hyperlink" Target="file:///C:\Gbinfo_u\admin\Temp\242377.htm" TargetMode="External"/><Relationship Id="rId219" Type="http://schemas.openxmlformats.org/officeDocument/2006/relationships/hyperlink" Target="file:///C:\Gbinfo_u\admin\Temp\242377.htm" TargetMode="External"/><Relationship Id="rId370" Type="http://schemas.openxmlformats.org/officeDocument/2006/relationships/hyperlink" Target="file:///C:\Gbinfo_u\admin\Temp\33416.htm" TargetMode="External"/><Relationship Id="rId426" Type="http://schemas.openxmlformats.org/officeDocument/2006/relationships/hyperlink" Target="file:///C:\Gbinfo_u\admin\Temp\260264.htm" TargetMode="External"/><Relationship Id="rId633" Type="http://schemas.openxmlformats.org/officeDocument/2006/relationships/hyperlink" Target="file:///C:\Gbinfo_u\admin\Temp\33416.htm" TargetMode="External"/><Relationship Id="rId230" Type="http://schemas.openxmlformats.org/officeDocument/2006/relationships/hyperlink" Target="file:///C:\Gbinfo_u\admin\Temp\242377.htm" TargetMode="External"/><Relationship Id="rId468" Type="http://schemas.openxmlformats.org/officeDocument/2006/relationships/hyperlink" Target="file:///C:\Gbinfo_u\admin\Temp\260264.htm" TargetMode="External"/><Relationship Id="rId675" Type="http://schemas.openxmlformats.org/officeDocument/2006/relationships/hyperlink" Target="file:///C:\Gbinfo_u\admin\Temp\242377.htm" TargetMode="External"/><Relationship Id="rId25" Type="http://schemas.openxmlformats.org/officeDocument/2006/relationships/hyperlink" Target="file:///C:\Gbinfo_u\admin\Temp\242377.htm" TargetMode="External"/><Relationship Id="rId67" Type="http://schemas.openxmlformats.org/officeDocument/2006/relationships/hyperlink" Target="file:///C:\Gbinfo_u\admin\Temp\242377.htm" TargetMode="External"/><Relationship Id="rId272" Type="http://schemas.openxmlformats.org/officeDocument/2006/relationships/hyperlink" Target="file:///C:\Gbinfo_u\admin\Temp\242377.htm" TargetMode="External"/><Relationship Id="rId328" Type="http://schemas.openxmlformats.org/officeDocument/2006/relationships/hyperlink" Target="file:///C:\Gbinfo_u\admin\Temp\242377.htm" TargetMode="External"/><Relationship Id="rId535" Type="http://schemas.openxmlformats.org/officeDocument/2006/relationships/hyperlink" Target="file:///C:\Gbinfo_u\admin\Temp\242377.htm" TargetMode="External"/><Relationship Id="rId577" Type="http://schemas.openxmlformats.org/officeDocument/2006/relationships/hyperlink" Target="file:///C:\Gbinfo_u\admin\Temp\250824.htm" TargetMode="External"/><Relationship Id="rId700" Type="http://schemas.openxmlformats.org/officeDocument/2006/relationships/hyperlink" Target="file:///C:\Gbinfo_u\admin\Temp\242377.htm" TargetMode="External"/><Relationship Id="rId742" Type="http://schemas.openxmlformats.org/officeDocument/2006/relationships/hyperlink" Target="file:///C:\Gbinfo_u\admin\Temp\242377.htm" TargetMode="External"/><Relationship Id="rId132" Type="http://schemas.openxmlformats.org/officeDocument/2006/relationships/hyperlink" Target="file:///C:\Gbinfo_u\admin\Temp\242377.htm" TargetMode="External"/><Relationship Id="rId174" Type="http://schemas.openxmlformats.org/officeDocument/2006/relationships/hyperlink" Target="file:///C:\Gbinfo_u\admin\Temp\242377.htm" TargetMode="External"/><Relationship Id="rId381" Type="http://schemas.openxmlformats.org/officeDocument/2006/relationships/hyperlink" Target="file:///C:\Gbinfo_u\admin\Temp\242377.htm" TargetMode="External"/><Relationship Id="rId602" Type="http://schemas.openxmlformats.org/officeDocument/2006/relationships/hyperlink" Target="file:///C:\Gbinfo_u\admin\Temp\250824.htm" TargetMode="External"/><Relationship Id="rId241" Type="http://schemas.openxmlformats.org/officeDocument/2006/relationships/hyperlink" Target="file:///C:\Gbinfo_u\admin\Temp\242377.htm" TargetMode="External"/><Relationship Id="rId437" Type="http://schemas.openxmlformats.org/officeDocument/2006/relationships/hyperlink" Target="file:///C:\Gbinfo_u\admin\Temp\242377.htm" TargetMode="External"/><Relationship Id="rId479" Type="http://schemas.openxmlformats.org/officeDocument/2006/relationships/hyperlink" Target="file:///C:\Gbinfo_u\admin\Temp\242377.htm" TargetMode="External"/><Relationship Id="rId644" Type="http://schemas.openxmlformats.org/officeDocument/2006/relationships/hyperlink" Target="file:///C:\Gbinfo_u\admin\Temp\242377.htm" TargetMode="External"/><Relationship Id="rId686" Type="http://schemas.openxmlformats.org/officeDocument/2006/relationships/hyperlink" Target="file:///C:\Gbinfo_u\admin\Temp\242377.htm" TargetMode="External"/><Relationship Id="rId36" Type="http://schemas.openxmlformats.org/officeDocument/2006/relationships/hyperlink" Target="file:///C:\Gbinfo_u\admin\Temp\242377.htm" TargetMode="External"/><Relationship Id="rId283" Type="http://schemas.openxmlformats.org/officeDocument/2006/relationships/hyperlink" Target="file:///C:\Gbinfo_u\admin\Temp\242377.htm" TargetMode="External"/><Relationship Id="rId339" Type="http://schemas.openxmlformats.org/officeDocument/2006/relationships/hyperlink" Target="file:///C:\Gbinfo_u\admin\Temp\33416.htm" TargetMode="External"/><Relationship Id="rId490" Type="http://schemas.openxmlformats.org/officeDocument/2006/relationships/hyperlink" Target="file:///C:\Gbinfo_u\admin\Temp\250824.htm" TargetMode="External"/><Relationship Id="rId504" Type="http://schemas.openxmlformats.org/officeDocument/2006/relationships/hyperlink" Target="file:///C:\Gbinfo_u\admin\Temp\250824.htm" TargetMode="External"/><Relationship Id="rId546" Type="http://schemas.openxmlformats.org/officeDocument/2006/relationships/hyperlink" Target="file:///C:\Gbinfo_u\admin\Temp\242377.htm" TargetMode="External"/><Relationship Id="rId711" Type="http://schemas.openxmlformats.org/officeDocument/2006/relationships/hyperlink" Target="file:///C:\Gbinfo_u\admin\Temp\242377.htm" TargetMode="External"/><Relationship Id="rId753" Type="http://schemas.openxmlformats.org/officeDocument/2006/relationships/hyperlink" Target="file:///C:\Gbinfo_u\admin\Temp\165284.htm" TargetMode="External"/><Relationship Id="rId78" Type="http://schemas.openxmlformats.org/officeDocument/2006/relationships/hyperlink" Target="file:///C:\Gbinfo_u\admin\Temp\242377.htm" TargetMode="External"/><Relationship Id="rId101" Type="http://schemas.openxmlformats.org/officeDocument/2006/relationships/hyperlink" Target="file:///C:\Gbinfo_u\admin\Temp\242377.htm" TargetMode="External"/><Relationship Id="rId143" Type="http://schemas.openxmlformats.org/officeDocument/2006/relationships/hyperlink" Target="file:///C:\Gbinfo_u\admin\Temp\242377.htm" TargetMode="External"/><Relationship Id="rId185" Type="http://schemas.openxmlformats.org/officeDocument/2006/relationships/hyperlink" Target="file:///C:\Gbinfo_u\admin\Temp\242377.htm" TargetMode="External"/><Relationship Id="rId350" Type="http://schemas.openxmlformats.org/officeDocument/2006/relationships/hyperlink" Target="file:///C:\Gbinfo_u\admin\Temp\242377.htm" TargetMode="External"/><Relationship Id="rId406" Type="http://schemas.openxmlformats.org/officeDocument/2006/relationships/hyperlink" Target="file:///C:\Gbinfo_u\admin\Temp\242377.htm" TargetMode="External"/><Relationship Id="rId588" Type="http://schemas.openxmlformats.org/officeDocument/2006/relationships/hyperlink" Target="file:///C:\Gbinfo_u\admin\Temp\33416.htm" TargetMode="External"/><Relationship Id="rId9" Type="http://schemas.openxmlformats.org/officeDocument/2006/relationships/hyperlink" Target="file:///C:\Gbinfo_u\admin\Temp\242377.htm" TargetMode="External"/><Relationship Id="rId210" Type="http://schemas.openxmlformats.org/officeDocument/2006/relationships/hyperlink" Target="file:///C:\Gbinfo_u\admin\Temp\242377.htm" TargetMode="External"/><Relationship Id="rId392" Type="http://schemas.openxmlformats.org/officeDocument/2006/relationships/hyperlink" Target="file:///C:\Gbinfo_u\admin\Temp\242377.htm" TargetMode="External"/><Relationship Id="rId448" Type="http://schemas.openxmlformats.org/officeDocument/2006/relationships/hyperlink" Target="file:///C:\Gbinfo_u\admin\Temp\219924.htm" TargetMode="External"/><Relationship Id="rId613" Type="http://schemas.openxmlformats.org/officeDocument/2006/relationships/hyperlink" Target="file:///C:\Gbinfo_u\admin\Temp\250824.htm" TargetMode="External"/><Relationship Id="rId655" Type="http://schemas.openxmlformats.org/officeDocument/2006/relationships/hyperlink" Target="file:///C:\Gbinfo_u\admin\Temp\242377.htm" TargetMode="External"/><Relationship Id="rId697" Type="http://schemas.openxmlformats.org/officeDocument/2006/relationships/hyperlink" Target="file:///C:\Gbinfo_u\admin\Temp\242377.htm" TargetMode="External"/><Relationship Id="rId252" Type="http://schemas.openxmlformats.org/officeDocument/2006/relationships/hyperlink" Target="file:///C:\Gbinfo_u\admin\Temp\242377.htm" TargetMode="External"/><Relationship Id="rId294" Type="http://schemas.openxmlformats.org/officeDocument/2006/relationships/hyperlink" Target="file:///C:\Gbinfo_u\admin\Temp\242377.htm" TargetMode="External"/><Relationship Id="rId308" Type="http://schemas.openxmlformats.org/officeDocument/2006/relationships/hyperlink" Target="file:///C:\Gbinfo_u\admin\Temp\219924.htm" TargetMode="External"/><Relationship Id="rId515" Type="http://schemas.openxmlformats.org/officeDocument/2006/relationships/hyperlink" Target="file:///C:\Gbinfo_u\admin\Temp\242377.htm" TargetMode="External"/><Relationship Id="rId722" Type="http://schemas.openxmlformats.org/officeDocument/2006/relationships/hyperlink" Target="file:///C:\Gbinfo_u\admin\Temp\33416.htm" TargetMode="External"/><Relationship Id="rId47" Type="http://schemas.openxmlformats.org/officeDocument/2006/relationships/hyperlink" Target="file:///C:\Gbinfo_u\admin\Temp\242377.htm" TargetMode="External"/><Relationship Id="rId89" Type="http://schemas.openxmlformats.org/officeDocument/2006/relationships/hyperlink" Target="file:///C:\Gbinfo_u\admin\Temp\242377.htm" TargetMode="External"/><Relationship Id="rId112" Type="http://schemas.openxmlformats.org/officeDocument/2006/relationships/hyperlink" Target="file:///C:\Gbinfo_u\admin\Temp\242377.htm" TargetMode="External"/><Relationship Id="rId154" Type="http://schemas.openxmlformats.org/officeDocument/2006/relationships/hyperlink" Target="file:///C:\Gbinfo_u\admin\Temp\242377.htm" TargetMode="External"/><Relationship Id="rId361" Type="http://schemas.openxmlformats.org/officeDocument/2006/relationships/hyperlink" Target="file:///C:\Gbinfo_u\admin\Temp\242377.htm" TargetMode="External"/><Relationship Id="rId557" Type="http://schemas.openxmlformats.org/officeDocument/2006/relationships/hyperlink" Target="file:///C:\Gbinfo_u\admin\Temp\219924.htm" TargetMode="External"/><Relationship Id="rId599" Type="http://schemas.openxmlformats.org/officeDocument/2006/relationships/hyperlink" Target="file:///C:\Gbinfo_u\admin\Temp\97492.htm" TargetMode="External"/><Relationship Id="rId196" Type="http://schemas.openxmlformats.org/officeDocument/2006/relationships/hyperlink" Target="file:///C:\Gbinfo_u\admin\Temp\242377.htm" TargetMode="External"/><Relationship Id="rId417" Type="http://schemas.openxmlformats.org/officeDocument/2006/relationships/hyperlink" Target="file:///C:\Gbinfo_u\admin\Temp\242377.htm" TargetMode="External"/><Relationship Id="rId459" Type="http://schemas.openxmlformats.org/officeDocument/2006/relationships/hyperlink" Target="file:///C:\Gbinfo_u\admin\Temp\260264.htm" TargetMode="External"/><Relationship Id="rId624" Type="http://schemas.openxmlformats.org/officeDocument/2006/relationships/hyperlink" Target="file:///C:\Gbinfo_u\admin\Temp\242377.htm" TargetMode="External"/><Relationship Id="rId666" Type="http://schemas.openxmlformats.org/officeDocument/2006/relationships/hyperlink" Target="file:///C:\Gbinfo_u\admin\Temp\250681.htm" TargetMode="External"/><Relationship Id="rId16" Type="http://schemas.openxmlformats.org/officeDocument/2006/relationships/hyperlink" Target="file:///C:\Gbinfo_u\admin\Temp\242377.htm" TargetMode="External"/><Relationship Id="rId221" Type="http://schemas.openxmlformats.org/officeDocument/2006/relationships/hyperlink" Target="file:///C:\Gbinfo_u\admin\Temp\242377.htm" TargetMode="External"/><Relationship Id="rId263" Type="http://schemas.openxmlformats.org/officeDocument/2006/relationships/hyperlink" Target="file:///C:\Gbinfo_u\admin\Temp\242377.htm" TargetMode="External"/><Relationship Id="rId319" Type="http://schemas.openxmlformats.org/officeDocument/2006/relationships/hyperlink" Target="file:///C:\Gbinfo_u\admin\Temp\242377.htm" TargetMode="External"/><Relationship Id="rId470" Type="http://schemas.openxmlformats.org/officeDocument/2006/relationships/hyperlink" Target="file:///C:\Gbinfo_u\admin\Temp\242377.htm" TargetMode="External"/><Relationship Id="rId526" Type="http://schemas.openxmlformats.org/officeDocument/2006/relationships/hyperlink" Target="file:///C:\Gbinfo_u\admin\Temp\242377.htm" TargetMode="External"/><Relationship Id="rId58" Type="http://schemas.openxmlformats.org/officeDocument/2006/relationships/hyperlink" Target="file:///C:\Gbinfo_u\admin\Temp\242377.htm" TargetMode="External"/><Relationship Id="rId123" Type="http://schemas.openxmlformats.org/officeDocument/2006/relationships/hyperlink" Target="file:///C:\Gbinfo_u\admin\Temp\242377.htm" TargetMode="External"/><Relationship Id="rId330" Type="http://schemas.openxmlformats.org/officeDocument/2006/relationships/hyperlink" Target="file:///C:\Gbinfo_u\admin\Temp\242377.htm" TargetMode="External"/><Relationship Id="rId568" Type="http://schemas.openxmlformats.org/officeDocument/2006/relationships/hyperlink" Target="file:///C:\Gbinfo_u\admin\Temp\242377.htm" TargetMode="External"/><Relationship Id="rId733" Type="http://schemas.openxmlformats.org/officeDocument/2006/relationships/hyperlink" Target="file:///C:\Gbinfo_u\admin\Temp\242377.htm" TargetMode="External"/><Relationship Id="rId165" Type="http://schemas.openxmlformats.org/officeDocument/2006/relationships/hyperlink" Target="file:///C:\Gbinfo_u\admin\Temp\242377.htm" TargetMode="External"/><Relationship Id="rId372" Type="http://schemas.openxmlformats.org/officeDocument/2006/relationships/hyperlink" Target="file:///C:\Gbinfo_u\admin\Temp\242377.htm" TargetMode="External"/><Relationship Id="rId428" Type="http://schemas.openxmlformats.org/officeDocument/2006/relationships/hyperlink" Target="file:///C:\Gbinfo_u\admin\Temp\260264.htm" TargetMode="External"/><Relationship Id="rId635" Type="http://schemas.openxmlformats.org/officeDocument/2006/relationships/hyperlink" Target="file:///C:\Gbinfo_u\admin\Temp\242377.htm" TargetMode="External"/><Relationship Id="rId677" Type="http://schemas.openxmlformats.org/officeDocument/2006/relationships/hyperlink" Target="file:///C:\Gbinfo_u\admin\Temp\242377.htm" TargetMode="External"/><Relationship Id="rId232" Type="http://schemas.openxmlformats.org/officeDocument/2006/relationships/hyperlink" Target="file:///C:\Gbinfo_u\admin\Temp\242377.htm" TargetMode="External"/><Relationship Id="rId274" Type="http://schemas.openxmlformats.org/officeDocument/2006/relationships/hyperlink" Target="file:///C:\Gbinfo_u\admin\Temp\242377.htm" TargetMode="External"/><Relationship Id="rId481" Type="http://schemas.openxmlformats.org/officeDocument/2006/relationships/hyperlink" Target="file:///C:\Gbinfo_u\admin\Temp\250824.htm" TargetMode="External"/><Relationship Id="rId702" Type="http://schemas.openxmlformats.org/officeDocument/2006/relationships/hyperlink" Target="file:///C:\Gbinfo_u\admin\Temp\242377.htm" TargetMode="External"/><Relationship Id="rId27" Type="http://schemas.openxmlformats.org/officeDocument/2006/relationships/hyperlink" Target="file:///C:\Gbinfo_u\admin\Temp\242377.htm" TargetMode="External"/><Relationship Id="rId69" Type="http://schemas.openxmlformats.org/officeDocument/2006/relationships/hyperlink" Target="file:///C:\Gbinfo_u\admin\Temp\242377.htm" TargetMode="External"/><Relationship Id="rId134" Type="http://schemas.openxmlformats.org/officeDocument/2006/relationships/hyperlink" Target="file:///C:\Gbinfo_u\admin\Temp\242377.htm" TargetMode="External"/><Relationship Id="rId537" Type="http://schemas.openxmlformats.org/officeDocument/2006/relationships/hyperlink" Target="file:///C:\Gbinfo_u\admin\Temp\242377.htm" TargetMode="External"/><Relationship Id="rId579" Type="http://schemas.openxmlformats.org/officeDocument/2006/relationships/hyperlink" Target="file:///C:\Gbinfo_u\admin\Temp\242377.htm" TargetMode="External"/><Relationship Id="rId744" Type="http://schemas.openxmlformats.org/officeDocument/2006/relationships/hyperlink" Target="file:///C:\Gbinfo_u\admin\Temp\242377.htm" TargetMode="External"/><Relationship Id="rId80" Type="http://schemas.openxmlformats.org/officeDocument/2006/relationships/hyperlink" Target="file:///C:\Gbinfo_u\admin\Temp\242377.htm" TargetMode="External"/><Relationship Id="rId176" Type="http://schemas.openxmlformats.org/officeDocument/2006/relationships/hyperlink" Target="file:///C:\Gbinfo_u\admin\Temp\242377.htm" TargetMode="External"/><Relationship Id="rId341" Type="http://schemas.openxmlformats.org/officeDocument/2006/relationships/hyperlink" Target="file:///C:\Gbinfo_u\admin\Temp\242377.htm" TargetMode="External"/><Relationship Id="rId383" Type="http://schemas.openxmlformats.org/officeDocument/2006/relationships/hyperlink" Target="file:///C:\Gbinfo_u\admin\Temp\242377.htm" TargetMode="External"/><Relationship Id="rId439" Type="http://schemas.openxmlformats.org/officeDocument/2006/relationships/hyperlink" Target="file:///C:\Gbinfo_u\admin\Temp\33416.htm" TargetMode="External"/><Relationship Id="rId590" Type="http://schemas.openxmlformats.org/officeDocument/2006/relationships/hyperlink" Target="file:///C:\Gbinfo_u\admin\Temp\242377.htm" TargetMode="External"/><Relationship Id="rId604" Type="http://schemas.openxmlformats.org/officeDocument/2006/relationships/hyperlink" Target="file:///C:\Gbinfo_u\admin\Temp\250824.htm" TargetMode="External"/><Relationship Id="rId646" Type="http://schemas.openxmlformats.org/officeDocument/2006/relationships/hyperlink" Target="file:///C:\Gbinfo_u\admin\Temp\242377.htm" TargetMode="External"/><Relationship Id="rId201" Type="http://schemas.openxmlformats.org/officeDocument/2006/relationships/hyperlink" Target="file:///C:\Gbinfo_u\admin\Temp\242377.htm" TargetMode="External"/><Relationship Id="rId243" Type="http://schemas.openxmlformats.org/officeDocument/2006/relationships/hyperlink" Target="file:///C:\Gbinfo_u\admin\Temp\242377.htm" TargetMode="External"/><Relationship Id="rId285" Type="http://schemas.openxmlformats.org/officeDocument/2006/relationships/hyperlink" Target="file:///C:\Gbinfo_u\admin\Temp\227215.htm" TargetMode="External"/><Relationship Id="rId450" Type="http://schemas.openxmlformats.org/officeDocument/2006/relationships/hyperlink" Target="file:///C:\Gbinfo_u\admin\Temp\242377.htm" TargetMode="External"/><Relationship Id="rId506" Type="http://schemas.openxmlformats.org/officeDocument/2006/relationships/hyperlink" Target="file:///C:\Gbinfo_u\admin\Temp\250824.htm" TargetMode="External"/><Relationship Id="rId688" Type="http://schemas.openxmlformats.org/officeDocument/2006/relationships/hyperlink" Target="file:///C:\Gbinfo_u\admin\Temp\242377.htm" TargetMode="External"/><Relationship Id="rId38" Type="http://schemas.openxmlformats.org/officeDocument/2006/relationships/hyperlink" Target="file:///C:\Gbinfo_u\admin\Temp\242377.htm" TargetMode="External"/><Relationship Id="rId103" Type="http://schemas.openxmlformats.org/officeDocument/2006/relationships/hyperlink" Target="file:///C:\Gbinfo_u\admin\Temp\242377.htm" TargetMode="External"/><Relationship Id="rId310" Type="http://schemas.openxmlformats.org/officeDocument/2006/relationships/hyperlink" Target="file:///C:\Gbinfo_u\admin\Temp\219924.htm" TargetMode="External"/><Relationship Id="rId492" Type="http://schemas.openxmlformats.org/officeDocument/2006/relationships/hyperlink" Target="file:///C:\Gbinfo_u\admin\Temp\250824.htm" TargetMode="External"/><Relationship Id="rId548" Type="http://schemas.openxmlformats.org/officeDocument/2006/relationships/hyperlink" Target="file:///C:\Gbinfo_u\admin\Temp\242377.htm" TargetMode="External"/><Relationship Id="rId713" Type="http://schemas.openxmlformats.org/officeDocument/2006/relationships/hyperlink" Target="file:///C:\Gbinfo_u\admin\Temp\242377.htm" TargetMode="External"/><Relationship Id="rId755" Type="http://schemas.openxmlformats.org/officeDocument/2006/relationships/hyperlink" Target="file:///C:\Gbinfo_u\admin\Temp\178214.htm" TargetMode="External"/><Relationship Id="rId91" Type="http://schemas.openxmlformats.org/officeDocument/2006/relationships/hyperlink" Target="file:///C:\Gbinfo_u\admin\Temp\242377.htm" TargetMode="External"/><Relationship Id="rId145" Type="http://schemas.openxmlformats.org/officeDocument/2006/relationships/hyperlink" Target="file:///C:\Gbinfo_u\admin\Temp\242377.htm" TargetMode="External"/><Relationship Id="rId187" Type="http://schemas.openxmlformats.org/officeDocument/2006/relationships/hyperlink" Target="file:///C:\Gbinfo_u\admin\Temp\242377.htm" TargetMode="External"/><Relationship Id="rId352" Type="http://schemas.openxmlformats.org/officeDocument/2006/relationships/hyperlink" Target="file:///C:\Gbinfo_u\admin\Temp\242377.htm" TargetMode="External"/><Relationship Id="rId394" Type="http://schemas.openxmlformats.org/officeDocument/2006/relationships/hyperlink" Target="file:///C:\Gbinfo_u\admin\Temp\242377.htm" TargetMode="External"/><Relationship Id="rId408" Type="http://schemas.openxmlformats.org/officeDocument/2006/relationships/hyperlink" Target="file:///C:\Gbinfo_u\admin\Temp\252994.htm" TargetMode="External"/><Relationship Id="rId615" Type="http://schemas.openxmlformats.org/officeDocument/2006/relationships/hyperlink" Target="file:///C:\Gbinfo_u\admin\Temp\242377.htm" TargetMode="External"/><Relationship Id="rId212" Type="http://schemas.openxmlformats.org/officeDocument/2006/relationships/hyperlink" Target="file:///C:\Gbinfo_u\admin\Temp\242377.htm" TargetMode="External"/><Relationship Id="rId254" Type="http://schemas.openxmlformats.org/officeDocument/2006/relationships/hyperlink" Target="file:///C:\Gbinfo_u\admin\Temp\242377.htm" TargetMode="External"/><Relationship Id="rId657" Type="http://schemas.openxmlformats.org/officeDocument/2006/relationships/hyperlink" Target="file:///C:\Gbinfo_u\admin\Temp\253462.htm" TargetMode="External"/><Relationship Id="rId699" Type="http://schemas.openxmlformats.org/officeDocument/2006/relationships/hyperlink" Target="file:///C:\Gbinfo_u\admin\Temp\242377.htm" TargetMode="External"/><Relationship Id="rId49" Type="http://schemas.openxmlformats.org/officeDocument/2006/relationships/hyperlink" Target="file:///C:\Gbinfo_u\admin\Temp\242377.htm" TargetMode="External"/><Relationship Id="rId114" Type="http://schemas.openxmlformats.org/officeDocument/2006/relationships/hyperlink" Target="file:///C:\Gbinfo_u\admin\Temp\242377.htm" TargetMode="External"/><Relationship Id="rId296" Type="http://schemas.openxmlformats.org/officeDocument/2006/relationships/hyperlink" Target="file:///C:\Gbinfo_u\admin\Temp\242377.htm" TargetMode="External"/><Relationship Id="rId461" Type="http://schemas.openxmlformats.org/officeDocument/2006/relationships/hyperlink" Target="file:///C:\Gbinfo_u\admin\Temp\242377.htm" TargetMode="External"/><Relationship Id="rId517" Type="http://schemas.openxmlformats.org/officeDocument/2006/relationships/hyperlink" Target="file:///C:\Gbinfo_u\admin\Temp\242377.htm" TargetMode="External"/><Relationship Id="rId559" Type="http://schemas.openxmlformats.org/officeDocument/2006/relationships/hyperlink" Target="file:///C:\Gbinfo_u\admin\Temp\219924.htm" TargetMode="External"/><Relationship Id="rId724" Type="http://schemas.openxmlformats.org/officeDocument/2006/relationships/hyperlink" Target="file:///C:\Gbinfo_u\admin\Temp\331444.htm" TargetMode="External"/><Relationship Id="rId60" Type="http://schemas.openxmlformats.org/officeDocument/2006/relationships/hyperlink" Target="file:///C:\Gbinfo_u\admin\Temp\242377.htm" TargetMode="External"/><Relationship Id="rId156" Type="http://schemas.openxmlformats.org/officeDocument/2006/relationships/hyperlink" Target="file:///C:\Gbinfo_u\admin\Temp\242377.htm" TargetMode="External"/><Relationship Id="rId198" Type="http://schemas.openxmlformats.org/officeDocument/2006/relationships/hyperlink" Target="file:///C:\Gbinfo_u\admin\Temp\242377.htm" TargetMode="External"/><Relationship Id="rId321" Type="http://schemas.openxmlformats.org/officeDocument/2006/relationships/hyperlink" Target="file:///C:\Gbinfo_u\admin\Temp\242377.htm" TargetMode="External"/><Relationship Id="rId363" Type="http://schemas.openxmlformats.org/officeDocument/2006/relationships/hyperlink" Target="file:///C:\Gbinfo_u\admin\Temp\242377.htm" TargetMode="External"/><Relationship Id="rId419" Type="http://schemas.openxmlformats.org/officeDocument/2006/relationships/hyperlink" Target="file:///C:\Gbinfo_u\admin\Temp\242377.htm" TargetMode="External"/><Relationship Id="rId570" Type="http://schemas.openxmlformats.org/officeDocument/2006/relationships/hyperlink" Target="file:///C:\Gbinfo_u\admin\Temp\152808.htm" TargetMode="External"/><Relationship Id="rId626" Type="http://schemas.openxmlformats.org/officeDocument/2006/relationships/hyperlink" Target="file:///C:\Gbinfo_u\admin\Temp\33416.htm" TargetMode="External"/><Relationship Id="rId223" Type="http://schemas.openxmlformats.org/officeDocument/2006/relationships/hyperlink" Target="file:///C:\Gbinfo_u\admin\Temp\242377.htm" TargetMode="External"/><Relationship Id="rId430" Type="http://schemas.openxmlformats.org/officeDocument/2006/relationships/hyperlink" Target="file:///C:\Gbinfo_u\admin\Temp\242377.htm" TargetMode="External"/><Relationship Id="rId668" Type="http://schemas.openxmlformats.org/officeDocument/2006/relationships/hyperlink" Target="file:///C:\Gbinfo_u\admin\Temp\242377.htm" TargetMode="External"/><Relationship Id="rId18" Type="http://schemas.openxmlformats.org/officeDocument/2006/relationships/hyperlink" Target="file:///C:\Gbinfo_u\admin\Temp\242377.htm" TargetMode="External"/><Relationship Id="rId265" Type="http://schemas.openxmlformats.org/officeDocument/2006/relationships/hyperlink" Target="file:///C:\Gbinfo_u\admin\Temp\242377.htm" TargetMode="External"/><Relationship Id="rId472" Type="http://schemas.openxmlformats.org/officeDocument/2006/relationships/hyperlink" Target="file:///C:\Gbinfo_u\admin\Temp\242377.htm" TargetMode="External"/><Relationship Id="rId528" Type="http://schemas.openxmlformats.org/officeDocument/2006/relationships/hyperlink" Target="file:///C:\Gbinfo_u\admin\Temp\242377.htm" TargetMode="External"/><Relationship Id="rId735" Type="http://schemas.openxmlformats.org/officeDocument/2006/relationships/hyperlink" Target="file:///C:\Gbinfo_u\admin\Temp\242377.htm" TargetMode="External"/><Relationship Id="rId125" Type="http://schemas.openxmlformats.org/officeDocument/2006/relationships/hyperlink" Target="file:///C:\Gbinfo_u\admin\Temp\242377.htm" TargetMode="External"/><Relationship Id="rId167" Type="http://schemas.openxmlformats.org/officeDocument/2006/relationships/hyperlink" Target="file:///C:\Gbinfo_u\admin\Temp\242377.htm" TargetMode="External"/><Relationship Id="rId332" Type="http://schemas.openxmlformats.org/officeDocument/2006/relationships/hyperlink" Target="file:///C:\Gbinfo_u\admin\Temp\242377.htm" TargetMode="External"/><Relationship Id="rId374" Type="http://schemas.openxmlformats.org/officeDocument/2006/relationships/hyperlink" Target="file:///C:\Gbinfo_u\admin\Temp\33416.htm" TargetMode="External"/><Relationship Id="rId581" Type="http://schemas.openxmlformats.org/officeDocument/2006/relationships/hyperlink" Target="file:///C:\Gbinfo_u\admin\Temp\250824.htm" TargetMode="External"/><Relationship Id="rId71" Type="http://schemas.openxmlformats.org/officeDocument/2006/relationships/hyperlink" Target="file:///C:\Gbinfo_u\admin\Temp\242377.htm" TargetMode="External"/><Relationship Id="rId234" Type="http://schemas.openxmlformats.org/officeDocument/2006/relationships/hyperlink" Target="file:///C:\Gbinfo_u\admin\Temp\242377.htm" TargetMode="External"/><Relationship Id="rId637" Type="http://schemas.openxmlformats.org/officeDocument/2006/relationships/hyperlink" Target="file:///C:\Gbinfo_u\admin\Temp\242377.htm" TargetMode="External"/><Relationship Id="rId679" Type="http://schemas.openxmlformats.org/officeDocument/2006/relationships/hyperlink" Target="file:///C:\Gbinfo_u\admin\Temp\242377.htm" TargetMode="External"/><Relationship Id="rId2" Type="http://schemas.openxmlformats.org/officeDocument/2006/relationships/settings" Target="settings.xml"/><Relationship Id="rId29" Type="http://schemas.openxmlformats.org/officeDocument/2006/relationships/hyperlink" Target="file:///C:\Gbinfo_u\admin\Temp\242377.htm" TargetMode="External"/><Relationship Id="rId276" Type="http://schemas.openxmlformats.org/officeDocument/2006/relationships/hyperlink" Target="file:///C:\Gbinfo_u\admin\Temp\250824.htm" TargetMode="External"/><Relationship Id="rId441" Type="http://schemas.openxmlformats.org/officeDocument/2006/relationships/hyperlink" Target="file:///C:\Gbinfo_u\admin\Temp\260264.htm" TargetMode="External"/><Relationship Id="rId483" Type="http://schemas.openxmlformats.org/officeDocument/2006/relationships/hyperlink" Target="file:///C:\Gbinfo_u\admin\Temp\242377.htm" TargetMode="External"/><Relationship Id="rId539" Type="http://schemas.openxmlformats.org/officeDocument/2006/relationships/hyperlink" Target="file:///C:\Gbinfo_u\admin\Temp\242377.htm" TargetMode="External"/><Relationship Id="rId690" Type="http://schemas.openxmlformats.org/officeDocument/2006/relationships/hyperlink" Target="file:///C:\Gbinfo_u\admin\Temp\242377.htm" TargetMode="External"/><Relationship Id="rId704" Type="http://schemas.openxmlformats.org/officeDocument/2006/relationships/hyperlink" Target="file:///C:\Gbinfo_u\admin\Temp\242377.htm" TargetMode="External"/><Relationship Id="rId746" Type="http://schemas.openxmlformats.org/officeDocument/2006/relationships/hyperlink" Target="file:///C:\Gbinfo_u\admin\Temp\242377.htm" TargetMode="External"/><Relationship Id="rId40" Type="http://schemas.openxmlformats.org/officeDocument/2006/relationships/hyperlink" Target="file:///C:\Gbinfo_u\admin\Temp\242377.htm" TargetMode="External"/><Relationship Id="rId136" Type="http://schemas.openxmlformats.org/officeDocument/2006/relationships/hyperlink" Target="file:///C:\Gbinfo_u\admin\Temp\242377.htm" TargetMode="External"/><Relationship Id="rId178" Type="http://schemas.openxmlformats.org/officeDocument/2006/relationships/hyperlink" Target="file:///C:\Gbinfo_u\admin\Temp\242377.htm" TargetMode="External"/><Relationship Id="rId301" Type="http://schemas.openxmlformats.org/officeDocument/2006/relationships/hyperlink" Target="file:///C:\Gbinfo_u\admin\Temp\242377.htm" TargetMode="External"/><Relationship Id="rId343" Type="http://schemas.openxmlformats.org/officeDocument/2006/relationships/hyperlink" Target="file:///C:\Gbinfo_u\admin\Temp\242377.htm" TargetMode="External"/><Relationship Id="rId550" Type="http://schemas.openxmlformats.org/officeDocument/2006/relationships/hyperlink" Target="file:///C:\Gbinfo_u\admin\Temp\251679.htm" TargetMode="External"/><Relationship Id="rId82" Type="http://schemas.openxmlformats.org/officeDocument/2006/relationships/hyperlink" Target="file:///C:\Gbinfo_u\admin\Temp\242377.htm" TargetMode="External"/><Relationship Id="rId203" Type="http://schemas.openxmlformats.org/officeDocument/2006/relationships/hyperlink" Target="file:///C:\Gbinfo_u\admin\Temp\242377.htm" TargetMode="External"/><Relationship Id="rId385" Type="http://schemas.openxmlformats.org/officeDocument/2006/relationships/hyperlink" Target="file:///C:\Gbinfo_u\admin\Temp\242377.htm" TargetMode="External"/><Relationship Id="rId592" Type="http://schemas.openxmlformats.org/officeDocument/2006/relationships/hyperlink" Target="file:///C:\Gbinfo_u\admin\Temp\242377.htm" TargetMode="External"/><Relationship Id="rId606" Type="http://schemas.openxmlformats.org/officeDocument/2006/relationships/hyperlink" Target="file:///C:\Gbinfo_u\admin\Temp\250824.htm" TargetMode="External"/><Relationship Id="rId648" Type="http://schemas.openxmlformats.org/officeDocument/2006/relationships/hyperlink" Target="file:///C:\Gbinfo_u\admin\Temp\242377.htm" TargetMode="External"/><Relationship Id="rId245" Type="http://schemas.openxmlformats.org/officeDocument/2006/relationships/hyperlink" Target="file:///C:\Gbinfo_u\admin\Temp\242377.htm" TargetMode="External"/><Relationship Id="rId287" Type="http://schemas.openxmlformats.org/officeDocument/2006/relationships/hyperlink" Target="file:///C:\Gbinfo_u\admin\Temp\242377.htm" TargetMode="External"/><Relationship Id="rId410" Type="http://schemas.openxmlformats.org/officeDocument/2006/relationships/hyperlink" Target="file:///C:\Gbinfo_u\admin\Temp\252994.htm" TargetMode="External"/><Relationship Id="rId452" Type="http://schemas.openxmlformats.org/officeDocument/2006/relationships/hyperlink" Target="file:///C:\Gbinfo_u\admin\Temp\242377.htm" TargetMode="External"/><Relationship Id="rId494" Type="http://schemas.openxmlformats.org/officeDocument/2006/relationships/hyperlink" Target="file:///C:\Gbinfo_u\admin\Temp\250824.htm" TargetMode="External"/><Relationship Id="rId508" Type="http://schemas.openxmlformats.org/officeDocument/2006/relationships/hyperlink" Target="file:///C:\Gbinfo_u\admin\Temp\242377.htm" TargetMode="External"/><Relationship Id="rId715" Type="http://schemas.openxmlformats.org/officeDocument/2006/relationships/hyperlink" Target="file:///C:\Gbinfo_u\admin\Temp\253462.htm" TargetMode="External"/><Relationship Id="rId105" Type="http://schemas.openxmlformats.org/officeDocument/2006/relationships/hyperlink" Target="file:///C:\Gbinfo_u\admin\Temp\242377.htm" TargetMode="External"/><Relationship Id="rId147" Type="http://schemas.openxmlformats.org/officeDocument/2006/relationships/hyperlink" Target="file:///C:\Gbinfo_u\admin\Temp\242377.htm" TargetMode="External"/><Relationship Id="rId312" Type="http://schemas.openxmlformats.org/officeDocument/2006/relationships/hyperlink" Target="file:///C:\Gbinfo_u\admin\Temp\33416.htm" TargetMode="External"/><Relationship Id="rId354" Type="http://schemas.openxmlformats.org/officeDocument/2006/relationships/hyperlink" Target="file:///C:\Gbinfo_u\admin\Temp\33416.htm" TargetMode="External"/><Relationship Id="rId757" Type="http://schemas.openxmlformats.org/officeDocument/2006/relationships/fontTable" Target="fontTable.xml"/><Relationship Id="rId51" Type="http://schemas.openxmlformats.org/officeDocument/2006/relationships/hyperlink" Target="file:///C:\Gbinfo_u\admin\Temp\242377.htm" TargetMode="External"/><Relationship Id="rId93" Type="http://schemas.openxmlformats.org/officeDocument/2006/relationships/hyperlink" Target="file:///C:\Gbinfo_u\admin\Temp\242377.htm" TargetMode="External"/><Relationship Id="rId189" Type="http://schemas.openxmlformats.org/officeDocument/2006/relationships/hyperlink" Target="file:///C:\Gbinfo_u\admin\Temp\242377.htm" TargetMode="External"/><Relationship Id="rId396" Type="http://schemas.openxmlformats.org/officeDocument/2006/relationships/hyperlink" Target="file:///C:\Gbinfo_u\admin\Temp\242377.htm" TargetMode="External"/><Relationship Id="rId561" Type="http://schemas.openxmlformats.org/officeDocument/2006/relationships/hyperlink" Target="file:///C:\Gbinfo_u\admin\Temp\219924.htm" TargetMode="External"/><Relationship Id="rId617" Type="http://schemas.openxmlformats.org/officeDocument/2006/relationships/hyperlink" Target="file:///C:\Gbinfo_u\admin\Temp\242377.htm" TargetMode="External"/><Relationship Id="rId659" Type="http://schemas.openxmlformats.org/officeDocument/2006/relationships/hyperlink" Target="file:///C:\Gbinfo_u\admin\Temp\253462.htm" TargetMode="External"/><Relationship Id="rId214" Type="http://schemas.openxmlformats.org/officeDocument/2006/relationships/hyperlink" Target="file:///C:\Gbinfo_u\admin\Temp\242377.htm" TargetMode="External"/><Relationship Id="rId256" Type="http://schemas.openxmlformats.org/officeDocument/2006/relationships/hyperlink" Target="file:///C:\Gbinfo_u\admin\Temp\242377.htm" TargetMode="External"/><Relationship Id="rId298" Type="http://schemas.openxmlformats.org/officeDocument/2006/relationships/hyperlink" Target="file:///C:\Gbinfo_u\admin\Temp\61999.htm" TargetMode="External"/><Relationship Id="rId421" Type="http://schemas.openxmlformats.org/officeDocument/2006/relationships/hyperlink" Target="file:///C:\Gbinfo_u\admin\Temp\242377.htm" TargetMode="External"/><Relationship Id="rId463" Type="http://schemas.openxmlformats.org/officeDocument/2006/relationships/hyperlink" Target="file:///C:\Gbinfo_u\admin\Temp\242377.htm" TargetMode="External"/><Relationship Id="rId519" Type="http://schemas.openxmlformats.org/officeDocument/2006/relationships/hyperlink" Target="file:///C:\Gbinfo_u\admin\Temp\242377.htm" TargetMode="External"/><Relationship Id="rId670" Type="http://schemas.openxmlformats.org/officeDocument/2006/relationships/hyperlink" Target="file:///C:\Gbinfo_u\admin\Temp\242377.htm" TargetMode="External"/><Relationship Id="rId116" Type="http://schemas.openxmlformats.org/officeDocument/2006/relationships/hyperlink" Target="file:///C:\Gbinfo_u\admin\Temp\242377.htm" TargetMode="External"/><Relationship Id="rId158" Type="http://schemas.openxmlformats.org/officeDocument/2006/relationships/hyperlink" Target="file:///C:\Gbinfo_u\admin\Temp\242377.htm" TargetMode="External"/><Relationship Id="rId323" Type="http://schemas.openxmlformats.org/officeDocument/2006/relationships/hyperlink" Target="file:///C:\Gbinfo_u\admin\Temp\242377.htm" TargetMode="External"/><Relationship Id="rId530" Type="http://schemas.openxmlformats.org/officeDocument/2006/relationships/hyperlink" Target="file:///C:\Gbinfo_u\admin\Temp\33427.htm" TargetMode="External"/><Relationship Id="rId726" Type="http://schemas.openxmlformats.org/officeDocument/2006/relationships/hyperlink" Target="file:///C:\Gbinfo_u\admin\Temp\242377.htm" TargetMode="External"/><Relationship Id="rId20" Type="http://schemas.openxmlformats.org/officeDocument/2006/relationships/hyperlink" Target="file:///C:\Gbinfo_u\admin\Temp\242377.htm" TargetMode="External"/><Relationship Id="rId62" Type="http://schemas.openxmlformats.org/officeDocument/2006/relationships/hyperlink" Target="file:///C:\Gbinfo_u\admin\Temp\242377.htm" TargetMode="External"/><Relationship Id="rId365" Type="http://schemas.openxmlformats.org/officeDocument/2006/relationships/hyperlink" Target="file:///C:\Gbinfo_u\admin\Temp\242377.htm" TargetMode="External"/><Relationship Id="rId572" Type="http://schemas.openxmlformats.org/officeDocument/2006/relationships/hyperlink" Target="file:///C:\Gbinfo_u\admin\Temp\242377.htm" TargetMode="External"/><Relationship Id="rId628" Type="http://schemas.openxmlformats.org/officeDocument/2006/relationships/hyperlink" Target="file:///C:\Gbinfo_u\admin\Temp\242377.htm" TargetMode="External"/><Relationship Id="rId225" Type="http://schemas.openxmlformats.org/officeDocument/2006/relationships/hyperlink" Target="file:///C:\Gbinfo_u\admin\Temp\242377.htm" TargetMode="External"/><Relationship Id="rId267" Type="http://schemas.openxmlformats.org/officeDocument/2006/relationships/hyperlink" Target="file:///C:\Gbinfo_u\admin\Temp\242377.htm" TargetMode="External"/><Relationship Id="rId432" Type="http://schemas.openxmlformats.org/officeDocument/2006/relationships/hyperlink" Target="file:///C:\Gbinfo_u\admin\Temp\254059.htm" TargetMode="External"/><Relationship Id="rId474" Type="http://schemas.openxmlformats.org/officeDocument/2006/relationships/hyperlink" Target="file:///C:\Gbinfo_u\admin\Temp\33381.htm" TargetMode="External"/><Relationship Id="rId127" Type="http://schemas.openxmlformats.org/officeDocument/2006/relationships/hyperlink" Target="file:///C:\Gbinfo_u\admin\Temp\242377.htm" TargetMode="External"/><Relationship Id="rId681" Type="http://schemas.openxmlformats.org/officeDocument/2006/relationships/hyperlink" Target="file:///C:\Gbinfo_u\admin\Temp\242377.htm" TargetMode="External"/><Relationship Id="rId737" Type="http://schemas.openxmlformats.org/officeDocument/2006/relationships/hyperlink" Target="file:///C:\Gbinfo_u\admin\Temp\219924.htm" TargetMode="External"/><Relationship Id="rId31" Type="http://schemas.openxmlformats.org/officeDocument/2006/relationships/hyperlink" Target="file:///C:\Gbinfo_u\admin\Temp\242377.htm" TargetMode="External"/><Relationship Id="rId73" Type="http://schemas.openxmlformats.org/officeDocument/2006/relationships/hyperlink" Target="file:///C:\Gbinfo_u\admin\Temp\242377.htm" TargetMode="External"/><Relationship Id="rId169" Type="http://schemas.openxmlformats.org/officeDocument/2006/relationships/hyperlink" Target="file:///C:\Gbinfo_u\admin\Temp\242377.htm" TargetMode="External"/><Relationship Id="rId334" Type="http://schemas.openxmlformats.org/officeDocument/2006/relationships/hyperlink" Target="file:///C:\Gbinfo_u\admin\Temp\242377.htm" TargetMode="External"/><Relationship Id="rId376" Type="http://schemas.openxmlformats.org/officeDocument/2006/relationships/hyperlink" Target="file:///C:\Gbinfo_u\admin\Temp\33416.htm" TargetMode="External"/><Relationship Id="rId541" Type="http://schemas.openxmlformats.org/officeDocument/2006/relationships/hyperlink" Target="file:///C:\Gbinfo_u\admin\Temp\242377.htm" TargetMode="External"/><Relationship Id="rId583" Type="http://schemas.openxmlformats.org/officeDocument/2006/relationships/hyperlink" Target="file:///C:\Gbinfo_u\admin\Temp\97492.htm" TargetMode="External"/><Relationship Id="rId639" Type="http://schemas.openxmlformats.org/officeDocument/2006/relationships/hyperlink" Target="file:///C:\Gbinfo_u\admin\Temp\242377.htm" TargetMode="External"/><Relationship Id="rId4" Type="http://schemas.openxmlformats.org/officeDocument/2006/relationships/hyperlink" Target="file:///C:\Gbinfo_u\admin\Temp\273726.htm" TargetMode="External"/><Relationship Id="rId180" Type="http://schemas.openxmlformats.org/officeDocument/2006/relationships/hyperlink" Target="file:///C:\Gbinfo_u\admin\Temp\242377.htm" TargetMode="External"/><Relationship Id="rId215" Type="http://schemas.openxmlformats.org/officeDocument/2006/relationships/hyperlink" Target="file:///C:\Gbinfo_u\admin\Temp\242377.htm" TargetMode="External"/><Relationship Id="rId236" Type="http://schemas.openxmlformats.org/officeDocument/2006/relationships/hyperlink" Target="file:///C:\Gbinfo_u\admin\Temp\242377.htm" TargetMode="External"/><Relationship Id="rId257" Type="http://schemas.openxmlformats.org/officeDocument/2006/relationships/hyperlink" Target="file:///C:\Gbinfo_u\admin\Temp\242377.htm" TargetMode="External"/><Relationship Id="rId278" Type="http://schemas.openxmlformats.org/officeDocument/2006/relationships/hyperlink" Target="file:///C:\Gbinfo_u\admin\Temp\242377.htm" TargetMode="External"/><Relationship Id="rId401" Type="http://schemas.openxmlformats.org/officeDocument/2006/relationships/hyperlink" Target="file:///C:\Gbinfo_u\admin\Temp\242377.htm" TargetMode="External"/><Relationship Id="rId422" Type="http://schemas.openxmlformats.org/officeDocument/2006/relationships/hyperlink" Target="file:///C:\Gbinfo_u\admin\Temp\242377.htm" TargetMode="External"/><Relationship Id="rId443" Type="http://schemas.openxmlformats.org/officeDocument/2006/relationships/hyperlink" Target="file:///C:\Gbinfo_u\admin\Temp\219924.htm" TargetMode="External"/><Relationship Id="rId464" Type="http://schemas.openxmlformats.org/officeDocument/2006/relationships/hyperlink" Target="file:///C:\Gbinfo_u\admin\Temp\242377.htm" TargetMode="External"/><Relationship Id="rId650" Type="http://schemas.openxmlformats.org/officeDocument/2006/relationships/hyperlink" Target="file:///C:\Gbinfo_u\admin\Temp\242377.htm" TargetMode="External"/><Relationship Id="rId303" Type="http://schemas.openxmlformats.org/officeDocument/2006/relationships/hyperlink" Target="file:///C:\Gbinfo_u\admin\Temp\219924.htm" TargetMode="External"/><Relationship Id="rId485" Type="http://schemas.openxmlformats.org/officeDocument/2006/relationships/hyperlink" Target="file:///C:\Gbinfo_u\admin\Temp\242377.htm" TargetMode="External"/><Relationship Id="rId692" Type="http://schemas.openxmlformats.org/officeDocument/2006/relationships/hyperlink" Target="file:///C:\Gbinfo_u\admin\Temp\242377.htm" TargetMode="External"/><Relationship Id="rId706" Type="http://schemas.openxmlformats.org/officeDocument/2006/relationships/hyperlink" Target="file:///C:\Gbinfo_u\admin\Temp\219924.htm" TargetMode="External"/><Relationship Id="rId748" Type="http://schemas.openxmlformats.org/officeDocument/2006/relationships/hyperlink" Target="file:///C:\Gbinfo_u\admin\Temp\55793.htm" TargetMode="External"/><Relationship Id="rId42" Type="http://schemas.openxmlformats.org/officeDocument/2006/relationships/hyperlink" Target="file:///C:\Gbinfo_u\admin\Temp\242377.htm" TargetMode="External"/><Relationship Id="rId84" Type="http://schemas.openxmlformats.org/officeDocument/2006/relationships/hyperlink" Target="file:///C:\Gbinfo_u\admin\Temp\242377.htm" TargetMode="External"/><Relationship Id="rId138" Type="http://schemas.openxmlformats.org/officeDocument/2006/relationships/hyperlink" Target="file:///C:\Gbinfo_u\admin\Temp\242377.htm" TargetMode="External"/><Relationship Id="rId345" Type="http://schemas.openxmlformats.org/officeDocument/2006/relationships/hyperlink" Target="file:///C:\Gbinfo_u\admin\Temp\242377.htm" TargetMode="External"/><Relationship Id="rId387" Type="http://schemas.openxmlformats.org/officeDocument/2006/relationships/hyperlink" Target="file:///C:\Gbinfo_u\admin\Temp\242377.htm" TargetMode="External"/><Relationship Id="rId510" Type="http://schemas.openxmlformats.org/officeDocument/2006/relationships/hyperlink" Target="file:///C:\Gbinfo_u\admin\Temp\33416.htm" TargetMode="External"/><Relationship Id="rId552" Type="http://schemas.openxmlformats.org/officeDocument/2006/relationships/hyperlink" Target="file:///C:\Gbinfo_u\admin\Temp\242377.htm" TargetMode="External"/><Relationship Id="rId594" Type="http://schemas.openxmlformats.org/officeDocument/2006/relationships/hyperlink" Target="file:///C:\Gbinfo_u\admin\Temp\33416.htm" TargetMode="External"/><Relationship Id="rId608" Type="http://schemas.openxmlformats.org/officeDocument/2006/relationships/hyperlink" Target="file:///C:\Gbinfo_u\admin\Temp\242377.htm" TargetMode="External"/><Relationship Id="rId191" Type="http://schemas.openxmlformats.org/officeDocument/2006/relationships/hyperlink" Target="file:///C:\Gbinfo_u\admin\Temp\242377.htm" TargetMode="External"/><Relationship Id="rId205" Type="http://schemas.openxmlformats.org/officeDocument/2006/relationships/hyperlink" Target="file:///C:\Gbinfo_u\admin\Temp\242377.htm" TargetMode="External"/><Relationship Id="rId247" Type="http://schemas.openxmlformats.org/officeDocument/2006/relationships/hyperlink" Target="file:///C:\Gbinfo_u\admin\Temp\242377.htm" TargetMode="External"/><Relationship Id="rId412" Type="http://schemas.openxmlformats.org/officeDocument/2006/relationships/hyperlink" Target="file:///C:\Gbinfo_u\admin\Temp\242377.htm" TargetMode="External"/><Relationship Id="rId107" Type="http://schemas.openxmlformats.org/officeDocument/2006/relationships/hyperlink" Target="file:///C:\Gbinfo_u\admin\Temp\242377.htm" TargetMode="External"/><Relationship Id="rId289" Type="http://schemas.openxmlformats.org/officeDocument/2006/relationships/hyperlink" Target="file:///C:\Gbinfo_u\admin\Temp\242377.htm" TargetMode="External"/><Relationship Id="rId454" Type="http://schemas.openxmlformats.org/officeDocument/2006/relationships/hyperlink" Target="file:///C:\Gbinfo_u\admin\Temp\242377.htm" TargetMode="External"/><Relationship Id="rId496" Type="http://schemas.openxmlformats.org/officeDocument/2006/relationships/hyperlink" Target="file:///C:\Gbinfo_u\admin\Temp\250824.htm" TargetMode="External"/><Relationship Id="rId661" Type="http://schemas.openxmlformats.org/officeDocument/2006/relationships/hyperlink" Target="file:///C:\Gbinfo_u\admin\Temp\242377.htm" TargetMode="External"/><Relationship Id="rId717" Type="http://schemas.openxmlformats.org/officeDocument/2006/relationships/hyperlink" Target="file:///C:\Gbinfo_u\admin\Temp\194156.htm" TargetMode="External"/><Relationship Id="rId11" Type="http://schemas.openxmlformats.org/officeDocument/2006/relationships/hyperlink" Target="file:///C:\Gbinfo_u\admin\Temp\242377.htm" TargetMode="External"/><Relationship Id="rId53" Type="http://schemas.openxmlformats.org/officeDocument/2006/relationships/hyperlink" Target="file:///C:\Gbinfo_u\admin\Temp\242377.htm" TargetMode="External"/><Relationship Id="rId149" Type="http://schemas.openxmlformats.org/officeDocument/2006/relationships/hyperlink" Target="file:///C:\Gbinfo_u\admin\Temp\242377.htm" TargetMode="External"/><Relationship Id="rId314" Type="http://schemas.openxmlformats.org/officeDocument/2006/relationships/hyperlink" Target="file:///C:\Gbinfo_u\admin\Temp\242377.htm" TargetMode="External"/><Relationship Id="rId356" Type="http://schemas.openxmlformats.org/officeDocument/2006/relationships/hyperlink" Target="file:///C:\Gbinfo_u\admin\Temp\33416.htm" TargetMode="External"/><Relationship Id="rId398" Type="http://schemas.openxmlformats.org/officeDocument/2006/relationships/hyperlink" Target="file:///C:\Gbinfo_u\admin\Temp\250824.htm" TargetMode="External"/><Relationship Id="rId521" Type="http://schemas.openxmlformats.org/officeDocument/2006/relationships/hyperlink" Target="file:///C:\Gbinfo_u\admin\Temp\242377.htm" TargetMode="External"/><Relationship Id="rId563" Type="http://schemas.openxmlformats.org/officeDocument/2006/relationships/hyperlink" Target="file:///C:\Gbinfo_u\admin\Temp\219924.htm" TargetMode="External"/><Relationship Id="rId619" Type="http://schemas.openxmlformats.org/officeDocument/2006/relationships/hyperlink" Target="file:///C:\Gbinfo_u\admin\Temp\242377.htm" TargetMode="External"/><Relationship Id="rId95" Type="http://schemas.openxmlformats.org/officeDocument/2006/relationships/hyperlink" Target="file:///C:\Gbinfo_u\admin\Temp\242377.htm" TargetMode="External"/><Relationship Id="rId160" Type="http://schemas.openxmlformats.org/officeDocument/2006/relationships/hyperlink" Target="file:///C:\Gbinfo_u\admin\Temp\242377.htm" TargetMode="External"/><Relationship Id="rId216" Type="http://schemas.openxmlformats.org/officeDocument/2006/relationships/hyperlink" Target="file:///C:\Gbinfo_u\admin\Temp\242377.htm" TargetMode="External"/><Relationship Id="rId423" Type="http://schemas.openxmlformats.org/officeDocument/2006/relationships/hyperlink" Target="file:///C:\Gbinfo_u\admin\Temp\242377.htm" TargetMode="External"/><Relationship Id="rId258" Type="http://schemas.openxmlformats.org/officeDocument/2006/relationships/hyperlink" Target="file:///C:\Gbinfo_u\admin\Temp\242377.htm" TargetMode="External"/><Relationship Id="rId465" Type="http://schemas.openxmlformats.org/officeDocument/2006/relationships/hyperlink" Target="file:///C:\Gbinfo_u\admin\Temp\242377.htm" TargetMode="External"/><Relationship Id="rId630" Type="http://schemas.openxmlformats.org/officeDocument/2006/relationships/hyperlink" Target="file:///C:\Gbinfo_u\admin\Temp\242377.htm" TargetMode="External"/><Relationship Id="rId672" Type="http://schemas.openxmlformats.org/officeDocument/2006/relationships/hyperlink" Target="file:///C:\Gbinfo_u\admin\Temp\242377.htm" TargetMode="External"/><Relationship Id="rId728" Type="http://schemas.openxmlformats.org/officeDocument/2006/relationships/hyperlink" Target="file:///C:\Gbinfo_u\admin\Temp\242377.htm" TargetMode="External"/><Relationship Id="rId22" Type="http://schemas.openxmlformats.org/officeDocument/2006/relationships/hyperlink" Target="file:///C:\Gbinfo_u\admin\Temp\242377.htm" TargetMode="External"/><Relationship Id="rId64" Type="http://schemas.openxmlformats.org/officeDocument/2006/relationships/hyperlink" Target="file:///C:\Gbinfo_u\admin\Temp\242377.htm" TargetMode="External"/><Relationship Id="rId118" Type="http://schemas.openxmlformats.org/officeDocument/2006/relationships/hyperlink" Target="file:///C:\Gbinfo_u\admin\Temp\242377.htm" TargetMode="External"/><Relationship Id="rId325" Type="http://schemas.openxmlformats.org/officeDocument/2006/relationships/hyperlink" Target="file:///C:\Gbinfo_u\admin\Temp\33416.htm" TargetMode="External"/><Relationship Id="rId367" Type="http://schemas.openxmlformats.org/officeDocument/2006/relationships/hyperlink" Target="file:///C:\Gbinfo_u\admin\Temp\242377.htm" TargetMode="External"/><Relationship Id="rId532" Type="http://schemas.openxmlformats.org/officeDocument/2006/relationships/hyperlink" Target="file:///C:\Gbinfo_u\admin\Temp\97492.htm" TargetMode="External"/><Relationship Id="rId574" Type="http://schemas.openxmlformats.org/officeDocument/2006/relationships/hyperlink" Target="file:///C:\Gbinfo_u\admin\Temp\242377.htm" TargetMode="External"/><Relationship Id="rId171" Type="http://schemas.openxmlformats.org/officeDocument/2006/relationships/hyperlink" Target="file:///C:\Gbinfo_u\admin\Temp\242377.htm" TargetMode="External"/><Relationship Id="rId227" Type="http://schemas.openxmlformats.org/officeDocument/2006/relationships/hyperlink" Target="file:///C:\Gbinfo_u\admin\Temp\242377.htm" TargetMode="External"/><Relationship Id="rId269" Type="http://schemas.openxmlformats.org/officeDocument/2006/relationships/hyperlink" Target="file:///C:\Gbinfo_u\admin\Temp\242377.htm" TargetMode="External"/><Relationship Id="rId434" Type="http://schemas.openxmlformats.org/officeDocument/2006/relationships/hyperlink" Target="file:///C:\Gbinfo_u\admin\Temp\242377.htm" TargetMode="External"/><Relationship Id="rId476" Type="http://schemas.openxmlformats.org/officeDocument/2006/relationships/hyperlink" Target="file:///C:\Gbinfo_u\admin\Temp\33427.htm" TargetMode="External"/><Relationship Id="rId641" Type="http://schemas.openxmlformats.org/officeDocument/2006/relationships/hyperlink" Target="file:///C:\Gbinfo_u\admin\Temp\242377.htm" TargetMode="External"/><Relationship Id="rId683" Type="http://schemas.openxmlformats.org/officeDocument/2006/relationships/hyperlink" Target="file:///C:\Gbinfo_u\admin\Temp\251049.htm" TargetMode="External"/><Relationship Id="rId739" Type="http://schemas.openxmlformats.org/officeDocument/2006/relationships/hyperlink" Target="file:///C:\Gbinfo_u\admin\Temp\242377.htm" TargetMode="External"/><Relationship Id="rId33" Type="http://schemas.openxmlformats.org/officeDocument/2006/relationships/hyperlink" Target="file:///C:\Gbinfo_u\admin\Temp\242377.htm" TargetMode="External"/><Relationship Id="rId129" Type="http://schemas.openxmlformats.org/officeDocument/2006/relationships/hyperlink" Target="file:///C:\Gbinfo_u\admin\Temp\242377.htm" TargetMode="External"/><Relationship Id="rId280" Type="http://schemas.openxmlformats.org/officeDocument/2006/relationships/hyperlink" Target="file:///C:\Gbinfo_u\admin\Temp\242377.htm" TargetMode="External"/><Relationship Id="rId336" Type="http://schemas.openxmlformats.org/officeDocument/2006/relationships/hyperlink" Target="file:///C:\Gbinfo_u\admin\Temp\33416.htm" TargetMode="External"/><Relationship Id="rId501" Type="http://schemas.openxmlformats.org/officeDocument/2006/relationships/hyperlink" Target="file:///C:\Gbinfo_u\admin\Temp\33416.htm" TargetMode="External"/><Relationship Id="rId543" Type="http://schemas.openxmlformats.org/officeDocument/2006/relationships/hyperlink" Target="file:///C:\Gbinfo_u\admin\Temp\242377.htm" TargetMode="External"/><Relationship Id="rId75" Type="http://schemas.openxmlformats.org/officeDocument/2006/relationships/hyperlink" Target="file:///C:\Gbinfo_u\admin\Temp\242377.htm" TargetMode="External"/><Relationship Id="rId140" Type="http://schemas.openxmlformats.org/officeDocument/2006/relationships/hyperlink" Target="file:///C:\Gbinfo_u\admin\Temp\242377.htm" TargetMode="External"/><Relationship Id="rId182" Type="http://schemas.openxmlformats.org/officeDocument/2006/relationships/hyperlink" Target="file:///C:\Gbinfo_u\admin\Temp\242377.htm" TargetMode="External"/><Relationship Id="rId378" Type="http://schemas.openxmlformats.org/officeDocument/2006/relationships/hyperlink" Target="file:///C:\Gbinfo_u\admin\Temp\242377.htm" TargetMode="External"/><Relationship Id="rId403" Type="http://schemas.openxmlformats.org/officeDocument/2006/relationships/hyperlink" Target="file:///C:\Gbinfo_u\admin\Temp\242377.htm" TargetMode="External"/><Relationship Id="rId585" Type="http://schemas.openxmlformats.org/officeDocument/2006/relationships/hyperlink" Target="file:///C:\Gbinfo_u\admin\Temp\242377.htm" TargetMode="External"/><Relationship Id="rId750" Type="http://schemas.openxmlformats.org/officeDocument/2006/relationships/hyperlink" Target="file:///C:\Gbinfo_u\admin\Temp\100923.htm" TargetMode="External"/><Relationship Id="rId6" Type="http://schemas.openxmlformats.org/officeDocument/2006/relationships/hyperlink" Target="file:///C:\Gbinfo_u\admin\Temp\242377.htm" TargetMode="External"/><Relationship Id="rId238" Type="http://schemas.openxmlformats.org/officeDocument/2006/relationships/hyperlink" Target="file:///C:\Gbinfo_u\admin\Temp\242377.htm" TargetMode="External"/><Relationship Id="rId445" Type="http://schemas.openxmlformats.org/officeDocument/2006/relationships/hyperlink" Target="file:///C:\Gbinfo_u\admin\Temp\242377.htm" TargetMode="External"/><Relationship Id="rId487" Type="http://schemas.openxmlformats.org/officeDocument/2006/relationships/hyperlink" Target="file:///C:\Gbinfo_u\admin\Temp\250824.htm" TargetMode="External"/><Relationship Id="rId610" Type="http://schemas.openxmlformats.org/officeDocument/2006/relationships/hyperlink" Target="file:///C:\Gbinfo_u\admin\Temp\250824.htm" TargetMode="External"/><Relationship Id="rId652" Type="http://schemas.openxmlformats.org/officeDocument/2006/relationships/hyperlink" Target="file:///C:\Gbinfo_u\admin\Temp\242377.htm" TargetMode="External"/><Relationship Id="rId694" Type="http://schemas.openxmlformats.org/officeDocument/2006/relationships/hyperlink" Target="file:///C:\Gbinfo_u\admin\Temp\242377.htm" TargetMode="External"/><Relationship Id="rId708" Type="http://schemas.openxmlformats.org/officeDocument/2006/relationships/hyperlink" Target="file:///C:\Gbinfo_u\admin\Temp\242377.htm" TargetMode="External"/><Relationship Id="rId291" Type="http://schemas.openxmlformats.org/officeDocument/2006/relationships/hyperlink" Target="file:///C:\Gbinfo_u\admin\Temp\242377.htm" TargetMode="External"/><Relationship Id="rId305" Type="http://schemas.openxmlformats.org/officeDocument/2006/relationships/hyperlink" Target="file:///C:\Gbinfo_u\admin\Temp\219924.htm" TargetMode="External"/><Relationship Id="rId347" Type="http://schemas.openxmlformats.org/officeDocument/2006/relationships/hyperlink" Target="file:///C:\Gbinfo_u\admin\Temp\242377.htm" TargetMode="External"/><Relationship Id="rId512" Type="http://schemas.openxmlformats.org/officeDocument/2006/relationships/hyperlink" Target="file:///C:\Gbinfo_u\admin\Temp\242377.htm" TargetMode="External"/><Relationship Id="rId44" Type="http://schemas.openxmlformats.org/officeDocument/2006/relationships/hyperlink" Target="file:///C:\Gbinfo_u\admin\Temp\242377.htm" TargetMode="External"/><Relationship Id="rId86" Type="http://schemas.openxmlformats.org/officeDocument/2006/relationships/hyperlink" Target="file:///C:\Gbinfo_u\admin\Temp\242377.htm" TargetMode="External"/><Relationship Id="rId151" Type="http://schemas.openxmlformats.org/officeDocument/2006/relationships/hyperlink" Target="file:///C:\Gbinfo_u\admin\Temp\242377.htm" TargetMode="External"/><Relationship Id="rId389" Type="http://schemas.openxmlformats.org/officeDocument/2006/relationships/hyperlink" Target="file:///C:\Gbinfo_u\admin\Temp\242377.htm" TargetMode="External"/><Relationship Id="rId554" Type="http://schemas.openxmlformats.org/officeDocument/2006/relationships/hyperlink" Target="file:///C:\Gbinfo_u\admin\Temp\242377.htm" TargetMode="External"/><Relationship Id="rId596" Type="http://schemas.openxmlformats.org/officeDocument/2006/relationships/hyperlink" Target="file:///C:\Gbinfo_u\admin\Temp\242377.htm" TargetMode="External"/><Relationship Id="rId193" Type="http://schemas.openxmlformats.org/officeDocument/2006/relationships/hyperlink" Target="file:///C:\Gbinfo_u\admin\Temp\242377.htm" TargetMode="External"/><Relationship Id="rId207" Type="http://schemas.openxmlformats.org/officeDocument/2006/relationships/hyperlink" Target="file:///C:\Gbinfo_u\admin\Temp\242377.htm" TargetMode="External"/><Relationship Id="rId249" Type="http://schemas.openxmlformats.org/officeDocument/2006/relationships/hyperlink" Target="file:///C:\Gbinfo_u\admin\Temp\242377.htm" TargetMode="External"/><Relationship Id="rId414" Type="http://schemas.openxmlformats.org/officeDocument/2006/relationships/hyperlink" Target="file:///C:\Gbinfo_u\admin\Temp\242377.htm" TargetMode="External"/><Relationship Id="rId456" Type="http://schemas.openxmlformats.org/officeDocument/2006/relationships/hyperlink" Target="file:///C:\Gbinfo_u\admin\Temp\242377.htm" TargetMode="External"/><Relationship Id="rId498" Type="http://schemas.openxmlformats.org/officeDocument/2006/relationships/hyperlink" Target="file:///C:\Gbinfo_u\admin\Temp\242377.htm" TargetMode="External"/><Relationship Id="rId621" Type="http://schemas.openxmlformats.org/officeDocument/2006/relationships/hyperlink" Target="file:///C:\Gbinfo_u\admin\Temp\219924.htm" TargetMode="External"/><Relationship Id="rId663" Type="http://schemas.openxmlformats.org/officeDocument/2006/relationships/hyperlink" Target="file:///C:\Gbinfo_u\admin\Temp\242377.htm" TargetMode="External"/><Relationship Id="rId13" Type="http://schemas.openxmlformats.org/officeDocument/2006/relationships/hyperlink" Target="file:///C:\Gbinfo_u\admin\Temp\242377.htm" TargetMode="External"/><Relationship Id="rId109" Type="http://schemas.openxmlformats.org/officeDocument/2006/relationships/hyperlink" Target="file:///C:\Gbinfo_u\admin\Temp\242377.htm" TargetMode="External"/><Relationship Id="rId260" Type="http://schemas.openxmlformats.org/officeDocument/2006/relationships/hyperlink" Target="file:///C:\Gbinfo_u\admin\Temp\242377.htm" TargetMode="External"/><Relationship Id="rId316" Type="http://schemas.openxmlformats.org/officeDocument/2006/relationships/hyperlink" Target="file:///C:\Gbinfo_u\admin\Temp\33416.htm" TargetMode="External"/><Relationship Id="rId523" Type="http://schemas.openxmlformats.org/officeDocument/2006/relationships/hyperlink" Target="file:///C:\Gbinfo_u\admin\Temp\242377.htm" TargetMode="External"/><Relationship Id="rId719" Type="http://schemas.openxmlformats.org/officeDocument/2006/relationships/hyperlink" Target="file:///C:\Gbinfo_u\admin\Temp\242377.htm" TargetMode="External"/><Relationship Id="rId55" Type="http://schemas.openxmlformats.org/officeDocument/2006/relationships/hyperlink" Target="file:///C:\Gbinfo_u\admin\Temp\242377.htm" TargetMode="External"/><Relationship Id="rId97" Type="http://schemas.openxmlformats.org/officeDocument/2006/relationships/hyperlink" Target="file:///C:\Gbinfo_u\admin\Temp\242377.htm" TargetMode="External"/><Relationship Id="rId120" Type="http://schemas.openxmlformats.org/officeDocument/2006/relationships/hyperlink" Target="file:///C:\Gbinfo_u\admin\Temp\242377.htm" TargetMode="External"/><Relationship Id="rId358" Type="http://schemas.openxmlformats.org/officeDocument/2006/relationships/hyperlink" Target="file:///C:\Gbinfo_u\admin\Temp\242377.htm" TargetMode="External"/><Relationship Id="rId565" Type="http://schemas.openxmlformats.org/officeDocument/2006/relationships/hyperlink" Target="file:///C:\Gbinfo_u\admin\Temp\242377.htm" TargetMode="External"/><Relationship Id="rId730" Type="http://schemas.openxmlformats.org/officeDocument/2006/relationships/hyperlink" Target="file:///C:\Gbinfo_u\admin\Temp\242377.htm" TargetMode="External"/><Relationship Id="rId162" Type="http://schemas.openxmlformats.org/officeDocument/2006/relationships/hyperlink" Target="file:///C:\Gbinfo_u\admin\Temp\242377.htm" TargetMode="External"/><Relationship Id="rId218" Type="http://schemas.openxmlformats.org/officeDocument/2006/relationships/hyperlink" Target="file:///C:\Gbinfo_u\admin\Temp\242377.htm" TargetMode="External"/><Relationship Id="rId425" Type="http://schemas.openxmlformats.org/officeDocument/2006/relationships/hyperlink" Target="file:///C:\Gbinfo_u\admin\Temp\242377.htm" TargetMode="External"/><Relationship Id="rId467" Type="http://schemas.openxmlformats.org/officeDocument/2006/relationships/hyperlink" Target="file:///C:\Gbinfo_u\admin\Temp\33416.htm" TargetMode="External"/><Relationship Id="rId632" Type="http://schemas.openxmlformats.org/officeDocument/2006/relationships/hyperlink" Target="file:///C:\Gbinfo_u\admin\Temp\33427.htm" TargetMode="External"/><Relationship Id="rId271" Type="http://schemas.openxmlformats.org/officeDocument/2006/relationships/hyperlink" Target="file:///C:\Gbinfo_u\admin\Temp\242377.htm" TargetMode="External"/><Relationship Id="rId674" Type="http://schemas.openxmlformats.org/officeDocument/2006/relationships/hyperlink" Target="file:///C:\Gbinfo_u\admin\Temp\242377.htm" TargetMode="External"/><Relationship Id="rId24" Type="http://schemas.openxmlformats.org/officeDocument/2006/relationships/hyperlink" Target="file:///C:\Gbinfo_u\admin\Temp\242377.htm" TargetMode="External"/><Relationship Id="rId66" Type="http://schemas.openxmlformats.org/officeDocument/2006/relationships/hyperlink" Target="file:///C:\Gbinfo_u\admin\Temp\242377.htm" TargetMode="External"/><Relationship Id="rId131" Type="http://schemas.openxmlformats.org/officeDocument/2006/relationships/hyperlink" Target="file:///C:\Gbinfo_u\admin\Temp\242377.htm" TargetMode="External"/><Relationship Id="rId327" Type="http://schemas.openxmlformats.org/officeDocument/2006/relationships/hyperlink" Target="file:///C:\Gbinfo_u\admin\Temp\97492.htm" TargetMode="External"/><Relationship Id="rId369" Type="http://schemas.openxmlformats.org/officeDocument/2006/relationships/hyperlink" Target="file:///C:\Gbinfo_u\admin\Temp\33416.htm" TargetMode="External"/><Relationship Id="rId534" Type="http://schemas.openxmlformats.org/officeDocument/2006/relationships/hyperlink" Target="file:///C:\Gbinfo_u\admin\Temp\242377.htm" TargetMode="External"/><Relationship Id="rId576" Type="http://schemas.openxmlformats.org/officeDocument/2006/relationships/hyperlink" Target="file:///C:\Gbinfo_u\admin\Temp\250824.htm" TargetMode="External"/><Relationship Id="rId741" Type="http://schemas.openxmlformats.org/officeDocument/2006/relationships/hyperlink" Target="file:///C:\Gbinfo_u\admin\Temp\242377.htm" TargetMode="External"/><Relationship Id="rId173" Type="http://schemas.openxmlformats.org/officeDocument/2006/relationships/hyperlink" Target="file:///C:\Gbinfo_u\admin\Temp\242377.htm" TargetMode="External"/><Relationship Id="rId229" Type="http://schemas.openxmlformats.org/officeDocument/2006/relationships/hyperlink" Target="file:///C:\Gbinfo_u\admin\Temp\242377.htm" TargetMode="External"/><Relationship Id="rId380" Type="http://schemas.openxmlformats.org/officeDocument/2006/relationships/hyperlink" Target="file:///C:\Gbinfo_u\admin\Temp\242377.htm" TargetMode="External"/><Relationship Id="rId436" Type="http://schemas.openxmlformats.org/officeDocument/2006/relationships/hyperlink" Target="file:///C:\Gbinfo_u\admin\Temp\242377.htm" TargetMode="External"/><Relationship Id="rId601" Type="http://schemas.openxmlformats.org/officeDocument/2006/relationships/hyperlink" Target="file:///C:\Gbinfo_u\admin\Temp\251282.htm" TargetMode="External"/><Relationship Id="rId643" Type="http://schemas.openxmlformats.org/officeDocument/2006/relationships/hyperlink" Target="file:///C:\Gbinfo_u\admin\Temp\242377.htm" TargetMode="External"/><Relationship Id="rId240" Type="http://schemas.openxmlformats.org/officeDocument/2006/relationships/hyperlink" Target="file:///C:\Gbinfo_u\admin\Temp\242377.htm" TargetMode="External"/><Relationship Id="rId478" Type="http://schemas.openxmlformats.org/officeDocument/2006/relationships/hyperlink" Target="file:///C:\Gbinfo_u\admin\Temp\33416.htm" TargetMode="External"/><Relationship Id="rId685" Type="http://schemas.openxmlformats.org/officeDocument/2006/relationships/hyperlink" Target="file:///C:\Gbinfo_u\admin\Temp\242377.htm" TargetMode="External"/><Relationship Id="rId35" Type="http://schemas.openxmlformats.org/officeDocument/2006/relationships/hyperlink" Target="file:///C:\Gbinfo_u\admin\Temp\242377.htm" TargetMode="External"/><Relationship Id="rId77" Type="http://schemas.openxmlformats.org/officeDocument/2006/relationships/hyperlink" Target="file:///C:\Gbinfo_u\admin\Temp\242377.htm" TargetMode="External"/><Relationship Id="rId100" Type="http://schemas.openxmlformats.org/officeDocument/2006/relationships/hyperlink" Target="file:///C:\Gbinfo_u\admin\Temp\242377.htm" TargetMode="External"/><Relationship Id="rId282" Type="http://schemas.openxmlformats.org/officeDocument/2006/relationships/hyperlink" Target="file:///C:\Gbinfo_u\admin\Temp\242377.htm" TargetMode="External"/><Relationship Id="rId338" Type="http://schemas.openxmlformats.org/officeDocument/2006/relationships/hyperlink" Target="file:///C:\Gbinfo_u\admin\Temp\97492.htm" TargetMode="External"/><Relationship Id="rId503" Type="http://schemas.openxmlformats.org/officeDocument/2006/relationships/hyperlink" Target="file:///C:\Gbinfo_u\admin\Temp\242377.htm" TargetMode="External"/><Relationship Id="rId545" Type="http://schemas.openxmlformats.org/officeDocument/2006/relationships/hyperlink" Target="file:///C:\Gbinfo_u\admin\Temp\33416.htm" TargetMode="External"/><Relationship Id="rId587" Type="http://schemas.openxmlformats.org/officeDocument/2006/relationships/hyperlink" Target="file:///C:\Gbinfo_u\admin\Temp\33416.htm" TargetMode="External"/><Relationship Id="rId710" Type="http://schemas.openxmlformats.org/officeDocument/2006/relationships/hyperlink" Target="file:///C:\Gbinfo_u\admin\Temp\242377.htm" TargetMode="External"/><Relationship Id="rId752" Type="http://schemas.openxmlformats.org/officeDocument/2006/relationships/hyperlink" Target="file:///C:\Gbinfo_u\admin\Temp\136368.htm" TargetMode="External"/><Relationship Id="rId8" Type="http://schemas.openxmlformats.org/officeDocument/2006/relationships/hyperlink" Target="file:///C:\Gbinfo_u\admin\Temp\242377.htm" TargetMode="External"/><Relationship Id="rId142" Type="http://schemas.openxmlformats.org/officeDocument/2006/relationships/hyperlink" Target="file:///C:\Gbinfo_u\admin\Temp\242377.htm" TargetMode="External"/><Relationship Id="rId184" Type="http://schemas.openxmlformats.org/officeDocument/2006/relationships/hyperlink" Target="file:///C:\Gbinfo_u\admin\Temp\242377.htm" TargetMode="External"/><Relationship Id="rId391" Type="http://schemas.openxmlformats.org/officeDocument/2006/relationships/hyperlink" Target="file:///C:\Gbinfo_u\admin\Temp\250824.htm" TargetMode="External"/><Relationship Id="rId405" Type="http://schemas.openxmlformats.org/officeDocument/2006/relationships/hyperlink" Target="file:///C:\Gbinfo_u\admin\Temp\242377.htm" TargetMode="External"/><Relationship Id="rId447" Type="http://schemas.openxmlformats.org/officeDocument/2006/relationships/hyperlink" Target="file:///C:\Gbinfo_u\admin\Temp\242377.htm" TargetMode="External"/><Relationship Id="rId612" Type="http://schemas.openxmlformats.org/officeDocument/2006/relationships/hyperlink" Target="file:///C:\Gbinfo_u\admin\Temp\242377.htm" TargetMode="External"/><Relationship Id="rId251" Type="http://schemas.openxmlformats.org/officeDocument/2006/relationships/hyperlink" Target="file:///C:\Gbinfo_u\admin\Temp\242377.htm" TargetMode="External"/><Relationship Id="rId489" Type="http://schemas.openxmlformats.org/officeDocument/2006/relationships/hyperlink" Target="file:///C:\Gbinfo_u\admin\Temp\250824.htm" TargetMode="External"/><Relationship Id="rId654" Type="http://schemas.openxmlformats.org/officeDocument/2006/relationships/hyperlink" Target="file:///C:\Gbinfo_u\admin\Temp\242377.htm" TargetMode="External"/><Relationship Id="rId696" Type="http://schemas.openxmlformats.org/officeDocument/2006/relationships/hyperlink" Target="file:///C:\Gbinfo_u\admin\Temp\242377.htm" TargetMode="External"/><Relationship Id="rId46" Type="http://schemas.openxmlformats.org/officeDocument/2006/relationships/hyperlink" Target="file:///C:\Gbinfo_u\admin\Temp\242377.htm" TargetMode="External"/><Relationship Id="rId293" Type="http://schemas.openxmlformats.org/officeDocument/2006/relationships/hyperlink" Target="file:///C:\Gbinfo_u\admin\Temp\242377.htm" TargetMode="External"/><Relationship Id="rId307" Type="http://schemas.openxmlformats.org/officeDocument/2006/relationships/hyperlink" Target="file:///C:\Gbinfo_u\admin\Temp\219924.htm" TargetMode="External"/><Relationship Id="rId349" Type="http://schemas.openxmlformats.org/officeDocument/2006/relationships/hyperlink" Target="file:///C:\Gbinfo_u\admin\Temp\242377.htm" TargetMode="External"/><Relationship Id="rId514" Type="http://schemas.openxmlformats.org/officeDocument/2006/relationships/hyperlink" Target="file:///C:\Gbinfo_u\admin\Temp\259889.htm" TargetMode="External"/><Relationship Id="rId556" Type="http://schemas.openxmlformats.org/officeDocument/2006/relationships/hyperlink" Target="file:///C:\Gbinfo_u\admin\Temp\242377.htm" TargetMode="External"/><Relationship Id="rId721" Type="http://schemas.openxmlformats.org/officeDocument/2006/relationships/hyperlink" Target="file:///C:\Gbinfo_u\admin\Temp\331444.htm" TargetMode="External"/><Relationship Id="rId88" Type="http://schemas.openxmlformats.org/officeDocument/2006/relationships/hyperlink" Target="file:///C:\Gbinfo_u\admin\Temp\242377.htm" TargetMode="External"/><Relationship Id="rId111" Type="http://schemas.openxmlformats.org/officeDocument/2006/relationships/hyperlink" Target="file:///C:\Gbinfo_u\admin\Temp\242377.htm" TargetMode="External"/><Relationship Id="rId153" Type="http://schemas.openxmlformats.org/officeDocument/2006/relationships/hyperlink" Target="file:///C:\Gbinfo_u\admin\Temp\242377.htm" TargetMode="External"/><Relationship Id="rId195" Type="http://schemas.openxmlformats.org/officeDocument/2006/relationships/hyperlink" Target="file:///C:\Gbinfo_u\admin\Temp\242377.htm" TargetMode="External"/><Relationship Id="rId209" Type="http://schemas.openxmlformats.org/officeDocument/2006/relationships/hyperlink" Target="file:///C:\Gbinfo_u\admin\Temp\242377.htm" TargetMode="External"/><Relationship Id="rId360" Type="http://schemas.openxmlformats.org/officeDocument/2006/relationships/hyperlink" Target="file:///C:\Gbinfo_u\admin\Temp\242377.htm" TargetMode="External"/><Relationship Id="rId416" Type="http://schemas.openxmlformats.org/officeDocument/2006/relationships/hyperlink" Target="file:///C:\Gbinfo_u\admin\Temp\242377.htm" TargetMode="External"/><Relationship Id="rId598" Type="http://schemas.openxmlformats.org/officeDocument/2006/relationships/hyperlink" Target="file:///C:\Gbinfo_u\admin\Temp\334579.htm" TargetMode="External"/><Relationship Id="rId220" Type="http://schemas.openxmlformats.org/officeDocument/2006/relationships/hyperlink" Target="file:///C:\Gbinfo_u\admin\Temp\242377.htm" TargetMode="External"/><Relationship Id="rId458" Type="http://schemas.openxmlformats.org/officeDocument/2006/relationships/hyperlink" Target="file:///C:\Gbinfo_u\admin\Temp\242377.htm" TargetMode="External"/><Relationship Id="rId623" Type="http://schemas.openxmlformats.org/officeDocument/2006/relationships/hyperlink" Target="file:///C:\Gbinfo_u\admin\Temp\219924.htm" TargetMode="External"/><Relationship Id="rId665" Type="http://schemas.openxmlformats.org/officeDocument/2006/relationships/hyperlink" Target="file:///C:\Gbinfo_u\admin\Temp\250681.htm" TargetMode="External"/><Relationship Id="rId15" Type="http://schemas.openxmlformats.org/officeDocument/2006/relationships/hyperlink" Target="file:///C:\Gbinfo_u\admin\Temp\242377.htm" TargetMode="External"/><Relationship Id="rId57" Type="http://schemas.openxmlformats.org/officeDocument/2006/relationships/hyperlink" Target="file:///C:\Gbinfo_u\admin\Temp\242377.htm" TargetMode="External"/><Relationship Id="rId262" Type="http://schemas.openxmlformats.org/officeDocument/2006/relationships/hyperlink" Target="file:///C:\Gbinfo_u\admin\Temp\242377.htm" TargetMode="External"/><Relationship Id="rId318" Type="http://schemas.openxmlformats.org/officeDocument/2006/relationships/hyperlink" Target="file:///C:\Gbinfo_u\admin\Temp\242377.htm" TargetMode="External"/><Relationship Id="rId525" Type="http://schemas.openxmlformats.org/officeDocument/2006/relationships/hyperlink" Target="file:///C:\Gbinfo_u\admin\Temp\242377.htm" TargetMode="External"/><Relationship Id="rId567" Type="http://schemas.openxmlformats.org/officeDocument/2006/relationships/hyperlink" Target="file:///C:\Gbinfo_u\admin\Temp\242377.htm" TargetMode="External"/><Relationship Id="rId732" Type="http://schemas.openxmlformats.org/officeDocument/2006/relationships/hyperlink" Target="file:///C:\Gbinfo_u\admin\Temp\242377.htm" TargetMode="External"/><Relationship Id="rId99" Type="http://schemas.openxmlformats.org/officeDocument/2006/relationships/hyperlink" Target="file:///C:\Gbinfo_u\admin\Temp\242377.htm" TargetMode="External"/><Relationship Id="rId122" Type="http://schemas.openxmlformats.org/officeDocument/2006/relationships/hyperlink" Target="file:///C:\Gbinfo_u\admin\Temp\242377.htm" TargetMode="External"/><Relationship Id="rId164" Type="http://schemas.openxmlformats.org/officeDocument/2006/relationships/hyperlink" Target="file:///C:\Gbinfo_u\admin\Temp\242377.htm" TargetMode="External"/><Relationship Id="rId371" Type="http://schemas.openxmlformats.org/officeDocument/2006/relationships/hyperlink" Target="file:///C:\Gbinfo_u\admin\Temp\33416.htm" TargetMode="External"/><Relationship Id="rId427" Type="http://schemas.openxmlformats.org/officeDocument/2006/relationships/hyperlink" Target="file:///C:\Gbinfo_u\admin\Temp\242377.htm" TargetMode="External"/><Relationship Id="rId469" Type="http://schemas.openxmlformats.org/officeDocument/2006/relationships/hyperlink" Target="file:///C:\Gbinfo_u\admin\Temp\33416.htm" TargetMode="External"/><Relationship Id="rId634" Type="http://schemas.openxmlformats.org/officeDocument/2006/relationships/hyperlink" Target="file:///C:\Gbinfo_u\admin\Temp\219924.htm" TargetMode="External"/><Relationship Id="rId676" Type="http://schemas.openxmlformats.org/officeDocument/2006/relationships/hyperlink" Target="file:///C:\Gbinfo_u\admin\Temp\242377.htm" TargetMode="External"/><Relationship Id="rId26" Type="http://schemas.openxmlformats.org/officeDocument/2006/relationships/hyperlink" Target="file:///C:\Gbinfo_u\admin\Temp\242377.htm" TargetMode="External"/><Relationship Id="rId231" Type="http://schemas.openxmlformats.org/officeDocument/2006/relationships/hyperlink" Target="file:///C:\Gbinfo_u\admin\Temp\242377.htm" TargetMode="External"/><Relationship Id="rId273" Type="http://schemas.openxmlformats.org/officeDocument/2006/relationships/hyperlink" Target="file:///C:\Gbinfo_u\admin\Temp\242377.htm" TargetMode="External"/><Relationship Id="rId329" Type="http://schemas.openxmlformats.org/officeDocument/2006/relationships/hyperlink" Target="file:///C:\Gbinfo_u\admin\Temp\242377.htm" TargetMode="External"/><Relationship Id="rId480" Type="http://schemas.openxmlformats.org/officeDocument/2006/relationships/hyperlink" Target="file:///C:\Gbinfo_u\admin\Temp\33416.htm" TargetMode="External"/><Relationship Id="rId536" Type="http://schemas.openxmlformats.org/officeDocument/2006/relationships/hyperlink" Target="file:///C:\Gbinfo_u\admin\Temp\33416.htm" TargetMode="External"/><Relationship Id="rId701" Type="http://schemas.openxmlformats.org/officeDocument/2006/relationships/hyperlink" Target="file:///C:\Gbinfo_u\admin\Temp\242377.htm" TargetMode="External"/><Relationship Id="rId68" Type="http://schemas.openxmlformats.org/officeDocument/2006/relationships/hyperlink" Target="file:///C:\Gbinfo_u\admin\Temp\242377.htm" TargetMode="External"/><Relationship Id="rId133" Type="http://schemas.openxmlformats.org/officeDocument/2006/relationships/hyperlink" Target="file:///C:\Gbinfo_u\admin\Temp\242377.htm" TargetMode="External"/><Relationship Id="rId175" Type="http://schemas.openxmlformats.org/officeDocument/2006/relationships/hyperlink" Target="file:///C:\Gbinfo_u\admin\Temp\242377.htm" TargetMode="External"/><Relationship Id="rId340" Type="http://schemas.openxmlformats.org/officeDocument/2006/relationships/hyperlink" Target="file:///C:\Gbinfo_u\admin\Temp\242377.htm" TargetMode="External"/><Relationship Id="rId578" Type="http://schemas.openxmlformats.org/officeDocument/2006/relationships/hyperlink" Target="file:///C:\Gbinfo_u\admin\Temp\242377.htm" TargetMode="External"/><Relationship Id="rId743" Type="http://schemas.openxmlformats.org/officeDocument/2006/relationships/hyperlink" Target="file:///C:\Gbinfo_u\admin\Temp\242377.htm" TargetMode="External"/><Relationship Id="rId200" Type="http://schemas.openxmlformats.org/officeDocument/2006/relationships/hyperlink" Target="file:///C:\Gbinfo_u\admin\Temp\242377.htm" TargetMode="External"/><Relationship Id="rId382" Type="http://schemas.openxmlformats.org/officeDocument/2006/relationships/hyperlink" Target="file:///C:\Gbinfo_u\admin\Temp\242377.htm" TargetMode="External"/><Relationship Id="rId438" Type="http://schemas.openxmlformats.org/officeDocument/2006/relationships/hyperlink" Target="file:///C:\Gbinfo_u\admin\Temp\260264.htm" TargetMode="External"/><Relationship Id="rId603" Type="http://schemas.openxmlformats.org/officeDocument/2006/relationships/hyperlink" Target="file:///C:\Gbinfo_u\admin\Temp\242377.htm" TargetMode="External"/><Relationship Id="rId645" Type="http://schemas.openxmlformats.org/officeDocument/2006/relationships/hyperlink" Target="file:///C:\Gbinfo_u\admin\Temp\242377.htm" TargetMode="External"/><Relationship Id="rId687" Type="http://schemas.openxmlformats.org/officeDocument/2006/relationships/hyperlink" Target="file:///C:\Gbinfo_u\admin\Temp\242377.htm" TargetMode="External"/><Relationship Id="rId242" Type="http://schemas.openxmlformats.org/officeDocument/2006/relationships/hyperlink" Target="file:///C:\Gbinfo_u\admin\Temp\242377.htm" TargetMode="External"/><Relationship Id="rId284" Type="http://schemas.openxmlformats.org/officeDocument/2006/relationships/hyperlink" Target="file:///C:\Gbinfo_u\admin\Temp\242377.htm" TargetMode="External"/><Relationship Id="rId491" Type="http://schemas.openxmlformats.org/officeDocument/2006/relationships/hyperlink" Target="file:///C:\Gbinfo_u\admin\Temp\242377.htm" TargetMode="External"/><Relationship Id="rId505" Type="http://schemas.openxmlformats.org/officeDocument/2006/relationships/hyperlink" Target="file:///C:\Gbinfo_u\admin\Temp\242377.htm" TargetMode="External"/><Relationship Id="rId712" Type="http://schemas.openxmlformats.org/officeDocument/2006/relationships/hyperlink" Target="file:///C:\Gbinfo_u\admin\Temp\242377.htm" TargetMode="External"/><Relationship Id="rId37" Type="http://schemas.openxmlformats.org/officeDocument/2006/relationships/hyperlink" Target="file:///C:\Gbinfo_u\admin\Temp\242377.htm" TargetMode="External"/><Relationship Id="rId79" Type="http://schemas.openxmlformats.org/officeDocument/2006/relationships/hyperlink" Target="file:///C:\Gbinfo_u\admin\Temp\242377.htm" TargetMode="External"/><Relationship Id="rId102" Type="http://schemas.openxmlformats.org/officeDocument/2006/relationships/hyperlink" Target="file:///C:\Gbinfo_u\admin\Temp\242377.htm" TargetMode="External"/><Relationship Id="rId144" Type="http://schemas.openxmlformats.org/officeDocument/2006/relationships/hyperlink" Target="file:///C:\Gbinfo_u\admin\Temp\242377.htm" TargetMode="External"/><Relationship Id="rId547" Type="http://schemas.openxmlformats.org/officeDocument/2006/relationships/hyperlink" Target="file:///C:\Gbinfo_u\admin\Temp\242377.htm" TargetMode="External"/><Relationship Id="rId589" Type="http://schemas.openxmlformats.org/officeDocument/2006/relationships/hyperlink" Target="file:///C:\Gbinfo_u\admin\Temp\242377.htm" TargetMode="External"/><Relationship Id="rId754" Type="http://schemas.openxmlformats.org/officeDocument/2006/relationships/hyperlink" Target="file:///C:\Gbinfo_u\admin\Temp\177811.htm" TargetMode="External"/><Relationship Id="rId90" Type="http://schemas.openxmlformats.org/officeDocument/2006/relationships/hyperlink" Target="file:///C:\Gbinfo_u\admin\Temp\242377.htm" TargetMode="External"/><Relationship Id="rId186" Type="http://schemas.openxmlformats.org/officeDocument/2006/relationships/hyperlink" Target="file:///C:\Gbinfo_u\admin\Temp\242377.htm" TargetMode="External"/><Relationship Id="rId351" Type="http://schemas.openxmlformats.org/officeDocument/2006/relationships/hyperlink" Target="file:///C:\Gbinfo_u\admin\Temp\242377.htm" TargetMode="External"/><Relationship Id="rId393" Type="http://schemas.openxmlformats.org/officeDocument/2006/relationships/hyperlink" Target="file:///C:\Gbinfo_u\admin\Temp\250824.htm" TargetMode="External"/><Relationship Id="rId407" Type="http://schemas.openxmlformats.org/officeDocument/2006/relationships/hyperlink" Target="file:///C:\Gbinfo_u\admin\Temp\252994.htm" TargetMode="External"/><Relationship Id="rId449" Type="http://schemas.openxmlformats.org/officeDocument/2006/relationships/hyperlink" Target="file:///C:\Gbinfo_u\admin\Temp\242377.htm" TargetMode="External"/><Relationship Id="rId614" Type="http://schemas.openxmlformats.org/officeDocument/2006/relationships/hyperlink" Target="file:///C:\Gbinfo_u\admin\Temp\242377.htm" TargetMode="External"/><Relationship Id="rId656" Type="http://schemas.openxmlformats.org/officeDocument/2006/relationships/hyperlink" Target="file:///C:\Gbinfo_u\admin\Temp\253462.htm" TargetMode="External"/><Relationship Id="rId211" Type="http://schemas.openxmlformats.org/officeDocument/2006/relationships/hyperlink" Target="file:///C:\Gbinfo_u\admin\Temp\242377.htm" TargetMode="External"/><Relationship Id="rId253" Type="http://schemas.openxmlformats.org/officeDocument/2006/relationships/hyperlink" Target="file:///C:\Gbinfo_u\admin\Temp\242377.htm" TargetMode="External"/><Relationship Id="rId295" Type="http://schemas.openxmlformats.org/officeDocument/2006/relationships/hyperlink" Target="file:///C:\Gbinfo_u\admin\Temp\242377.htm" TargetMode="External"/><Relationship Id="rId309" Type="http://schemas.openxmlformats.org/officeDocument/2006/relationships/hyperlink" Target="file:///C:\Gbinfo_u\admin\Temp\260718.htm" TargetMode="External"/><Relationship Id="rId460" Type="http://schemas.openxmlformats.org/officeDocument/2006/relationships/hyperlink" Target="file:///C:\Gbinfo_u\admin\Temp\61999.htm" TargetMode="External"/><Relationship Id="rId516" Type="http://schemas.openxmlformats.org/officeDocument/2006/relationships/hyperlink" Target="file:///C:\Gbinfo_u\admin\Temp\242377.htm" TargetMode="External"/><Relationship Id="rId698" Type="http://schemas.openxmlformats.org/officeDocument/2006/relationships/hyperlink" Target="file:///C:\Gbinfo_u\admin\Temp\242377.htm" TargetMode="External"/><Relationship Id="rId48" Type="http://schemas.openxmlformats.org/officeDocument/2006/relationships/hyperlink" Target="file:///C:\Gbinfo_u\admin\Temp\242377.htm" TargetMode="External"/><Relationship Id="rId113" Type="http://schemas.openxmlformats.org/officeDocument/2006/relationships/hyperlink" Target="file:///C:\Gbinfo_u\admin\Temp\242377.htm" TargetMode="External"/><Relationship Id="rId320" Type="http://schemas.openxmlformats.org/officeDocument/2006/relationships/hyperlink" Target="file:///C:\Gbinfo_u\admin\Temp\242377.htm" TargetMode="External"/><Relationship Id="rId558" Type="http://schemas.openxmlformats.org/officeDocument/2006/relationships/hyperlink" Target="file:///C:\Gbinfo_u\admin\Temp\219924.htm" TargetMode="External"/><Relationship Id="rId723" Type="http://schemas.openxmlformats.org/officeDocument/2006/relationships/hyperlink" Target="file:///C:\Gbinfo_u\admin\Temp\242377.htm" TargetMode="External"/><Relationship Id="rId155" Type="http://schemas.openxmlformats.org/officeDocument/2006/relationships/hyperlink" Target="file:///C:\Gbinfo_u\admin\Temp\242377.htm" TargetMode="External"/><Relationship Id="rId197" Type="http://schemas.openxmlformats.org/officeDocument/2006/relationships/hyperlink" Target="file:///C:\Gbinfo_u\admin\Temp\242377.htm" TargetMode="External"/><Relationship Id="rId362" Type="http://schemas.openxmlformats.org/officeDocument/2006/relationships/hyperlink" Target="file:///C:\Gbinfo_u\admin\Temp\242377.htm" TargetMode="External"/><Relationship Id="rId418" Type="http://schemas.openxmlformats.org/officeDocument/2006/relationships/hyperlink" Target="file:///C:\Gbinfo_u\admin\Temp\242377.htm" TargetMode="External"/><Relationship Id="rId625" Type="http://schemas.openxmlformats.org/officeDocument/2006/relationships/hyperlink" Target="file:///C:\Gbinfo_u\admin\Temp\242377.htm" TargetMode="External"/><Relationship Id="rId222" Type="http://schemas.openxmlformats.org/officeDocument/2006/relationships/hyperlink" Target="file:///C:\Gbinfo_u\admin\Temp\242377.htm" TargetMode="External"/><Relationship Id="rId264" Type="http://schemas.openxmlformats.org/officeDocument/2006/relationships/hyperlink" Target="file:///C:\Gbinfo_u\admin\Temp\242377.htm" TargetMode="External"/><Relationship Id="rId471" Type="http://schemas.openxmlformats.org/officeDocument/2006/relationships/hyperlink" Target="file:///C:\Gbinfo_u\admin\Temp\242377.htm" TargetMode="External"/><Relationship Id="rId667" Type="http://schemas.openxmlformats.org/officeDocument/2006/relationships/hyperlink" Target="file:///C:\Gbinfo_u\admin\Temp\250681.htm" TargetMode="External"/><Relationship Id="rId17" Type="http://schemas.openxmlformats.org/officeDocument/2006/relationships/hyperlink" Target="file:///C:\Gbinfo_u\admin\Temp\242377.htm" TargetMode="External"/><Relationship Id="rId59" Type="http://schemas.openxmlformats.org/officeDocument/2006/relationships/hyperlink" Target="file:///C:\Gbinfo_u\admin\Temp\242377.htm" TargetMode="External"/><Relationship Id="rId124" Type="http://schemas.openxmlformats.org/officeDocument/2006/relationships/hyperlink" Target="file:///C:\Gbinfo_u\admin\Temp\242377.htm" TargetMode="External"/><Relationship Id="rId527" Type="http://schemas.openxmlformats.org/officeDocument/2006/relationships/hyperlink" Target="file:///C:\Gbinfo_u\admin\Temp\242377.htm" TargetMode="External"/><Relationship Id="rId569" Type="http://schemas.openxmlformats.org/officeDocument/2006/relationships/hyperlink" Target="file:///C:\Gbinfo_u\admin\Temp\152808.htm" TargetMode="External"/><Relationship Id="rId734" Type="http://schemas.openxmlformats.org/officeDocument/2006/relationships/hyperlink" Target="file:///C:\Gbinfo_u\admin\Temp\242377.htm" TargetMode="External"/><Relationship Id="rId70" Type="http://schemas.openxmlformats.org/officeDocument/2006/relationships/hyperlink" Target="file:///C:\Gbinfo_u\admin\Temp\242377.htm" TargetMode="External"/><Relationship Id="rId166" Type="http://schemas.openxmlformats.org/officeDocument/2006/relationships/hyperlink" Target="file:///C:\Gbinfo_u\admin\Temp\242377.htm" TargetMode="External"/><Relationship Id="rId331" Type="http://schemas.openxmlformats.org/officeDocument/2006/relationships/hyperlink" Target="file:///C:\Gbinfo_u\admin\Temp\242377.htm" TargetMode="External"/><Relationship Id="rId373" Type="http://schemas.openxmlformats.org/officeDocument/2006/relationships/hyperlink" Target="file:///C:\Gbinfo_u\admin\Temp\33416.htm" TargetMode="External"/><Relationship Id="rId429" Type="http://schemas.openxmlformats.org/officeDocument/2006/relationships/hyperlink" Target="file:///C:\Gbinfo_u\admin\Temp\242377.htm" TargetMode="External"/><Relationship Id="rId580" Type="http://schemas.openxmlformats.org/officeDocument/2006/relationships/hyperlink" Target="file:///C:\Gbinfo_u\admin\Temp\250824.htm" TargetMode="External"/><Relationship Id="rId636" Type="http://schemas.openxmlformats.org/officeDocument/2006/relationships/hyperlink" Target="file:///C:\Gbinfo_u\admin\Temp\242377.htm" TargetMode="External"/><Relationship Id="rId1" Type="http://schemas.openxmlformats.org/officeDocument/2006/relationships/styles" Target="styles.xml"/><Relationship Id="rId233" Type="http://schemas.openxmlformats.org/officeDocument/2006/relationships/hyperlink" Target="file:///C:\Gbinfo_u\admin\Temp\242377.htm" TargetMode="External"/><Relationship Id="rId440" Type="http://schemas.openxmlformats.org/officeDocument/2006/relationships/hyperlink" Target="file:///C:\Gbinfo_u\admin\Temp\260264.htm" TargetMode="External"/><Relationship Id="rId678" Type="http://schemas.openxmlformats.org/officeDocument/2006/relationships/hyperlink" Target="file:///C:\Gbinfo_u\admin\Temp\251049.htm" TargetMode="External"/><Relationship Id="rId28" Type="http://schemas.openxmlformats.org/officeDocument/2006/relationships/hyperlink" Target="file:///C:\Gbinfo_u\admin\Temp\242377.htm" TargetMode="External"/><Relationship Id="rId275" Type="http://schemas.openxmlformats.org/officeDocument/2006/relationships/hyperlink" Target="file:///C:\Gbinfo_u\admin\Temp\146655.htm" TargetMode="External"/><Relationship Id="rId300" Type="http://schemas.openxmlformats.org/officeDocument/2006/relationships/hyperlink" Target="file:///C:\Gbinfo_u\admin\Temp\242377.htm" TargetMode="External"/><Relationship Id="rId482" Type="http://schemas.openxmlformats.org/officeDocument/2006/relationships/hyperlink" Target="file:///C:\Gbinfo_u\admin\Temp\242377.htm" TargetMode="External"/><Relationship Id="rId538" Type="http://schemas.openxmlformats.org/officeDocument/2006/relationships/hyperlink" Target="file:///C:\Gbinfo_u\admin\Temp\242377.htm" TargetMode="External"/><Relationship Id="rId703" Type="http://schemas.openxmlformats.org/officeDocument/2006/relationships/hyperlink" Target="file:///C:\Gbinfo_u\admin\Temp\219924.htm" TargetMode="External"/><Relationship Id="rId745" Type="http://schemas.openxmlformats.org/officeDocument/2006/relationships/hyperlink" Target="file:///C:\Gbinfo_u\admin\Temp\242377.htm" TargetMode="External"/><Relationship Id="rId81" Type="http://schemas.openxmlformats.org/officeDocument/2006/relationships/hyperlink" Target="file:///C:\Gbinfo_u\admin\Temp\242377.htm" TargetMode="External"/><Relationship Id="rId135" Type="http://schemas.openxmlformats.org/officeDocument/2006/relationships/hyperlink" Target="file:///C:\Gbinfo_u\admin\Temp\242377.htm" TargetMode="External"/><Relationship Id="rId177" Type="http://schemas.openxmlformats.org/officeDocument/2006/relationships/hyperlink" Target="file:///C:\Gbinfo_u\admin\Temp\242377.htm" TargetMode="External"/><Relationship Id="rId342" Type="http://schemas.openxmlformats.org/officeDocument/2006/relationships/hyperlink" Target="file:///C:\Gbinfo_u\admin\Temp\242377.htm" TargetMode="External"/><Relationship Id="rId384" Type="http://schemas.openxmlformats.org/officeDocument/2006/relationships/hyperlink" Target="file:///C:\Gbinfo_u\admin\Temp\33416.htm" TargetMode="External"/><Relationship Id="rId591" Type="http://schemas.openxmlformats.org/officeDocument/2006/relationships/hyperlink" Target="file:///C:\Gbinfo_u\admin\Temp\242377.htm" TargetMode="External"/><Relationship Id="rId605" Type="http://schemas.openxmlformats.org/officeDocument/2006/relationships/hyperlink" Target="file:///C:\Gbinfo_u\admin\Temp\242377.htm" TargetMode="External"/><Relationship Id="rId202" Type="http://schemas.openxmlformats.org/officeDocument/2006/relationships/hyperlink" Target="file:///C:\Gbinfo_u\admin\Temp\242377.htm" TargetMode="External"/><Relationship Id="rId244" Type="http://schemas.openxmlformats.org/officeDocument/2006/relationships/hyperlink" Target="file:///C:\Gbinfo_u\admin\Temp\242377.htm" TargetMode="External"/><Relationship Id="rId647" Type="http://schemas.openxmlformats.org/officeDocument/2006/relationships/hyperlink" Target="file:///C:\Gbinfo_u\admin\Temp\242377.htm" TargetMode="External"/><Relationship Id="rId689" Type="http://schemas.openxmlformats.org/officeDocument/2006/relationships/hyperlink" Target="file:///C:\Gbinfo_u\admin\Temp\242377.htm" TargetMode="External"/><Relationship Id="rId39" Type="http://schemas.openxmlformats.org/officeDocument/2006/relationships/hyperlink" Target="file:///C:\Gbinfo_u\admin\Temp\242377.htm" TargetMode="External"/><Relationship Id="rId286" Type="http://schemas.openxmlformats.org/officeDocument/2006/relationships/hyperlink" Target="file:///C:\Gbinfo_u\admin\Temp\242377.htm" TargetMode="External"/><Relationship Id="rId451" Type="http://schemas.openxmlformats.org/officeDocument/2006/relationships/hyperlink" Target="file:///C:\Gbinfo_u\admin\Temp\242377.htm" TargetMode="External"/><Relationship Id="rId493" Type="http://schemas.openxmlformats.org/officeDocument/2006/relationships/hyperlink" Target="file:///C:\Gbinfo_u\admin\Temp\250824.htm" TargetMode="External"/><Relationship Id="rId507" Type="http://schemas.openxmlformats.org/officeDocument/2006/relationships/hyperlink" Target="file:///C:\Gbinfo_u\admin\Temp\33416.htm" TargetMode="External"/><Relationship Id="rId549" Type="http://schemas.openxmlformats.org/officeDocument/2006/relationships/hyperlink" Target="file:///C:\Gbinfo_u\admin\Temp\242377.htm" TargetMode="External"/><Relationship Id="rId714" Type="http://schemas.openxmlformats.org/officeDocument/2006/relationships/hyperlink" Target="file:///C:\Gbinfo_u\admin\Temp\253462.htm" TargetMode="External"/><Relationship Id="rId756" Type="http://schemas.openxmlformats.org/officeDocument/2006/relationships/hyperlink" Target="file:///C:\Gbinfo_u\admin\Temp\242377.htm" TargetMode="External"/><Relationship Id="rId50" Type="http://schemas.openxmlformats.org/officeDocument/2006/relationships/hyperlink" Target="file:///C:\Gbinfo_u\admin\Temp\242377.htm" TargetMode="External"/><Relationship Id="rId104" Type="http://schemas.openxmlformats.org/officeDocument/2006/relationships/hyperlink" Target="file:///C:\Gbinfo_u\admin\Temp\242377.htm" TargetMode="External"/><Relationship Id="rId146" Type="http://schemas.openxmlformats.org/officeDocument/2006/relationships/hyperlink" Target="file:///C:\Gbinfo_u\admin\Temp\242377.htm" TargetMode="External"/><Relationship Id="rId188" Type="http://schemas.openxmlformats.org/officeDocument/2006/relationships/hyperlink" Target="file:///C:\Gbinfo_u\admin\Temp\242377.htm" TargetMode="External"/><Relationship Id="rId311" Type="http://schemas.openxmlformats.org/officeDocument/2006/relationships/hyperlink" Target="file:///C:\Gbinfo_u\admin\Temp\304698.htm" TargetMode="External"/><Relationship Id="rId353" Type="http://schemas.openxmlformats.org/officeDocument/2006/relationships/hyperlink" Target="file:///C:\Gbinfo_u\admin\Temp\242377.htm" TargetMode="External"/><Relationship Id="rId395" Type="http://schemas.openxmlformats.org/officeDocument/2006/relationships/hyperlink" Target="file:///C:\Gbinfo_u\admin\Temp\242377.htm" TargetMode="External"/><Relationship Id="rId409" Type="http://schemas.openxmlformats.org/officeDocument/2006/relationships/hyperlink" Target="file:///C:\Gbinfo_u\admin\Temp\252994.htm" TargetMode="External"/><Relationship Id="rId560" Type="http://schemas.openxmlformats.org/officeDocument/2006/relationships/hyperlink" Target="file:///C:\Gbinfo_u\admin\Temp\219924.htm" TargetMode="External"/><Relationship Id="rId92" Type="http://schemas.openxmlformats.org/officeDocument/2006/relationships/hyperlink" Target="file:///C:\Gbinfo_u\admin\Temp\242377.htm" TargetMode="External"/><Relationship Id="rId213" Type="http://schemas.openxmlformats.org/officeDocument/2006/relationships/hyperlink" Target="file:///C:\Gbinfo_u\admin\Temp\242377.htm" TargetMode="External"/><Relationship Id="rId420" Type="http://schemas.openxmlformats.org/officeDocument/2006/relationships/hyperlink" Target="file:///C:\Gbinfo_u\admin\Temp\242377.htm" TargetMode="External"/><Relationship Id="rId616" Type="http://schemas.openxmlformats.org/officeDocument/2006/relationships/hyperlink" Target="file:///C:\Gbinfo_u\admin\Temp\242377.htm" TargetMode="External"/><Relationship Id="rId658" Type="http://schemas.openxmlformats.org/officeDocument/2006/relationships/hyperlink" Target="file:///C:\Gbinfo_u\admin\Temp\253462.htm" TargetMode="External"/><Relationship Id="rId255" Type="http://schemas.openxmlformats.org/officeDocument/2006/relationships/hyperlink" Target="file:///C:\Gbinfo_u\admin\Temp\242377.htm" TargetMode="External"/><Relationship Id="rId297" Type="http://schemas.openxmlformats.org/officeDocument/2006/relationships/image" Target="media/image1.png"/><Relationship Id="rId462" Type="http://schemas.openxmlformats.org/officeDocument/2006/relationships/hyperlink" Target="file:///C:\Gbinfo_u\admin\Temp\242377.htm" TargetMode="External"/><Relationship Id="rId518" Type="http://schemas.openxmlformats.org/officeDocument/2006/relationships/hyperlink" Target="file:///C:\Gbinfo_u\admin\Temp\242377.htm" TargetMode="External"/><Relationship Id="rId725" Type="http://schemas.openxmlformats.org/officeDocument/2006/relationships/hyperlink" Target="file:///C:\Gbinfo_u\admin\Temp\242377.htm" TargetMode="External"/><Relationship Id="rId115" Type="http://schemas.openxmlformats.org/officeDocument/2006/relationships/hyperlink" Target="file:///C:\Gbinfo_u\admin\Temp\242377.htm" TargetMode="External"/><Relationship Id="rId157" Type="http://schemas.openxmlformats.org/officeDocument/2006/relationships/hyperlink" Target="file:///C:\Gbinfo_u\admin\Temp\242377.htm" TargetMode="External"/><Relationship Id="rId322" Type="http://schemas.openxmlformats.org/officeDocument/2006/relationships/hyperlink" Target="file:///C:\Gbinfo_u\admin\Temp\242377.htm" TargetMode="External"/><Relationship Id="rId364" Type="http://schemas.openxmlformats.org/officeDocument/2006/relationships/hyperlink" Target="file:///C:\Gbinfo_u\admin\Temp\242377.htm" TargetMode="External"/><Relationship Id="rId61" Type="http://schemas.openxmlformats.org/officeDocument/2006/relationships/hyperlink" Target="file:///C:\Gbinfo_u\admin\Temp\242377.htm" TargetMode="External"/><Relationship Id="rId199" Type="http://schemas.openxmlformats.org/officeDocument/2006/relationships/hyperlink" Target="file:///C:\Gbinfo_u\admin\Temp\242377.htm" TargetMode="External"/><Relationship Id="rId571" Type="http://schemas.openxmlformats.org/officeDocument/2006/relationships/hyperlink" Target="file:///C:\Gbinfo_u\admin\Temp\242377.htm" TargetMode="External"/><Relationship Id="rId627" Type="http://schemas.openxmlformats.org/officeDocument/2006/relationships/hyperlink" Target="file:///C:\Gbinfo_u\admin\Temp\242377.htm" TargetMode="External"/><Relationship Id="rId669" Type="http://schemas.openxmlformats.org/officeDocument/2006/relationships/hyperlink" Target="file:///C:\Gbinfo_u\admin\Temp\242377.htm" TargetMode="External"/><Relationship Id="rId19" Type="http://schemas.openxmlformats.org/officeDocument/2006/relationships/hyperlink" Target="file:///C:\Gbinfo_u\admin\Temp\242377.htm" TargetMode="External"/><Relationship Id="rId224" Type="http://schemas.openxmlformats.org/officeDocument/2006/relationships/hyperlink" Target="file:///C:\Gbinfo_u\admin\Temp\242377.htm" TargetMode="External"/><Relationship Id="rId266" Type="http://schemas.openxmlformats.org/officeDocument/2006/relationships/hyperlink" Target="file:///C:\Gbinfo_u\admin\Temp\242377.htm" TargetMode="External"/><Relationship Id="rId431" Type="http://schemas.openxmlformats.org/officeDocument/2006/relationships/hyperlink" Target="file:///C:\Gbinfo_u\admin\Temp\260264.htm" TargetMode="External"/><Relationship Id="rId473" Type="http://schemas.openxmlformats.org/officeDocument/2006/relationships/hyperlink" Target="file:///C:\Gbinfo_u\admin\Temp\92740.htm" TargetMode="External"/><Relationship Id="rId529" Type="http://schemas.openxmlformats.org/officeDocument/2006/relationships/hyperlink" Target="file:///C:\Gbinfo_u\admin\Temp\242377.htm" TargetMode="External"/><Relationship Id="rId680" Type="http://schemas.openxmlformats.org/officeDocument/2006/relationships/hyperlink" Target="file:///C:\Gbinfo_u\admin\Temp\242377.htm" TargetMode="External"/><Relationship Id="rId736" Type="http://schemas.openxmlformats.org/officeDocument/2006/relationships/hyperlink" Target="file:///C:\Gbinfo_u\admin\Temp\242377.htm" TargetMode="External"/><Relationship Id="rId30" Type="http://schemas.openxmlformats.org/officeDocument/2006/relationships/hyperlink" Target="file:///C:\Gbinfo_u\admin\Temp\242377.htm" TargetMode="External"/><Relationship Id="rId126" Type="http://schemas.openxmlformats.org/officeDocument/2006/relationships/hyperlink" Target="file:///C:\Gbinfo_u\admin\Temp\242377.htm" TargetMode="External"/><Relationship Id="rId168" Type="http://schemas.openxmlformats.org/officeDocument/2006/relationships/hyperlink" Target="file:///C:\Gbinfo_u\admin\Temp\242377.htm" TargetMode="External"/><Relationship Id="rId333" Type="http://schemas.openxmlformats.org/officeDocument/2006/relationships/hyperlink" Target="file:///C:\Gbinfo_u\admin\Temp\33416.htm" TargetMode="External"/><Relationship Id="rId540" Type="http://schemas.openxmlformats.org/officeDocument/2006/relationships/hyperlink" Target="file:///C:\Gbinfo_u\admin\Temp\33416.htm" TargetMode="External"/><Relationship Id="rId72" Type="http://schemas.openxmlformats.org/officeDocument/2006/relationships/hyperlink" Target="file:///C:\Gbinfo_u\admin\Temp\242377.htm" TargetMode="External"/><Relationship Id="rId375" Type="http://schemas.openxmlformats.org/officeDocument/2006/relationships/hyperlink" Target="file:///C:\Gbinfo_u\admin\Temp\242377.htm" TargetMode="External"/><Relationship Id="rId582" Type="http://schemas.openxmlformats.org/officeDocument/2006/relationships/hyperlink" Target="file:///C:\Gbinfo_u\admin\Temp\334579.htm" TargetMode="External"/><Relationship Id="rId638" Type="http://schemas.openxmlformats.org/officeDocument/2006/relationships/hyperlink" Target="file:///C:\Gbinfo_u\admin\Temp\242377.htm" TargetMode="External"/><Relationship Id="rId3" Type="http://schemas.openxmlformats.org/officeDocument/2006/relationships/webSettings" Target="webSettings.xml"/><Relationship Id="rId235" Type="http://schemas.openxmlformats.org/officeDocument/2006/relationships/hyperlink" Target="file:///C:\Gbinfo_u\admin\Temp\242377.htm" TargetMode="External"/><Relationship Id="rId277" Type="http://schemas.openxmlformats.org/officeDocument/2006/relationships/hyperlink" Target="file:///C:\Gbinfo_u\admin\Temp\270455.htm" TargetMode="External"/><Relationship Id="rId400" Type="http://schemas.openxmlformats.org/officeDocument/2006/relationships/hyperlink" Target="file:///C:\Gbinfo_u\admin\Temp\242377.htm" TargetMode="External"/><Relationship Id="rId442" Type="http://schemas.openxmlformats.org/officeDocument/2006/relationships/hyperlink" Target="file:///C:\Gbinfo_u\admin\Temp\242377.htm" TargetMode="External"/><Relationship Id="rId484" Type="http://schemas.openxmlformats.org/officeDocument/2006/relationships/hyperlink" Target="file:///C:\Gbinfo_u\admin\Temp\242377.htm" TargetMode="External"/><Relationship Id="rId705" Type="http://schemas.openxmlformats.org/officeDocument/2006/relationships/hyperlink" Target="file:///C:\Gbinfo_u\admin\Temp\219924.htm" TargetMode="External"/><Relationship Id="rId137" Type="http://schemas.openxmlformats.org/officeDocument/2006/relationships/hyperlink" Target="file:///C:\Gbinfo_u\admin\Temp\242377.htm" TargetMode="External"/><Relationship Id="rId302" Type="http://schemas.openxmlformats.org/officeDocument/2006/relationships/hyperlink" Target="file:///C:\Gbinfo_u\admin\Temp\242377.htm" TargetMode="External"/><Relationship Id="rId344" Type="http://schemas.openxmlformats.org/officeDocument/2006/relationships/hyperlink" Target="file:///C:\Gbinfo_u\admin\Temp\33416.htm" TargetMode="External"/><Relationship Id="rId691" Type="http://schemas.openxmlformats.org/officeDocument/2006/relationships/hyperlink" Target="file:///C:\Gbinfo_u\admin\Temp\242377.htm" TargetMode="External"/><Relationship Id="rId747" Type="http://schemas.openxmlformats.org/officeDocument/2006/relationships/hyperlink" Target="file:///C:\Gbinfo_u\admin\Temp\33195.htm" TargetMode="External"/><Relationship Id="rId41" Type="http://schemas.openxmlformats.org/officeDocument/2006/relationships/hyperlink" Target="file:///C:\Gbinfo_u\admin\Temp\242377.htm" TargetMode="External"/><Relationship Id="rId83" Type="http://schemas.openxmlformats.org/officeDocument/2006/relationships/hyperlink" Target="file:///C:\Gbinfo_u\admin\Temp\242377.htm" TargetMode="External"/><Relationship Id="rId179" Type="http://schemas.openxmlformats.org/officeDocument/2006/relationships/hyperlink" Target="file:///C:\Gbinfo_u\admin\Temp\242377.htm" TargetMode="External"/><Relationship Id="rId386" Type="http://schemas.openxmlformats.org/officeDocument/2006/relationships/hyperlink" Target="file:///C:\Gbinfo_u\admin\Temp\242377.htm" TargetMode="External"/><Relationship Id="rId551" Type="http://schemas.openxmlformats.org/officeDocument/2006/relationships/hyperlink" Target="file:///C:\Gbinfo_u\admin\Temp\242377.htm" TargetMode="External"/><Relationship Id="rId593" Type="http://schemas.openxmlformats.org/officeDocument/2006/relationships/hyperlink" Target="file:///C:\Gbinfo_u\admin\Temp\242377.htm" TargetMode="External"/><Relationship Id="rId607" Type="http://schemas.openxmlformats.org/officeDocument/2006/relationships/hyperlink" Target="file:///C:\Gbinfo_u\admin\Temp\242377.htm" TargetMode="External"/><Relationship Id="rId649" Type="http://schemas.openxmlformats.org/officeDocument/2006/relationships/hyperlink" Target="file:///C:\Gbinfo_u\admin\Temp\242377.htm" TargetMode="External"/><Relationship Id="rId190" Type="http://schemas.openxmlformats.org/officeDocument/2006/relationships/hyperlink" Target="file:///C:\Gbinfo_u\admin\Temp\242377.htm" TargetMode="External"/><Relationship Id="rId204" Type="http://schemas.openxmlformats.org/officeDocument/2006/relationships/hyperlink" Target="file:///C:\Gbinfo_u\admin\Temp\242377.htm" TargetMode="External"/><Relationship Id="rId246" Type="http://schemas.openxmlformats.org/officeDocument/2006/relationships/hyperlink" Target="file:///C:\Gbinfo_u\admin\Temp\242377.htm" TargetMode="External"/><Relationship Id="rId288" Type="http://schemas.openxmlformats.org/officeDocument/2006/relationships/hyperlink" Target="file:///C:\Gbinfo_u\admin\Temp\242377.htm" TargetMode="External"/><Relationship Id="rId411" Type="http://schemas.openxmlformats.org/officeDocument/2006/relationships/hyperlink" Target="file:///C:\Gbinfo_u\admin\Temp\252994.htm" TargetMode="External"/><Relationship Id="rId453" Type="http://schemas.openxmlformats.org/officeDocument/2006/relationships/hyperlink" Target="file:///C:\Gbinfo_u\admin\Temp\242377.htm" TargetMode="External"/><Relationship Id="rId509" Type="http://schemas.openxmlformats.org/officeDocument/2006/relationships/hyperlink" Target="file:///C:\Gbinfo_u\admin\Temp\194156.htm" TargetMode="External"/><Relationship Id="rId660" Type="http://schemas.openxmlformats.org/officeDocument/2006/relationships/hyperlink" Target="file:///C:\Gbinfo_u\admin\Temp\242377.htm" TargetMode="External"/><Relationship Id="rId106" Type="http://schemas.openxmlformats.org/officeDocument/2006/relationships/hyperlink" Target="file:///C:\Gbinfo_u\admin\Temp\242377.htm" TargetMode="External"/><Relationship Id="rId313" Type="http://schemas.openxmlformats.org/officeDocument/2006/relationships/hyperlink" Target="file:///C:\Gbinfo_u\admin\Temp\33416.htm" TargetMode="External"/><Relationship Id="rId495" Type="http://schemas.openxmlformats.org/officeDocument/2006/relationships/hyperlink" Target="file:///C:\Gbinfo_u\admin\Temp\250824.htm" TargetMode="External"/><Relationship Id="rId716" Type="http://schemas.openxmlformats.org/officeDocument/2006/relationships/hyperlink" Target="file:///C:\Gbinfo_u\admin\Temp\242377.htm" TargetMode="External"/><Relationship Id="rId758" Type="http://schemas.openxmlformats.org/officeDocument/2006/relationships/theme" Target="theme/theme1.xml"/><Relationship Id="rId10" Type="http://schemas.openxmlformats.org/officeDocument/2006/relationships/hyperlink" Target="file:///C:\Gbinfo_u\admin\Temp\242377.htm" TargetMode="External"/><Relationship Id="rId52" Type="http://schemas.openxmlformats.org/officeDocument/2006/relationships/hyperlink" Target="file:///C:\Gbinfo_u\admin\Temp\242377.htm" TargetMode="External"/><Relationship Id="rId94" Type="http://schemas.openxmlformats.org/officeDocument/2006/relationships/hyperlink" Target="file:///C:\Gbinfo_u\admin\Temp\242377.htm" TargetMode="External"/><Relationship Id="rId148" Type="http://schemas.openxmlformats.org/officeDocument/2006/relationships/hyperlink" Target="file:///C:\Gbinfo_u\admin\Temp\242377.htm" TargetMode="External"/><Relationship Id="rId355" Type="http://schemas.openxmlformats.org/officeDocument/2006/relationships/hyperlink" Target="file:///C:\Gbinfo_u\admin\Temp\242377.htm" TargetMode="External"/><Relationship Id="rId397" Type="http://schemas.openxmlformats.org/officeDocument/2006/relationships/hyperlink" Target="file:///C:\Gbinfo_u\admin\Temp\242377.htm" TargetMode="External"/><Relationship Id="rId520" Type="http://schemas.openxmlformats.org/officeDocument/2006/relationships/hyperlink" Target="file:///C:\Gbinfo_u\admin\Temp\242377.htm" TargetMode="External"/><Relationship Id="rId562" Type="http://schemas.openxmlformats.org/officeDocument/2006/relationships/hyperlink" Target="file:///C:\Gbinfo_u\admin\Temp\219924.htm" TargetMode="External"/><Relationship Id="rId618" Type="http://schemas.openxmlformats.org/officeDocument/2006/relationships/hyperlink" Target="file:///C:\Gbinfo_u\admin\Temp\2423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154</Pages>
  <Words>70684</Words>
  <Characters>402902</Characters>
  <Application>Microsoft Office Word</Application>
  <DocSecurity>0</DocSecurity>
  <Lines>3357</Lines>
  <Paragraphs>945</Paragraphs>
  <ScaleCrop>false</ScaleCrop>
  <Company>home</Company>
  <LinksUpToDate>false</LinksUpToDate>
  <CharactersWithSpaces>472641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2018-01-22T09:55:00Z</dcterms:created>
  <dcterms:modified xsi:type="dcterms:W3CDTF">2018-01-22T10:04:00Z</dcterms:modified>
</cp:coreProperties>
</file>